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AA4473" w14:textId="77777777" w:rsidR="00390053" w:rsidRPr="00341C23" w:rsidRDefault="00390053" w:rsidP="00390053">
      <w:pPr>
        <w:pStyle w:val="a5"/>
        <w:jc w:val="center"/>
        <w:rPr>
          <w:rFonts w:ascii="Times New Roman" w:hAnsi="Times New Roman"/>
          <w:b/>
          <w:bCs/>
          <w:sz w:val="28"/>
          <w:szCs w:val="28"/>
        </w:rPr>
      </w:pPr>
      <w:bookmarkStart w:id="0" w:name="_Hlk157022434"/>
      <w:r w:rsidRPr="00341C23">
        <w:rPr>
          <w:rFonts w:ascii="Times New Roman" w:hAnsi="Times New Roman"/>
          <w:b/>
          <w:bCs/>
          <w:sz w:val="28"/>
          <w:szCs w:val="28"/>
        </w:rPr>
        <w:t>МИНИСТЕРСТВО ПРОСВЕЩЕНИЯ РОССИЙСКОЙ ФЕДЕРАЦИИ</w:t>
      </w:r>
    </w:p>
    <w:p w14:paraId="7410C558" w14:textId="5EDE9819" w:rsidR="00390053" w:rsidRPr="00341C23" w:rsidRDefault="00390053" w:rsidP="00390053">
      <w:pPr>
        <w:pStyle w:val="a5"/>
        <w:jc w:val="center"/>
        <w:rPr>
          <w:rFonts w:ascii="Times New Roman" w:hAnsi="Times New Roman"/>
          <w:b/>
          <w:bCs/>
          <w:sz w:val="28"/>
          <w:szCs w:val="28"/>
        </w:rPr>
      </w:pPr>
      <w:r w:rsidRPr="00341C23">
        <w:rPr>
          <w:rFonts w:ascii="Times New Roman" w:hAnsi="Times New Roman"/>
          <w:b/>
          <w:bCs/>
          <w:sz w:val="28"/>
          <w:szCs w:val="28"/>
        </w:rPr>
        <w:t>‌</w:t>
      </w:r>
      <w:bookmarkStart w:id="1" w:name="84b34cd1-8907-4be2-9654-5e4d7c979c34"/>
      <w:r w:rsidRPr="00341C23">
        <w:rPr>
          <w:rFonts w:ascii="Times New Roman" w:hAnsi="Times New Roman"/>
          <w:b/>
          <w:bCs/>
          <w:sz w:val="28"/>
          <w:szCs w:val="28"/>
        </w:rPr>
        <w:t xml:space="preserve">Министерство образования и науки Республики </w:t>
      </w:r>
      <w:r w:rsidRPr="00341C23">
        <w:rPr>
          <w:rFonts w:ascii="Times New Roman" w:hAnsi="Times New Roman"/>
          <w:b/>
          <w:bCs/>
          <w:sz w:val="28"/>
          <w:szCs w:val="28"/>
          <w:lang w:val="en-US"/>
        </w:rPr>
        <w:t>T</w:t>
      </w:r>
      <w:r w:rsidRPr="00341C23">
        <w:rPr>
          <w:rFonts w:ascii="Times New Roman" w:hAnsi="Times New Roman"/>
          <w:b/>
          <w:bCs/>
          <w:sz w:val="28"/>
          <w:szCs w:val="28"/>
        </w:rPr>
        <w:t xml:space="preserve">атарстан </w:t>
      </w:r>
      <w:bookmarkEnd w:id="1"/>
      <w:r w:rsidRPr="00341C23">
        <w:rPr>
          <w:rFonts w:ascii="Times New Roman" w:hAnsi="Times New Roman"/>
          <w:b/>
          <w:bCs/>
          <w:sz w:val="28"/>
          <w:szCs w:val="28"/>
        </w:rPr>
        <w:t>‌‌</w:t>
      </w:r>
    </w:p>
    <w:p w14:paraId="426FAB71" w14:textId="77777777" w:rsidR="00390053" w:rsidRPr="00341C23" w:rsidRDefault="00390053" w:rsidP="00390053">
      <w:pPr>
        <w:pStyle w:val="a5"/>
        <w:jc w:val="center"/>
        <w:rPr>
          <w:rFonts w:ascii="Times New Roman" w:hAnsi="Times New Roman"/>
          <w:b/>
          <w:bCs/>
          <w:sz w:val="28"/>
          <w:szCs w:val="28"/>
        </w:rPr>
      </w:pPr>
      <w:r w:rsidRPr="00341C23">
        <w:rPr>
          <w:rFonts w:ascii="Times New Roman" w:hAnsi="Times New Roman"/>
          <w:b/>
          <w:bCs/>
          <w:sz w:val="28"/>
          <w:szCs w:val="28"/>
        </w:rPr>
        <w:t>‌</w:t>
      </w:r>
      <w:bookmarkStart w:id="2" w:name="74d6ab55-f73b-48d7-ba78-c30f74a03786"/>
      <w:r w:rsidRPr="00341C23">
        <w:rPr>
          <w:rFonts w:ascii="Times New Roman" w:hAnsi="Times New Roman"/>
          <w:b/>
          <w:bCs/>
          <w:sz w:val="28"/>
          <w:szCs w:val="28"/>
        </w:rPr>
        <w:t>Муниципальное казенное учреждение "Управление образования Исполнительного комитета муниципального образования г.Казани"</w:t>
      </w:r>
      <w:bookmarkEnd w:id="2"/>
      <w:r w:rsidRPr="00341C23">
        <w:rPr>
          <w:rFonts w:ascii="Times New Roman" w:hAnsi="Times New Roman"/>
          <w:b/>
          <w:bCs/>
          <w:sz w:val="28"/>
          <w:szCs w:val="28"/>
        </w:rPr>
        <w:t>‌​</w:t>
      </w:r>
    </w:p>
    <w:p w14:paraId="5110EC3C" w14:textId="77777777" w:rsidR="00390053" w:rsidRPr="00341C23" w:rsidRDefault="00390053" w:rsidP="00390053">
      <w:pPr>
        <w:pStyle w:val="a5"/>
        <w:jc w:val="center"/>
        <w:rPr>
          <w:rFonts w:ascii="Times New Roman" w:hAnsi="Times New Roman"/>
          <w:b/>
          <w:bCs/>
          <w:sz w:val="28"/>
          <w:szCs w:val="28"/>
        </w:rPr>
      </w:pPr>
      <w:r w:rsidRPr="00341C23">
        <w:rPr>
          <w:rFonts w:ascii="Times New Roman" w:hAnsi="Times New Roman"/>
          <w:b/>
          <w:bCs/>
          <w:sz w:val="28"/>
          <w:szCs w:val="28"/>
        </w:rPr>
        <w:t>МБОУ "Средняя общеобразовательная школа №101 имени П.А. Полушкина- Центр образования» Советского района г. Казани  "</w:t>
      </w:r>
    </w:p>
    <w:p w14:paraId="1143A001" w14:textId="77777777" w:rsidR="00390053" w:rsidRPr="00341C23" w:rsidRDefault="00390053" w:rsidP="00390053">
      <w:pPr>
        <w:ind w:left="120"/>
        <w:rPr>
          <w:rFonts w:ascii="Times New Roman" w:hAnsi="Times New Roman" w:cs="Times New Roman"/>
          <w:sz w:val="28"/>
          <w:szCs w:val="28"/>
        </w:rPr>
      </w:pPr>
    </w:p>
    <w:p w14:paraId="6B5F273D" w14:textId="77777777" w:rsidR="00390053" w:rsidRPr="00390053" w:rsidRDefault="00390053" w:rsidP="00390053">
      <w:pPr>
        <w:rPr>
          <w:rFonts w:ascii="Times New Roman" w:hAnsi="Times New Roman" w:cs="Times New Roman"/>
          <w:sz w:val="24"/>
          <w:szCs w:val="24"/>
        </w:rPr>
      </w:pPr>
    </w:p>
    <w:bookmarkEnd w:id="0"/>
    <w:p w14:paraId="435304AF" w14:textId="77777777" w:rsidR="004E2319" w:rsidRPr="001F15F1" w:rsidRDefault="004E2319" w:rsidP="004E2319">
      <w:pPr>
        <w:pStyle w:val="a8"/>
        <w:jc w:val="right"/>
        <w:rPr>
          <w:rFonts w:ascii="Times New Roman" w:hAnsi="Times New Roman" w:cs="Times New Roman"/>
          <w:sz w:val="24"/>
          <w:szCs w:val="24"/>
          <w:u w:val="single"/>
        </w:rPr>
      </w:pPr>
      <w:r w:rsidRPr="001F15F1">
        <w:rPr>
          <w:rFonts w:ascii="Times New Roman" w:hAnsi="Times New Roman" w:cs="Times New Roman"/>
          <w:sz w:val="24"/>
          <w:szCs w:val="24"/>
        </w:rPr>
        <w:t xml:space="preserve">                                                                                              </w:t>
      </w:r>
      <w:r w:rsidRPr="001F15F1">
        <w:rPr>
          <w:rFonts w:ascii="Times New Roman" w:hAnsi="Times New Roman" w:cs="Times New Roman"/>
          <w:sz w:val="24"/>
          <w:szCs w:val="24"/>
          <w:u w:val="single"/>
        </w:rPr>
        <w:t xml:space="preserve">Утверждено </w:t>
      </w:r>
      <w:r w:rsidRPr="001F15F1">
        <w:rPr>
          <w:rFonts w:ascii="Times New Roman" w:hAnsi="Times New Roman" w:cs="Times New Roman"/>
          <w:sz w:val="24"/>
          <w:szCs w:val="24"/>
          <w:u w:val="single"/>
        </w:rPr>
        <w:br/>
        <w:t xml:space="preserve">педагогическим советом  </w:t>
      </w:r>
      <w:r w:rsidRPr="001F15F1">
        <w:rPr>
          <w:rFonts w:ascii="Times New Roman" w:hAnsi="Times New Roman" w:cs="Times New Roman"/>
          <w:sz w:val="24"/>
          <w:szCs w:val="24"/>
          <w:u w:val="single"/>
        </w:rPr>
        <w:br/>
        <w:t>протокол №1 от 29.08.2023г.</w:t>
      </w:r>
    </w:p>
    <w:p w14:paraId="62E79858" w14:textId="77777777" w:rsidR="004E2319" w:rsidRPr="001F15F1" w:rsidRDefault="004E2319" w:rsidP="004E2319">
      <w:pPr>
        <w:pStyle w:val="a8"/>
        <w:rPr>
          <w:sz w:val="24"/>
          <w:szCs w:val="24"/>
        </w:rPr>
      </w:pPr>
    </w:p>
    <w:p w14:paraId="105F2C52" w14:textId="77777777" w:rsidR="00FA36EE" w:rsidRPr="00390053" w:rsidRDefault="00FA36EE" w:rsidP="006F4FF1">
      <w:pPr>
        <w:spacing w:after="0" w:line="240" w:lineRule="auto"/>
        <w:ind w:firstLine="709"/>
        <w:jc w:val="center"/>
        <w:rPr>
          <w:rFonts w:ascii="Times New Roman" w:eastAsia="Calibri" w:hAnsi="Times New Roman" w:cs="Times New Roman"/>
          <w:b/>
          <w:sz w:val="24"/>
          <w:szCs w:val="24"/>
        </w:rPr>
      </w:pPr>
    </w:p>
    <w:p w14:paraId="2E33FDD6" w14:textId="77777777" w:rsidR="00FA36EE" w:rsidRPr="00390053" w:rsidRDefault="00FA36EE" w:rsidP="006F4FF1">
      <w:pPr>
        <w:spacing w:after="0" w:line="240" w:lineRule="auto"/>
        <w:ind w:firstLine="709"/>
        <w:rPr>
          <w:rFonts w:ascii="Times New Roman" w:eastAsia="Calibri" w:hAnsi="Times New Roman" w:cs="Times New Roman"/>
          <w:b/>
          <w:sz w:val="24"/>
          <w:szCs w:val="24"/>
        </w:rPr>
      </w:pPr>
    </w:p>
    <w:p w14:paraId="1B9DCF7D" w14:textId="77777777" w:rsidR="00FA36EE" w:rsidRPr="00390053" w:rsidRDefault="00FA36EE" w:rsidP="006F4FF1">
      <w:pPr>
        <w:spacing w:after="0" w:line="240" w:lineRule="auto"/>
        <w:ind w:firstLine="709"/>
        <w:jc w:val="center"/>
        <w:rPr>
          <w:rFonts w:ascii="Times New Roman" w:eastAsia="Calibri" w:hAnsi="Times New Roman" w:cs="Times New Roman"/>
          <w:b/>
          <w:sz w:val="24"/>
          <w:szCs w:val="24"/>
        </w:rPr>
      </w:pPr>
    </w:p>
    <w:p w14:paraId="102DB299" w14:textId="77777777" w:rsidR="00FA36EE" w:rsidRPr="00390053" w:rsidRDefault="00FA36EE" w:rsidP="006F4FF1">
      <w:pPr>
        <w:spacing w:after="0" w:line="240" w:lineRule="auto"/>
        <w:ind w:firstLine="709"/>
        <w:jc w:val="center"/>
        <w:rPr>
          <w:rFonts w:ascii="Times New Roman" w:eastAsia="Calibri" w:hAnsi="Times New Roman" w:cs="Times New Roman"/>
          <w:b/>
          <w:sz w:val="24"/>
          <w:szCs w:val="24"/>
        </w:rPr>
      </w:pPr>
    </w:p>
    <w:p w14:paraId="4429564C" w14:textId="77777777" w:rsidR="00FA36EE" w:rsidRPr="00390053" w:rsidRDefault="00FA36EE" w:rsidP="006F4FF1">
      <w:pPr>
        <w:spacing w:after="0" w:line="240" w:lineRule="auto"/>
        <w:ind w:firstLine="709"/>
        <w:jc w:val="center"/>
        <w:rPr>
          <w:rFonts w:ascii="Times New Roman" w:eastAsia="Calibri" w:hAnsi="Times New Roman" w:cs="Times New Roman"/>
          <w:b/>
          <w:sz w:val="24"/>
          <w:szCs w:val="24"/>
        </w:rPr>
      </w:pPr>
    </w:p>
    <w:p w14:paraId="00E07CBA" w14:textId="77777777" w:rsidR="00FA36EE" w:rsidRPr="00390053" w:rsidRDefault="00FA36EE" w:rsidP="006F4FF1">
      <w:pPr>
        <w:spacing w:after="0" w:line="240" w:lineRule="auto"/>
        <w:ind w:firstLine="709"/>
        <w:jc w:val="center"/>
        <w:rPr>
          <w:rFonts w:ascii="Times New Roman" w:eastAsia="Calibri" w:hAnsi="Times New Roman" w:cs="Times New Roman"/>
          <w:b/>
          <w:sz w:val="24"/>
          <w:szCs w:val="24"/>
        </w:rPr>
      </w:pPr>
    </w:p>
    <w:p w14:paraId="3F1D9A40" w14:textId="77777777" w:rsidR="00FA36EE" w:rsidRPr="00390053" w:rsidRDefault="00FA36EE" w:rsidP="006F4FF1">
      <w:pPr>
        <w:spacing w:after="0" w:line="240" w:lineRule="auto"/>
        <w:ind w:firstLine="709"/>
        <w:jc w:val="center"/>
        <w:rPr>
          <w:rFonts w:ascii="Times New Roman" w:eastAsia="Calibri" w:hAnsi="Times New Roman" w:cs="Times New Roman"/>
          <w:b/>
          <w:sz w:val="24"/>
          <w:szCs w:val="24"/>
        </w:rPr>
      </w:pPr>
    </w:p>
    <w:p w14:paraId="6DB3694F" w14:textId="77777777" w:rsidR="00FA36EE" w:rsidRPr="00390053" w:rsidRDefault="00FA36EE" w:rsidP="006F4FF1">
      <w:pPr>
        <w:spacing w:after="0" w:line="240" w:lineRule="auto"/>
        <w:ind w:firstLine="709"/>
        <w:jc w:val="center"/>
        <w:rPr>
          <w:rFonts w:ascii="Times New Roman" w:eastAsia="Calibri" w:hAnsi="Times New Roman" w:cs="Times New Roman"/>
          <w:b/>
          <w:sz w:val="24"/>
          <w:szCs w:val="24"/>
        </w:rPr>
      </w:pPr>
    </w:p>
    <w:p w14:paraId="16DBDBC3" w14:textId="77777777" w:rsidR="00FA36EE" w:rsidRPr="00390053" w:rsidRDefault="00FA36EE" w:rsidP="006F4FF1">
      <w:pPr>
        <w:spacing w:after="0" w:line="240" w:lineRule="auto"/>
        <w:ind w:firstLine="709"/>
        <w:jc w:val="center"/>
        <w:rPr>
          <w:rFonts w:ascii="Times New Roman" w:eastAsia="Calibri" w:hAnsi="Times New Roman" w:cs="Times New Roman"/>
          <w:b/>
          <w:sz w:val="24"/>
          <w:szCs w:val="24"/>
        </w:rPr>
      </w:pPr>
    </w:p>
    <w:p w14:paraId="117F165F" w14:textId="77777777" w:rsidR="00390053" w:rsidRPr="00390053" w:rsidRDefault="00390053" w:rsidP="001B696F">
      <w:pPr>
        <w:spacing w:after="0" w:line="360" w:lineRule="auto"/>
        <w:ind w:firstLine="709"/>
        <w:jc w:val="center"/>
        <w:rPr>
          <w:rFonts w:ascii="Times New Roman" w:eastAsia="Calibri" w:hAnsi="Times New Roman" w:cs="Times New Roman"/>
          <w:b/>
          <w:sz w:val="24"/>
          <w:szCs w:val="24"/>
          <w:shd w:val="clear" w:color="auto" w:fill="FFFFFF"/>
        </w:rPr>
      </w:pPr>
      <w:r w:rsidRPr="00390053">
        <w:rPr>
          <w:rFonts w:ascii="Times New Roman" w:eastAsia="Calibri" w:hAnsi="Times New Roman" w:cs="Times New Roman"/>
          <w:b/>
          <w:sz w:val="24"/>
          <w:szCs w:val="24"/>
          <w:shd w:val="clear" w:color="auto" w:fill="FFFFFF"/>
        </w:rPr>
        <w:t>РАБОЧАЯ ПРОГРАММА</w:t>
      </w:r>
    </w:p>
    <w:p w14:paraId="6BEC468E" w14:textId="77777777" w:rsidR="00390053" w:rsidRPr="00BF554C" w:rsidRDefault="00FE6775" w:rsidP="001B696F">
      <w:pPr>
        <w:spacing w:after="0" w:line="360" w:lineRule="auto"/>
        <w:ind w:firstLine="709"/>
        <w:jc w:val="center"/>
        <w:rPr>
          <w:rFonts w:ascii="Times New Roman" w:eastAsia="Calibri" w:hAnsi="Times New Roman" w:cs="Times New Roman"/>
          <w:b/>
          <w:sz w:val="28"/>
          <w:szCs w:val="28"/>
          <w:shd w:val="clear" w:color="auto" w:fill="FFFFFF"/>
        </w:rPr>
      </w:pPr>
      <w:r w:rsidRPr="00390053">
        <w:rPr>
          <w:rFonts w:ascii="Times New Roman" w:eastAsia="Calibri" w:hAnsi="Times New Roman" w:cs="Times New Roman"/>
          <w:b/>
          <w:sz w:val="24"/>
          <w:szCs w:val="24"/>
          <w:shd w:val="clear" w:color="auto" w:fill="FFFFFF"/>
        </w:rPr>
        <w:t xml:space="preserve"> </w:t>
      </w:r>
      <w:r w:rsidRPr="00BF554C">
        <w:rPr>
          <w:rFonts w:ascii="Times New Roman" w:eastAsia="Calibri" w:hAnsi="Times New Roman" w:cs="Times New Roman"/>
          <w:b/>
          <w:sz w:val="28"/>
          <w:szCs w:val="28"/>
          <w:shd w:val="clear" w:color="auto" w:fill="FFFFFF"/>
        </w:rPr>
        <w:t>учебного предмета «</w:t>
      </w:r>
      <w:r w:rsidR="00FA36EE" w:rsidRPr="00BF554C">
        <w:rPr>
          <w:rFonts w:ascii="Times New Roman" w:eastAsia="Calibri" w:hAnsi="Times New Roman" w:cs="Times New Roman"/>
          <w:b/>
          <w:sz w:val="28"/>
          <w:szCs w:val="28"/>
          <w:shd w:val="clear" w:color="auto" w:fill="FFFFFF"/>
        </w:rPr>
        <w:t>Родная</w:t>
      </w:r>
      <w:r w:rsidRPr="00BF554C">
        <w:rPr>
          <w:rFonts w:ascii="Times New Roman" w:eastAsia="Calibri" w:hAnsi="Times New Roman" w:cs="Times New Roman"/>
          <w:b/>
          <w:sz w:val="28"/>
          <w:szCs w:val="28"/>
          <w:shd w:val="clear" w:color="auto" w:fill="FFFFFF"/>
        </w:rPr>
        <w:t xml:space="preserve"> (татарск</w:t>
      </w:r>
      <w:r w:rsidR="003C73F1" w:rsidRPr="00BF554C">
        <w:rPr>
          <w:rFonts w:ascii="Times New Roman" w:eastAsia="Calibri" w:hAnsi="Times New Roman" w:cs="Times New Roman"/>
          <w:b/>
          <w:sz w:val="28"/>
          <w:szCs w:val="28"/>
          <w:shd w:val="clear" w:color="auto" w:fill="FFFFFF"/>
        </w:rPr>
        <w:t xml:space="preserve">ая) литература» </w:t>
      </w:r>
    </w:p>
    <w:p w14:paraId="7320A7CF" w14:textId="5389E392" w:rsidR="00B94F71" w:rsidRPr="00BF554C" w:rsidRDefault="003C73F1" w:rsidP="001B696F">
      <w:pPr>
        <w:spacing w:after="0" w:line="360" w:lineRule="auto"/>
        <w:ind w:firstLine="709"/>
        <w:jc w:val="center"/>
        <w:rPr>
          <w:rFonts w:ascii="Times New Roman" w:eastAsia="Calibri" w:hAnsi="Times New Roman" w:cs="Times New Roman"/>
          <w:b/>
          <w:sz w:val="28"/>
          <w:szCs w:val="28"/>
        </w:rPr>
      </w:pPr>
      <w:r w:rsidRPr="00BF554C">
        <w:rPr>
          <w:rFonts w:ascii="Times New Roman" w:eastAsia="Calibri" w:hAnsi="Times New Roman" w:cs="Times New Roman"/>
          <w:b/>
          <w:sz w:val="28"/>
          <w:szCs w:val="28"/>
          <w:shd w:val="clear" w:color="auto" w:fill="FFFFFF"/>
        </w:rPr>
        <w:t>для 10-11</w:t>
      </w:r>
      <w:r w:rsidR="00FE6775" w:rsidRPr="00BF554C">
        <w:rPr>
          <w:rFonts w:ascii="Times New Roman" w:eastAsia="Calibri" w:hAnsi="Times New Roman" w:cs="Times New Roman"/>
          <w:b/>
          <w:sz w:val="28"/>
          <w:szCs w:val="28"/>
          <w:shd w:val="clear" w:color="auto" w:fill="FFFFFF"/>
        </w:rPr>
        <w:t xml:space="preserve"> классов </w:t>
      </w:r>
      <w:r w:rsidRPr="00BF554C">
        <w:rPr>
          <w:rFonts w:ascii="Times New Roman" w:eastAsia="Calibri" w:hAnsi="Times New Roman" w:cs="Times New Roman"/>
          <w:b/>
          <w:sz w:val="28"/>
          <w:szCs w:val="28"/>
          <w:shd w:val="clear" w:color="auto" w:fill="FFFFFF"/>
        </w:rPr>
        <w:t xml:space="preserve">среднего </w:t>
      </w:r>
      <w:r w:rsidR="00FE6775" w:rsidRPr="00BF554C">
        <w:rPr>
          <w:rFonts w:ascii="Times New Roman" w:eastAsia="Calibri" w:hAnsi="Times New Roman" w:cs="Times New Roman"/>
          <w:b/>
          <w:sz w:val="28"/>
          <w:szCs w:val="28"/>
          <w:shd w:val="clear" w:color="auto" w:fill="FFFFFF"/>
        </w:rPr>
        <w:t>общего образования</w:t>
      </w:r>
      <w:r w:rsidR="00FA36EE" w:rsidRPr="00BF554C">
        <w:rPr>
          <w:rFonts w:ascii="Times New Roman" w:eastAsia="Calibri" w:hAnsi="Times New Roman" w:cs="Times New Roman"/>
          <w:b/>
          <w:sz w:val="28"/>
          <w:szCs w:val="28"/>
          <w:shd w:val="clear" w:color="auto" w:fill="FFFFFF"/>
        </w:rPr>
        <w:t xml:space="preserve"> </w:t>
      </w:r>
    </w:p>
    <w:p w14:paraId="0B8A7639" w14:textId="2C667EF1" w:rsidR="00FE6775" w:rsidRPr="00390053" w:rsidRDefault="00FE6775" w:rsidP="006F4FF1">
      <w:pPr>
        <w:spacing w:after="0" w:line="360" w:lineRule="auto"/>
        <w:ind w:firstLine="709"/>
        <w:jc w:val="center"/>
        <w:rPr>
          <w:rFonts w:ascii="Times New Roman" w:eastAsia="Calibri" w:hAnsi="Times New Roman" w:cs="Times New Roman"/>
          <w:b/>
          <w:sz w:val="24"/>
          <w:szCs w:val="24"/>
        </w:rPr>
      </w:pPr>
      <w:r w:rsidRPr="00BF554C">
        <w:rPr>
          <w:rFonts w:ascii="Times New Roman" w:eastAsia="Calibri" w:hAnsi="Times New Roman" w:cs="Times New Roman"/>
          <w:b/>
          <w:sz w:val="28"/>
          <w:szCs w:val="28"/>
        </w:rPr>
        <w:br/>
      </w:r>
    </w:p>
    <w:p w14:paraId="59E62CE4" w14:textId="77777777" w:rsidR="00FE6775" w:rsidRPr="00390053" w:rsidRDefault="00FE6775" w:rsidP="006F4FF1">
      <w:pPr>
        <w:spacing w:after="0" w:line="240" w:lineRule="auto"/>
        <w:ind w:firstLine="709"/>
        <w:jc w:val="right"/>
        <w:rPr>
          <w:rFonts w:ascii="Times New Roman" w:eastAsia="Calibri" w:hAnsi="Times New Roman" w:cs="Times New Roman"/>
          <w:b/>
          <w:sz w:val="24"/>
          <w:szCs w:val="24"/>
        </w:rPr>
      </w:pPr>
    </w:p>
    <w:p w14:paraId="5730539E" w14:textId="77777777" w:rsidR="005642A7" w:rsidRDefault="005642A7" w:rsidP="005642A7">
      <w:pPr>
        <w:tabs>
          <w:tab w:val="left" w:pos="6120"/>
        </w:tabs>
        <w:spacing w:after="0" w:line="240" w:lineRule="auto"/>
        <w:contextualSpacing/>
        <w:rPr>
          <w:b/>
          <w:i/>
          <w:sz w:val="24"/>
          <w:szCs w:val="24"/>
        </w:rPr>
      </w:pPr>
      <w:r>
        <w:rPr>
          <w:b/>
          <w:i/>
          <w:sz w:val="24"/>
          <w:szCs w:val="24"/>
        </w:rPr>
        <w:t>Разработчики:</w:t>
      </w:r>
    </w:p>
    <w:p w14:paraId="7404C743" w14:textId="77777777" w:rsidR="005642A7" w:rsidRDefault="005642A7" w:rsidP="005642A7">
      <w:pPr>
        <w:spacing w:after="0" w:line="240" w:lineRule="auto"/>
        <w:contextualSpacing/>
        <w:rPr>
          <w:i/>
          <w:sz w:val="24"/>
          <w:szCs w:val="24"/>
        </w:rPr>
      </w:pPr>
      <w:r>
        <w:rPr>
          <w:b/>
          <w:i/>
          <w:sz w:val="24"/>
          <w:szCs w:val="24"/>
        </w:rPr>
        <w:t>Р.К. Тагирова</w:t>
      </w:r>
      <w:r>
        <w:rPr>
          <w:i/>
          <w:sz w:val="24"/>
          <w:szCs w:val="24"/>
        </w:rPr>
        <w:t xml:space="preserve"> учитель родного языка и литературы первой кв.категории;</w:t>
      </w:r>
    </w:p>
    <w:p w14:paraId="765D40A2" w14:textId="77777777" w:rsidR="005642A7" w:rsidRDefault="005642A7" w:rsidP="005642A7">
      <w:pPr>
        <w:spacing w:after="0" w:line="240" w:lineRule="auto"/>
        <w:contextualSpacing/>
        <w:rPr>
          <w:i/>
          <w:sz w:val="24"/>
          <w:szCs w:val="24"/>
        </w:rPr>
      </w:pPr>
      <w:r>
        <w:rPr>
          <w:b/>
          <w:i/>
          <w:sz w:val="24"/>
          <w:szCs w:val="24"/>
        </w:rPr>
        <w:t>Л.К. Миннубаева</w:t>
      </w:r>
      <w:r>
        <w:rPr>
          <w:i/>
          <w:sz w:val="24"/>
          <w:szCs w:val="24"/>
        </w:rPr>
        <w:t>, учитель родного языка и литературы первой кв.категории;</w:t>
      </w:r>
    </w:p>
    <w:p w14:paraId="72858B3F" w14:textId="77777777" w:rsidR="005642A7" w:rsidRDefault="005642A7" w:rsidP="005642A7">
      <w:pPr>
        <w:spacing w:after="0" w:line="240" w:lineRule="auto"/>
        <w:contextualSpacing/>
        <w:rPr>
          <w:i/>
          <w:sz w:val="24"/>
          <w:szCs w:val="24"/>
        </w:rPr>
      </w:pPr>
      <w:r>
        <w:rPr>
          <w:b/>
          <w:i/>
          <w:sz w:val="24"/>
          <w:szCs w:val="24"/>
        </w:rPr>
        <w:t xml:space="preserve">Г.Г. Фатхуллина, </w:t>
      </w:r>
      <w:r>
        <w:rPr>
          <w:i/>
          <w:sz w:val="24"/>
          <w:szCs w:val="24"/>
        </w:rPr>
        <w:t>, учитель родного языка и литературы первой кв.категории;</w:t>
      </w:r>
    </w:p>
    <w:p w14:paraId="083BEE98" w14:textId="77777777" w:rsidR="005642A7" w:rsidRDefault="005642A7" w:rsidP="005642A7">
      <w:pPr>
        <w:spacing w:after="0" w:line="240" w:lineRule="auto"/>
        <w:contextualSpacing/>
        <w:rPr>
          <w:i/>
          <w:sz w:val="24"/>
          <w:szCs w:val="24"/>
        </w:rPr>
      </w:pPr>
      <w:r>
        <w:rPr>
          <w:b/>
          <w:i/>
          <w:sz w:val="24"/>
          <w:szCs w:val="24"/>
        </w:rPr>
        <w:t>Г.В. Рахимова</w:t>
      </w:r>
      <w:r>
        <w:rPr>
          <w:i/>
          <w:sz w:val="24"/>
          <w:szCs w:val="24"/>
        </w:rPr>
        <w:t>, учитель родного языка и литературы первой кв.категории;</w:t>
      </w:r>
    </w:p>
    <w:p w14:paraId="7E3CF6AF" w14:textId="77777777" w:rsidR="005642A7" w:rsidRDefault="005642A7" w:rsidP="005642A7">
      <w:pPr>
        <w:spacing w:after="0" w:line="240" w:lineRule="auto"/>
        <w:contextualSpacing/>
        <w:rPr>
          <w:i/>
          <w:sz w:val="24"/>
          <w:szCs w:val="24"/>
        </w:rPr>
      </w:pPr>
      <w:r>
        <w:rPr>
          <w:b/>
          <w:i/>
          <w:sz w:val="24"/>
          <w:szCs w:val="24"/>
        </w:rPr>
        <w:t>Д.М. Гайнуллина</w:t>
      </w:r>
      <w:r>
        <w:rPr>
          <w:i/>
          <w:sz w:val="24"/>
          <w:szCs w:val="24"/>
        </w:rPr>
        <w:t>, учитель родного языка и литературы</w:t>
      </w:r>
    </w:p>
    <w:p w14:paraId="45709C7F" w14:textId="625BB2B7" w:rsidR="001B696F" w:rsidRPr="00390053" w:rsidRDefault="00FE6775" w:rsidP="005642A7">
      <w:pPr>
        <w:rPr>
          <w:rFonts w:ascii="Times New Roman" w:hAnsi="Times New Roman" w:cs="Times New Roman"/>
          <w:bCs/>
          <w:sz w:val="24"/>
          <w:szCs w:val="24"/>
          <w:lang w:val="tt-RU"/>
        </w:rPr>
      </w:pPr>
      <w:r w:rsidRPr="00390053">
        <w:rPr>
          <w:rFonts w:ascii="Times New Roman" w:eastAsia="Calibri" w:hAnsi="Times New Roman" w:cs="Times New Roman"/>
          <w:b/>
          <w:sz w:val="24"/>
          <w:szCs w:val="24"/>
        </w:rPr>
        <w:br/>
      </w:r>
    </w:p>
    <w:p w14:paraId="0A26513F" w14:textId="77777777" w:rsidR="00390053" w:rsidRDefault="00390053" w:rsidP="00390053">
      <w:pPr>
        <w:spacing w:after="0" w:line="240" w:lineRule="auto"/>
        <w:ind w:firstLine="567"/>
        <w:jc w:val="center"/>
        <w:rPr>
          <w:rFonts w:ascii="Times New Roman" w:eastAsia="Calibri" w:hAnsi="Times New Roman" w:cs="Times New Roman"/>
          <w:sz w:val="24"/>
          <w:szCs w:val="24"/>
          <w:lang w:val="tt-RU"/>
        </w:rPr>
      </w:pPr>
    </w:p>
    <w:p w14:paraId="6F518C92" w14:textId="77777777" w:rsidR="00390053" w:rsidRDefault="00390053" w:rsidP="00390053">
      <w:pPr>
        <w:spacing w:after="0" w:line="240" w:lineRule="auto"/>
        <w:ind w:firstLine="567"/>
        <w:jc w:val="center"/>
        <w:rPr>
          <w:rFonts w:ascii="Times New Roman" w:eastAsia="Calibri" w:hAnsi="Times New Roman" w:cs="Times New Roman"/>
          <w:sz w:val="24"/>
          <w:szCs w:val="24"/>
          <w:lang w:val="tt-RU"/>
        </w:rPr>
      </w:pPr>
    </w:p>
    <w:p w14:paraId="32A4CF9E" w14:textId="77777777" w:rsidR="00390053" w:rsidRDefault="00390053" w:rsidP="00390053">
      <w:pPr>
        <w:spacing w:after="0" w:line="240" w:lineRule="auto"/>
        <w:ind w:firstLine="567"/>
        <w:jc w:val="center"/>
        <w:rPr>
          <w:rFonts w:ascii="Times New Roman" w:eastAsia="Calibri" w:hAnsi="Times New Roman" w:cs="Times New Roman"/>
          <w:sz w:val="24"/>
          <w:szCs w:val="24"/>
          <w:lang w:val="tt-RU"/>
        </w:rPr>
      </w:pPr>
    </w:p>
    <w:p w14:paraId="4342B77B" w14:textId="77777777" w:rsidR="00390053" w:rsidRDefault="00390053" w:rsidP="00390053">
      <w:pPr>
        <w:spacing w:after="0" w:line="240" w:lineRule="auto"/>
        <w:ind w:firstLine="567"/>
        <w:jc w:val="center"/>
        <w:rPr>
          <w:rFonts w:ascii="Times New Roman" w:eastAsia="Calibri" w:hAnsi="Times New Roman" w:cs="Times New Roman"/>
          <w:sz w:val="24"/>
          <w:szCs w:val="24"/>
          <w:lang w:val="tt-RU"/>
        </w:rPr>
      </w:pPr>
    </w:p>
    <w:p w14:paraId="33997E21" w14:textId="77777777" w:rsidR="00390053" w:rsidRDefault="00390053" w:rsidP="00390053">
      <w:pPr>
        <w:spacing w:after="0" w:line="240" w:lineRule="auto"/>
        <w:ind w:firstLine="567"/>
        <w:jc w:val="center"/>
        <w:rPr>
          <w:rFonts w:ascii="Times New Roman" w:eastAsia="Calibri" w:hAnsi="Times New Roman" w:cs="Times New Roman"/>
          <w:sz w:val="24"/>
          <w:szCs w:val="24"/>
          <w:lang w:val="tt-RU"/>
        </w:rPr>
      </w:pPr>
    </w:p>
    <w:p w14:paraId="6A32DC00" w14:textId="77777777" w:rsidR="00390053" w:rsidRDefault="00390053" w:rsidP="00390053">
      <w:pPr>
        <w:spacing w:after="0" w:line="240" w:lineRule="auto"/>
        <w:ind w:firstLine="567"/>
        <w:jc w:val="center"/>
        <w:rPr>
          <w:rFonts w:ascii="Times New Roman" w:eastAsia="Calibri" w:hAnsi="Times New Roman" w:cs="Times New Roman"/>
          <w:sz w:val="24"/>
          <w:szCs w:val="24"/>
          <w:lang w:val="tt-RU"/>
        </w:rPr>
      </w:pPr>
    </w:p>
    <w:p w14:paraId="7DE02524" w14:textId="3C2ECCE2" w:rsidR="002F5C70" w:rsidRPr="00390053" w:rsidRDefault="002545A0" w:rsidP="00390053">
      <w:pPr>
        <w:spacing w:after="0" w:line="240" w:lineRule="auto"/>
        <w:ind w:firstLine="567"/>
        <w:jc w:val="center"/>
        <w:rPr>
          <w:rFonts w:ascii="Times New Roman" w:eastAsia="Calibri" w:hAnsi="Times New Roman" w:cs="Times New Roman"/>
          <w:sz w:val="24"/>
          <w:szCs w:val="24"/>
          <w:shd w:val="clear" w:color="auto" w:fill="FFFFFF"/>
        </w:rPr>
      </w:pPr>
      <w:r w:rsidRPr="00390053">
        <w:rPr>
          <w:rFonts w:ascii="Times New Roman" w:eastAsia="Calibri" w:hAnsi="Times New Roman" w:cs="Times New Roman"/>
          <w:sz w:val="24"/>
          <w:szCs w:val="24"/>
          <w:lang w:val="tt-RU"/>
        </w:rPr>
        <w:br/>
      </w:r>
      <w:r w:rsidRPr="00390053">
        <w:rPr>
          <w:rFonts w:ascii="Times New Roman" w:eastAsia="Calibri" w:hAnsi="Times New Roman" w:cs="Times New Roman"/>
          <w:sz w:val="24"/>
          <w:szCs w:val="24"/>
          <w:shd w:val="clear" w:color="auto" w:fill="FFFFFF"/>
          <w:lang w:val="tt-RU"/>
        </w:rPr>
        <w:t>Казань, 202</w:t>
      </w:r>
      <w:r w:rsidR="00390053" w:rsidRPr="00390053">
        <w:rPr>
          <w:rFonts w:ascii="Times New Roman" w:eastAsia="Calibri" w:hAnsi="Times New Roman" w:cs="Times New Roman"/>
          <w:sz w:val="24"/>
          <w:szCs w:val="24"/>
          <w:shd w:val="clear" w:color="auto" w:fill="FFFFFF"/>
          <w:lang w:val="tt-RU"/>
        </w:rPr>
        <w:t>3</w:t>
      </w:r>
      <w:r w:rsidRPr="00390053">
        <w:rPr>
          <w:rFonts w:ascii="Times New Roman" w:eastAsia="Calibri" w:hAnsi="Times New Roman" w:cs="Times New Roman"/>
          <w:sz w:val="24"/>
          <w:szCs w:val="24"/>
          <w:shd w:val="clear" w:color="auto" w:fill="FFFFFF"/>
          <w:lang w:val="tt-RU"/>
        </w:rPr>
        <w:t xml:space="preserve"> г.</w:t>
      </w:r>
    </w:p>
    <w:p w14:paraId="11BD187A" w14:textId="6E18CA74" w:rsidR="00FE6775" w:rsidRPr="005642A7" w:rsidRDefault="00274F51" w:rsidP="005642A7">
      <w:pPr>
        <w:jc w:val="center"/>
        <w:rPr>
          <w:rFonts w:ascii="Times New Roman" w:hAnsi="Times New Roman" w:cs="Times New Roman"/>
          <w:b/>
          <w:sz w:val="24"/>
          <w:szCs w:val="24"/>
        </w:rPr>
      </w:pPr>
      <w:r w:rsidRPr="00390053">
        <w:rPr>
          <w:rFonts w:ascii="Times New Roman" w:eastAsia="Calibri" w:hAnsi="Times New Roman" w:cs="Times New Roman"/>
          <w:sz w:val="24"/>
          <w:szCs w:val="24"/>
        </w:rPr>
        <w:br w:type="page"/>
      </w:r>
      <w:bookmarkStart w:id="3" w:name="_Toc46921915"/>
      <w:r w:rsidR="00C337B3" w:rsidRPr="005642A7">
        <w:rPr>
          <w:rFonts w:ascii="Times New Roman" w:hAnsi="Times New Roman" w:cs="Times New Roman"/>
          <w:b/>
          <w:sz w:val="24"/>
          <w:szCs w:val="24"/>
        </w:rPr>
        <w:lastRenderedPageBreak/>
        <w:t>Пояснительная записка</w:t>
      </w:r>
      <w:bookmarkEnd w:id="3"/>
    </w:p>
    <w:p w14:paraId="1E60B3A6" w14:textId="77777777" w:rsidR="00FE6775" w:rsidRPr="00390053" w:rsidRDefault="00FE6775" w:rsidP="000432FD">
      <w:pPr>
        <w:spacing w:after="0" w:line="240" w:lineRule="auto"/>
        <w:ind w:firstLine="709"/>
        <w:jc w:val="both"/>
        <w:rPr>
          <w:rFonts w:ascii="Times New Roman" w:eastAsia="Calibri" w:hAnsi="Times New Roman" w:cs="Times New Roman"/>
          <w:sz w:val="24"/>
          <w:szCs w:val="24"/>
        </w:rPr>
      </w:pPr>
    </w:p>
    <w:p w14:paraId="5ADFBC69" w14:textId="2B53B37E" w:rsidR="000432FD" w:rsidRPr="00390053" w:rsidRDefault="006B1183" w:rsidP="000432F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Рабочая программа </w:t>
      </w:r>
      <w:r w:rsidR="000432FD" w:rsidRPr="00390053">
        <w:rPr>
          <w:rFonts w:ascii="Times New Roman" w:eastAsia="Times New Roman" w:hAnsi="Times New Roman" w:cs="Times New Roman"/>
          <w:sz w:val="24"/>
          <w:szCs w:val="24"/>
        </w:rPr>
        <w:t xml:space="preserve"> учебного предмета «Родная (татарская) литература» для </w:t>
      </w:r>
      <w:r w:rsidR="00C96783" w:rsidRPr="00390053">
        <w:rPr>
          <w:rFonts w:ascii="Times New Roman" w:eastAsia="Times New Roman" w:hAnsi="Times New Roman" w:cs="Times New Roman"/>
          <w:sz w:val="24"/>
          <w:szCs w:val="24"/>
        </w:rPr>
        <w:t>10-11</w:t>
      </w:r>
      <w:r w:rsidR="00CB3B4C" w:rsidRPr="00390053">
        <w:rPr>
          <w:rFonts w:ascii="Times New Roman" w:eastAsia="Times New Roman" w:hAnsi="Times New Roman" w:cs="Times New Roman"/>
          <w:sz w:val="24"/>
          <w:szCs w:val="24"/>
        </w:rPr>
        <w:t xml:space="preserve"> </w:t>
      </w:r>
      <w:r w:rsidR="000432FD" w:rsidRPr="00390053">
        <w:rPr>
          <w:rFonts w:ascii="Times New Roman" w:eastAsia="Times New Roman" w:hAnsi="Times New Roman" w:cs="Times New Roman"/>
          <w:sz w:val="24"/>
          <w:szCs w:val="24"/>
        </w:rPr>
        <w:t xml:space="preserve">классов </w:t>
      </w:r>
      <w:r w:rsidR="00C96783" w:rsidRPr="00390053">
        <w:rPr>
          <w:rFonts w:ascii="Times New Roman" w:eastAsia="Times New Roman" w:hAnsi="Times New Roman" w:cs="Times New Roman"/>
          <w:sz w:val="24"/>
          <w:szCs w:val="24"/>
        </w:rPr>
        <w:t xml:space="preserve">среднего </w:t>
      </w:r>
      <w:r w:rsidR="000432FD" w:rsidRPr="00390053">
        <w:rPr>
          <w:rFonts w:ascii="Times New Roman" w:eastAsia="Times New Roman" w:hAnsi="Times New Roman" w:cs="Times New Roman"/>
          <w:sz w:val="24"/>
          <w:szCs w:val="24"/>
        </w:rPr>
        <w:t>общего образования</w:t>
      </w:r>
      <w:r w:rsidR="000432FD" w:rsidRPr="00390053">
        <w:rPr>
          <w:rFonts w:ascii="Times New Roman" w:hAnsi="Times New Roman" w:cs="Times New Roman"/>
          <w:sz w:val="24"/>
          <w:szCs w:val="24"/>
        </w:rPr>
        <w:t xml:space="preserve"> </w:t>
      </w:r>
      <w:r w:rsidR="000432FD" w:rsidRPr="00390053">
        <w:rPr>
          <w:rFonts w:ascii="Times New Roman" w:eastAsia="Times New Roman" w:hAnsi="Times New Roman" w:cs="Times New Roman"/>
          <w:color w:val="000000"/>
          <w:sz w:val="24"/>
          <w:szCs w:val="24"/>
        </w:rPr>
        <w:t xml:space="preserve">разработана в соответствии с Федеральным государственным образовательным стандартом </w:t>
      </w:r>
      <w:r w:rsidR="00C96783" w:rsidRPr="00390053">
        <w:rPr>
          <w:rFonts w:ascii="Times New Roman" w:eastAsia="Times New Roman" w:hAnsi="Times New Roman" w:cs="Times New Roman"/>
          <w:color w:val="000000"/>
          <w:sz w:val="24"/>
          <w:szCs w:val="24"/>
        </w:rPr>
        <w:t>среднего</w:t>
      </w:r>
      <w:r w:rsidR="000432FD" w:rsidRPr="00390053">
        <w:rPr>
          <w:rFonts w:ascii="Times New Roman" w:eastAsia="Times New Roman" w:hAnsi="Times New Roman" w:cs="Times New Roman"/>
          <w:color w:val="000000"/>
          <w:sz w:val="24"/>
          <w:szCs w:val="24"/>
        </w:rPr>
        <w:t xml:space="preserve"> общего образования.</w:t>
      </w:r>
    </w:p>
    <w:p w14:paraId="2FEFECD1" w14:textId="0F4076B2" w:rsidR="00BF554C" w:rsidRPr="00BF554C" w:rsidRDefault="00BF554C" w:rsidP="00BF554C">
      <w:pPr>
        <w:pStyle w:val="Default"/>
        <w:spacing w:line="360" w:lineRule="auto"/>
        <w:jc w:val="both"/>
      </w:pPr>
      <w:r>
        <w:rPr>
          <w:lang w:val="tt-RU"/>
        </w:rPr>
        <w:t xml:space="preserve">Планирование составлено на основе  примерной программы  учебного предмета “Родная   (татарская) литература  “ для  10-11  классов   среднего  общего    образования (одобрена решением федерального учебно- методического объединения по общему образованию ,протокол  № 3/22 от 23.06.2022.)  Разработчики: </w:t>
      </w:r>
      <w:r>
        <w:t>Мухарлямова Г. Н., к. ф. н., зав. отд. национального образования Института языка, литературы и искусства им. Г. Ибрагимова Академии наук Республики Татарстан; Абдуллина Д. М., к. ф. н., ведущий научный сотрудник Института языка, литературы и искусства им. Г. Ибрагимова Академии наук Республики Татарстан</w:t>
      </w:r>
    </w:p>
    <w:p w14:paraId="17AB027D" w14:textId="5E0DC2D2" w:rsidR="00BC4887" w:rsidRPr="00390053" w:rsidRDefault="000432FD" w:rsidP="00BC4887">
      <w:pPr>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Нормативной правовой основой для настоящей примерной образовательной программы по учебному предмету «</w:t>
      </w:r>
      <w:r w:rsidRPr="00390053">
        <w:rPr>
          <w:rFonts w:ascii="Times New Roman" w:eastAsia="Calibri" w:hAnsi="Times New Roman" w:cs="Times New Roman"/>
          <w:sz w:val="24"/>
          <w:szCs w:val="24"/>
          <w:lang w:val="tt-RU"/>
        </w:rPr>
        <w:t>Родная (татарская) литература</w:t>
      </w:r>
      <w:r w:rsidRPr="00390053">
        <w:rPr>
          <w:rFonts w:ascii="Times New Roman" w:eastAsia="Calibri" w:hAnsi="Times New Roman" w:cs="Times New Roman"/>
          <w:sz w:val="24"/>
          <w:szCs w:val="24"/>
        </w:rPr>
        <w:t>» являются следующие документ</w:t>
      </w:r>
      <w:r w:rsidR="009A0EB1" w:rsidRPr="00390053">
        <w:rPr>
          <w:rFonts w:ascii="Times New Roman" w:eastAsia="Calibri" w:hAnsi="Times New Roman" w:cs="Times New Roman"/>
          <w:sz w:val="24"/>
          <w:szCs w:val="24"/>
        </w:rPr>
        <w:t>ы:</w:t>
      </w:r>
    </w:p>
    <w:p w14:paraId="3FBB7ADD" w14:textId="142C4C1B" w:rsidR="009A0EB1" w:rsidRPr="00390053" w:rsidRDefault="009A0EB1" w:rsidP="00390053">
      <w:pPr>
        <w:pStyle w:val="a6"/>
        <w:numPr>
          <w:ilvl w:val="0"/>
          <w:numId w:val="19"/>
        </w:numPr>
        <w:spacing w:after="0" w:line="360" w:lineRule="auto"/>
        <w:jc w:val="both"/>
        <w:rPr>
          <w:rFonts w:ascii="Times New Roman" w:hAnsi="Times New Roman"/>
          <w:sz w:val="24"/>
          <w:szCs w:val="24"/>
        </w:rPr>
      </w:pPr>
      <w:r w:rsidRPr="00390053">
        <w:rPr>
          <w:rFonts w:ascii="Times New Roman" w:hAnsi="Times New Roman"/>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 (ст. 26, ст. 68);</w:t>
      </w:r>
    </w:p>
    <w:p w14:paraId="0FA27508" w14:textId="7D80AE90" w:rsidR="000432FD" w:rsidRPr="00390053" w:rsidRDefault="000432FD" w:rsidP="00390053">
      <w:pPr>
        <w:pStyle w:val="a6"/>
        <w:numPr>
          <w:ilvl w:val="0"/>
          <w:numId w:val="19"/>
        </w:numPr>
        <w:spacing w:after="0" w:line="360" w:lineRule="auto"/>
        <w:jc w:val="both"/>
        <w:rPr>
          <w:rFonts w:ascii="Times New Roman" w:eastAsia="Times New Roman" w:hAnsi="Times New Roman"/>
          <w:sz w:val="24"/>
          <w:szCs w:val="24"/>
          <w:lang w:eastAsia="ru-RU"/>
        </w:rPr>
      </w:pPr>
      <w:r w:rsidRPr="00390053">
        <w:rPr>
          <w:rFonts w:ascii="Times New Roman" w:eastAsia="Times New Roman" w:hAnsi="Times New Roman"/>
          <w:sz w:val="24"/>
          <w:szCs w:val="24"/>
          <w:lang w:eastAsia="ru-RU"/>
        </w:rPr>
        <w:t xml:space="preserve">Федеральный закон от 29 декабря 2012 г. № 273-ФЗ «Об образовании в Российской Федерации»; </w:t>
      </w:r>
    </w:p>
    <w:p w14:paraId="66706D4D" w14:textId="279ABCA4" w:rsidR="000432FD" w:rsidRPr="00390053" w:rsidRDefault="000432FD" w:rsidP="00390053">
      <w:pPr>
        <w:pStyle w:val="a6"/>
        <w:numPr>
          <w:ilvl w:val="0"/>
          <w:numId w:val="19"/>
        </w:numPr>
        <w:spacing w:after="0" w:line="360" w:lineRule="auto"/>
        <w:jc w:val="both"/>
        <w:rPr>
          <w:rFonts w:ascii="Times New Roman" w:eastAsia="Times New Roman" w:hAnsi="Times New Roman"/>
          <w:sz w:val="24"/>
          <w:szCs w:val="24"/>
          <w:lang w:eastAsia="ru-RU"/>
        </w:rPr>
      </w:pPr>
      <w:r w:rsidRPr="00390053">
        <w:rPr>
          <w:rFonts w:ascii="Times New Roman" w:eastAsia="Times New Roman" w:hAnsi="Times New Roman"/>
          <w:sz w:val="24"/>
          <w:szCs w:val="24"/>
          <w:lang w:eastAsia="ru-RU"/>
        </w:rPr>
        <w:t>Федеральный закон от 3 августа 2018 г. № 317-ФЗ «О внесении изменений в статьи 11 и 14 Федерального закона «Об образовании в Российской Федерации»;</w:t>
      </w:r>
    </w:p>
    <w:p w14:paraId="021E1910" w14:textId="29882081" w:rsidR="000432FD" w:rsidRPr="00390053" w:rsidRDefault="000432FD" w:rsidP="00390053">
      <w:pPr>
        <w:pStyle w:val="a6"/>
        <w:numPr>
          <w:ilvl w:val="0"/>
          <w:numId w:val="19"/>
        </w:numPr>
        <w:spacing w:after="0" w:line="360" w:lineRule="auto"/>
        <w:jc w:val="both"/>
        <w:rPr>
          <w:rFonts w:ascii="Times New Roman" w:eastAsia="Times New Roman" w:hAnsi="Times New Roman"/>
          <w:sz w:val="24"/>
          <w:szCs w:val="24"/>
          <w:lang w:eastAsia="ru-RU"/>
        </w:rPr>
      </w:pPr>
      <w:r w:rsidRPr="00390053">
        <w:rPr>
          <w:rFonts w:ascii="Times New Roman" w:eastAsia="Times New Roman" w:hAnsi="Times New Roman"/>
          <w:sz w:val="24"/>
          <w:szCs w:val="24"/>
          <w:lang w:eastAsia="ru-RU"/>
        </w:rPr>
        <w:t xml:space="preserve">Закон Российской Федерации от 25 октября 1991 г. № 1807-1 «О языках народов Российской Федерации»; </w:t>
      </w:r>
    </w:p>
    <w:p w14:paraId="19FBC641" w14:textId="77777777" w:rsidR="00390053" w:rsidRDefault="000432FD" w:rsidP="008B12A7">
      <w:pPr>
        <w:pStyle w:val="a6"/>
        <w:numPr>
          <w:ilvl w:val="0"/>
          <w:numId w:val="19"/>
        </w:numPr>
        <w:spacing w:after="0" w:line="360" w:lineRule="auto"/>
        <w:jc w:val="both"/>
        <w:rPr>
          <w:rFonts w:ascii="Times New Roman" w:eastAsia="Times New Roman" w:hAnsi="Times New Roman"/>
          <w:sz w:val="24"/>
          <w:szCs w:val="24"/>
          <w:lang w:eastAsia="ru-RU"/>
        </w:rPr>
      </w:pPr>
      <w:r w:rsidRPr="00390053">
        <w:rPr>
          <w:rFonts w:ascii="Times New Roman" w:eastAsia="Times New Roman" w:hAnsi="Times New Roman"/>
          <w:sz w:val="24"/>
          <w:szCs w:val="24"/>
          <w:lang w:eastAsia="ru-RU"/>
        </w:rPr>
        <w:t>Закон Республики Татарстан от 22 июля 2013 г. №68-ЗРТ «Об образовании» (с изменениями от 9 декабря 2019 г.);</w:t>
      </w:r>
    </w:p>
    <w:p w14:paraId="33D706EB" w14:textId="2787A619" w:rsidR="000432FD" w:rsidRPr="00390053" w:rsidRDefault="000432FD" w:rsidP="008B12A7">
      <w:pPr>
        <w:pStyle w:val="a6"/>
        <w:numPr>
          <w:ilvl w:val="0"/>
          <w:numId w:val="19"/>
        </w:numPr>
        <w:spacing w:after="0" w:line="360" w:lineRule="auto"/>
        <w:jc w:val="both"/>
        <w:rPr>
          <w:rFonts w:ascii="Times New Roman" w:eastAsia="Times New Roman" w:hAnsi="Times New Roman"/>
          <w:sz w:val="24"/>
          <w:szCs w:val="24"/>
          <w:lang w:eastAsia="ru-RU"/>
        </w:rPr>
      </w:pPr>
      <w:r w:rsidRPr="00390053">
        <w:rPr>
          <w:rFonts w:ascii="Times New Roman" w:eastAsia="Times New Roman" w:hAnsi="Times New Roman"/>
          <w:sz w:val="24"/>
          <w:szCs w:val="24"/>
          <w:lang w:eastAsia="ru-RU"/>
        </w:rPr>
        <w:t>Закон Республики Татарстан от 8 июля 1992 г. №1560-XII «О государственных языках Республики Татарстан и других языках в Республике Татарстан (с изменениями от 27 апреля 2017 г. №27-ЗРТ).</w:t>
      </w:r>
    </w:p>
    <w:p w14:paraId="32B394DF" w14:textId="6207B778" w:rsidR="00390053" w:rsidRPr="00390053" w:rsidRDefault="00390053" w:rsidP="00390053">
      <w:pPr>
        <w:pStyle w:val="a6"/>
        <w:numPr>
          <w:ilvl w:val="0"/>
          <w:numId w:val="19"/>
        </w:numPr>
        <w:tabs>
          <w:tab w:val="left" w:pos="1276"/>
        </w:tabs>
        <w:spacing w:after="0" w:line="360" w:lineRule="auto"/>
        <w:contextualSpacing/>
        <w:rPr>
          <w:rFonts w:ascii="Times New Roman" w:hAnsi="Times New Roman"/>
          <w:bCs/>
          <w:sz w:val="24"/>
          <w:szCs w:val="24"/>
        </w:rPr>
      </w:pPr>
      <w:bookmarkStart w:id="4" w:name="_Hlk157022562"/>
      <w:r w:rsidRPr="00390053">
        <w:rPr>
          <w:rFonts w:ascii="Times New Roman" w:hAnsi="Times New Roman"/>
          <w:sz w:val="24"/>
          <w:szCs w:val="24"/>
        </w:rPr>
        <w:t>Образовательная программа основного общего образования МБОУ « Средняя общеобразовательная школа №101 имени П.А.Полушкина-Центр образования»</w:t>
      </w:r>
    </w:p>
    <w:bookmarkEnd w:id="4"/>
    <w:p w14:paraId="41D6664E" w14:textId="7E1FA9CD" w:rsidR="00B74209" w:rsidRPr="00B74209" w:rsidRDefault="00B74209" w:rsidP="00B74209">
      <w:pPr>
        <w:pStyle w:val="a6"/>
        <w:numPr>
          <w:ilvl w:val="0"/>
          <w:numId w:val="19"/>
        </w:numPr>
        <w:spacing w:after="0" w:line="360" w:lineRule="auto"/>
        <w:contextualSpacing/>
        <w:rPr>
          <w:rFonts w:ascii="Times New Roman" w:hAnsi="Times New Roman"/>
          <w:sz w:val="24"/>
          <w:szCs w:val="24"/>
        </w:rPr>
      </w:pPr>
      <w:r w:rsidRPr="00B74209">
        <w:rPr>
          <w:rFonts w:ascii="Times New Roman" w:hAnsi="Times New Roman"/>
          <w:sz w:val="24"/>
          <w:szCs w:val="24"/>
        </w:rPr>
        <w:t>Учебный план школы за 2023/2024 учебный год ( приказ №  68 от 29.08.2023, принят педагогическим советом школы (протокол №1 от 29.08.2023г.)</w:t>
      </w:r>
    </w:p>
    <w:p w14:paraId="158048DC" w14:textId="77777777" w:rsidR="00390053" w:rsidRPr="00390053" w:rsidRDefault="00390053" w:rsidP="000432FD">
      <w:pPr>
        <w:spacing w:after="0" w:line="360" w:lineRule="auto"/>
        <w:ind w:firstLine="709"/>
        <w:jc w:val="both"/>
        <w:rPr>
          <w:rFonts w:ascii="Times New Roman" w:eastAsia="Times New Roman" w:hAnsi="Times New Roman" w:cs="Times New Roman"/>
          <w:sz w:val="24"/>
          <w:szCs w:val="24"/>
          <w:lang w:val="tt-RU" w:eastAsia="ru-RU"/>
        </w:rPr>
      </w:pPr>
    </w:p>
    <w:p w14:paraId="49308E2B" w14:textId="5E20FCBD" w:rsidR="000B396A" w:rsidRPr="00D86B61" w:rsidRDefault="000432FD" w:rsidP="00D86B61">
      <w:pPr>
        <w:spacing w:after="0" w:line="360" w:lineRule="auto"/>
        <w:ind w:firstLine="709"/>
        <w:jc w:val="both"/>
        <w:rPr>
          <w:rFonts w:ascii="Times New Roman" w:eastAsia="Calibri" w:hAnsi="Times New Roman" w:cs="Times New Roman"/>
          <w:color w:val="FF0000"/>
          <w:sz w:val="24"/>
          <w:szCs w:val="24"/>
          <w:shd w:val="clear" w:color="auto" w:fill="FFFFFF"/>
          <w:lang w:val="tt-RU"/>
        </w:rPr>
      </w:pPr>
      <w:r w:rsidRPr="00390053">
        <w:rPr>
          <w:rFonts w:ascii="Times New Roman" w:hAnsi="Times New Roman" w:cs="Times New Roman"/>
          <w:sz w:val="24"/>
          <w:szCs w:val="24"/>
        </w:rPr>
        <w:lastRenderedPageBreak/>
        <w:t xml:space="preserve">Примерная образовательная программа учебного предмета «Родная (татарская) литература» для </w:t>
      </w:r>
      <w:r w:rsidR="00C96783" w:rsidRPr="00390053">
        <w:rPr>
          <w:rFonts w:ascii="Times New Roman" w:hAnsi="Times New Roman" w:cs="Times New Roman"/>
          <w:sz w:val="24"/>
          <w:szCs w:val="24"/>
        </w:rPr>
        <w:t>10-11</w:t>
      </w:r>
      <w:r w:rsidRPr="00390053">
        <w:rPr>
          <w:rFonts w:ascii="Times New Roman" w:hAnsi="Times New Roman" w:cs="Times New Roman"/>
          <w:sz w:val="24"/>
          <w:szCs w:val="24"/>
        </w:rPr>
        <w:t xml:space="preserve"> классов </w:t>
      </w:r>
      <w:r w:rsidR="00C96783" w:rsidRPr="00390053">
        <w:rPr>
          <w:rFonts w:ascii="Times New Roman" w:hAnsi="Times New Roman" w:cs="Times New Roman"/>
          <w:sz w:val="24"/>
          <w:szCs w:val="24"/>
        </w:rPr>
        <w:t>среднего</w:t>
      </w:r>
      <w:r w:rsidRPr="00390053">
        <w:rPr>
          <w:rFonts w:ascii="Times New Roman" w:hAnsi="Times New Roman" w:cs="Times New Roman"/>
          <w:sz w:val="24"/>
          <w:szCs w:val="24"/>
        </w:rPr>
        <w:t xml:space="preserve"> общего образования содержит пояснительную записку, планируемые результаты освоения предмета, систему оценки результатов освоения учебного предмета, содержание предмета, тематическое планирование с указанием часов, отводимых на освоение каждой темы, план внеурочной деятельности и систему условий реализации учебной программы.</w:t>
      </w:r>
      <w:r w:rsidRPr="00390053">
        <w:rPr>
          <w:rFonts w:ascii="Times New Roman" w:eastAsia="Calibri" w:hAnsi="Times New Roman" w:cs="Times New Roman"/>
          <w:color w:val="FF0000"/>
          <w:sz w:val="24"/>
          <w:szCs w:val="24"/>
          <w:shd w:val="clear" w:color="auto" w:fill="FFFFFF"/>
          <w:lang w:val="tt-RU"/>
        </w:rPr>
        <w:t xml:space="preserve"> </w:t>
      </w:r>
    </w:p>
    <w:p w14:paraId="7C6208C2" w14:textId="77777777" w:rsidR="000432FD" w:rsidRPr="00390053" w:rsidRDefault="000432FD" w:rsidP="000432FD">
      <w:pPr>
        <w:spacing w:after="0" w:line="360" w:lineRule="auto"/>
        <w:ind w:firstLine="709"/>
        <w:contextualSpacing/>
        <w:jc w:val="center"/>
        <w:rPr>
          <w:rFonts w:ascii="Times New Roman" w:hAnsi="Times New Roman" w:cs="Times New Roman"/>
          <w:sz w:val="24"/>
          <w:szCs w:val="24"/>
        </w:rPr>
      </w:pPr>
      <w:r w:rsidRPr="00390053">
        <w:rPr>
          <w:rFonts w:ascii="Times New Roman" w:hAnsi="Times New Roman" w:cs="Times New Roman"/>
          <w:b/>
          <w:bCs/>
          <w:sz w:val="24"/>
          <w:szCs w:val="24"/>
        </w:rPr>
        <w:t>Общая характеристика учебного</w:t>
      </w:r>
      <w:r w:rsidRPr="00390053">
        <w:rPr>
          <w:rFonts w:ascii="Times New Roman" w:eastAsiaTheme="minorEastAsia" w:hAnsi="Times New Roman" w:cs="Times New Roman"/>
          <w:b/>
          <w:sz w:val="24"/>
          <w:szCs w:val="24"/>
          <w:lang w:eastAsia="ru-RU"/>
        </w:rPr>
        <w:t xml:space="preserve"> предмета </w:t>
      </w:r>
      <w:r w:rsidRPr="00390053">
        <w:rPr>
          <w:rFonts w:ascii="Times New Roman" w:hAnsi="Times New Roman" w:cs="Times New Roman"/>
          <w:b/>
          <w:sz w:val="24"/>
          <w:szCs w:val="24"/>
        </w:rPr>
        <w:t>«Родная (татарская) литература»</w:t>
      </w:r>
    </w:p>
    <w:p w14:paraId="3BD6BEBA" w14:textId="77777777" w:rsidR="000432FD" w:rsidRPr="00390053" w:rsidRDefault="000432FD" w:rsidP="000432FD">
      <w:pPr>
        <w:widowControl w:val="0"/>
        <w:shd w:val="clear" w:color="auto" w:fill="FFFFFF"/>
        <w:autoSpaceDE w:val="0"/>
        <w:autoSpaceDN w:val="0"/>
        <w:adjustRightInd w:val="0"/>
        <w:spacing w:after="0" w:line="360" w:lineRule="auto"/>
        <w:ind w:firstLine="567"/>
        <w:jc w:val="both"/>
        <w:rPr>
          <w:rFonts w:ascii="Times New Roman" w:eastAsia="Calibri" w:hAnsi="Times New Roman" w:cs="Times New Roman"/>
          <w:sz w:val="24"/>
          <w:szCs w:val="24"/>
          <w:lang w:eastAsia="ru-RU"/>
        </w:rPr>
      </w:pPr>
      <w:r w:rsidRPr="00390053">
        <w:rPr>
          <w:rFonts w:ascii="Times New Roman" w:eastAsia="Times New Roman" w:hAnsi="Times New Roman" w:cs="Times New Roman"/>
          <w:sz w:val="24"/>
          <w:szCs w:val="24"/>
        </w:rPr>
        <w:t>К концу 10-11 классов происходит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r w:rsidRPr="00390053">
        <w:rPr>
          <w:rFonts w:ascii="Times New Roman" w:eastAsia="Calibri" w:hAnsi="Times New Roman" w:cs="Times New Roman"/>
          <w:sz w:val="24"/>
          <w:szCs w:val="24"/>
          <w:lang w:eastAsia="ru-RU"/>
        </w:rPr>
        <w:t xml:space="preserve"> </w:t>
      </w:r>
    </w:p>
    <w:p w14:paraId="4E1C1B59" w14:textId="1D9DB840" w:rsidR="000432FD" w:rsidRPr="00390053" w:rsidRDefault="000432FD" w:rsidP="000432FD">
      <w:pPr>
        <w:suppressAutoHyphens/>
        <w:spacing w:after="0" w:line="360" w:lineRule="auto"/>
        <w:ind w:firstLine="567"/>
        <w:jc w:val="both"/>
        <w:rPr>
          <w:rFonts w:ascii="Times New Roman" w:eastAsia="Times New Roman" w:hAnsi="Times New Roman" w:cs="Times New Roman"/>
          <w:sz w:val="24"/>
          <w:szCs w:val="24"/>
        </w:rPr>
      </w:pPr>
      <w:r w:rsidRPr="00390053">
        <w:rPr>
          <w:rFonts w:ascii="Times New Roman" w:eastAsia="Times New Roman" w:hAnsi="Times New Roman" w:cs="Times New Roman"/>
          <w:b/>
          <w:sz w:val="24"/>
          <w:szCs w:val="24"/>
        </w:rPr>
        <w:t>Цель</w:t>
      </w:r>
      <w:r w:rsidRPr="00390053">
        <w:rPr>
          <w:rFonts w:ascii="Times New Roman" w:eastAsia="Times New Roman" w:hAnsi="Times New Roman" w:cs="Times New Roman"/>
          <w:sz w:val="24"/>
          <w:szCs w:val="24"/>
        </w:rPr>
        <w:t xml:space="preserve"> учебного предмета «Родная (татарская) литература» – формирование культуры читательского восприятия и достижение читательской самостоятельности обучающихся, </w:t>
      </w:r>
      <w:r w:rsidR="009A0EB1" w:rsidRPr="00390053">
        <w:rPr>
          <w:rStyle w:val="afc"/>
          <w:rFonts w:ascii="Times New Roman" w:hAnsi="Times New Roman" w:cs="Times New Roman"/>
          <w:sz w:val="24"/>
          <w:szCs w:val="24"/>
        </w:rPr>
        <w:t>п</w:t>
      </w:r>
      <w:r w:rsidRPr="00390053">
        <w:rPr>
          <w:rFonts w:ascii="Times New Roman" w:eastAsia="Times New Roman" w:hAnsi="Times New Roman" w:cs="Times New Roman"/>
          <w:sz w:val="24"/>
          <w:szCs w:val="24"/>
        </w:rPr>
        <w:t xml:space="preserve">риобретенных на уроках при обучении литературе навыков анализа и интерпретации литературных текстов. </w:t>
      </w:r>
    </w:p>
    <w:p w14:paraId="2752052B" w14:textId="77777777" w:rsidR="00AC4330" w:rsidRPr="00390053" w:rsidRDefault="00AC4330" w:rsidP="00AC4330">
      <w:pPr>
        <w:tabs>
          <w:tab w:val="left" w:pos="993"/>
        </w:tabs>
        <w:spacing w:after="0" w:line="360" w:lineRule="auto"/>
        <w:ind w:firstLine="567"/>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Реализации цели способствует решение следующих </w:t>
      </w:r>
      <w:r w:rsidRPr="00390053">
        <w:rPr>
          <w:rFonts w:ascii="Times New Roman" w:eastAsia="Times New Roman" w:hAnsi="Times New Roman" w:cs="Times New Roman"/>
          <w:b/>
          <w:sz w:val="24"/>
          <w:szCs w:val="24"/>
          <w:lang w:eastAsia="ru-RU"/>
        </w:rPr>
        <w:t>задач</w:t>
      </w:r>
      <w:r w:rsidRPr="00390053">
        <w:rPr>
          <w:rFonts w:ascii="Times New Roman" w:eastAsia="Times New Roman" w:hAnsi="Times New Roman" w:cs="Times New Roman"/>
          <w:sz w:val="24"/>
          <w:szCs w:val="24"/>
          <w:lang w:eastAsia="ru-RU"/>
        </w:rPr>
        <w:t>:</w:t>
      </w:r>
    </w:p>
    <w:p w14:paraId="109D0250" w14:textId="7A45040E" w:rsidR="000F6C25" w:rsidRPr="00390053" w:rsidRDefault="000F6C25" w:rsidP="0095240D">
      <w:pPr>
        <w:pStyle w:val="a"/>
        <w:shd w:val="clear" w:color="auto" w:fill="FFFFFF"/>
        <w:tabs>
          <w:tab w:val="left" w:pos="993"/>
        </w:tabs>
        <w:ind w:firstLine="709"/>
        <w:rPr>
          <w:color w:val="000000"/>
          <w:sz w:val="24"/>
          <w:szCs w:val="24"/>
        </w:rPr>
      </w:pPr>
      <w:r w:rsidRPr="00390053">
        <w:rPr>
          <w:color w:val="000000"/>
          <w:sz w:val="24"/>
          <w:szCs w:val="24"/>
        </w:rPr>
        <w:t xml:space="preserve">формирование </w:t>
      </w:r>
      <w:r w:rsidR="00CB3B4C" w:rsidRPr="00390053">
        <w:rPr>
          <w:color w:val="000000"/>
          <w:sz w:val="24"/>
          <w:szCs w:val="24"/>
        </w:rPr>
        <w:t>ценностного отношения к родно</w:t>
      </w:r>
      <w:r w:rsidR="009A0EB1" w:rsidRPr="00390053">
        <w:rPr>
          <w:color w:val="000000"/>
          <w:sz w:val="24"/>
          <w:szCs w:val="24"/>
        </w:rPr>
        <w:t xml:space="preserve">й (татарской) </w:t>
      </w:r>
      <w:r w:rsidR="00CB3B4C" w:rsidRPr="00390053">
        <w:rPr>
          <w:color w:val="000000"/>
          <w:sz w:val="24"/>
          <w:szCs w:val="24"/>
        </w:rPr>
        <w:t>литературе, осознание ее роли как духовной и национальной культурной ценности;</w:t>
      </w:r>
    </w:p>
    <w:p w14:paraId="726E79AC" w14:textId="77777777" w:rsidR="0095240D" w:rsidRPr="00390053" w:rsidRDefault="000F6C25" w:rsidP="0095240D">
      <w:pPr>
        <w:pStyle w:val="a"/>
        <w:tabs>
          <w:tab w:val="left" w:pos="993"/>
        </w:tabs>
        <w:ind w:firstLine="709"/>
        <w:rPr>
          <w:rFonts w:eastAsia="Times New Roman"/>
          <w:sz w:val="24"/>
          <w:szCs w:val="24"/>
        </w:rPr>
      </w:pPr>
      <w:r w:rsidRPr="00390053">
        <w:rPr>
          <w:rFonts w:eastAsia="Times New Roman"/>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14:paraId="133EA7AF" w14:textId="77777777" w:rsidR="000F6C25" w:rsidRPr="00390053" w:rsidRDefault="000F6C25" w:rsidP="0095240D">
      <w:pPr>
        <w:pStyle w:val="a"/>
        <w:tabs>
          <w:tab w:val="left" w:pos="993"/>
        </w:tabs>
        <w:ind w:firstLine="709"/>
        <w:rPr>
          <w:rFonts w:eastAsia="Times New Roman"/>
          <w:sz w:val="24"/>
          <w:szCs w:val="24"/>
        </w:rPr>
      </w:pPr>
      <w:r w:rsidRPr="00390053">
        <w:rPr>
          <w:rFonts w:eastAsia="Times New Roman"/>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14:paraId="65B3A323" w14:textId="77777777" w:rsidR="00CB3B4C" w:rsidRPr="00390053" w:rsidRDefault="00CB3B4C" w:rsidP="00CB3B4C">
      <w:pPr>
        <w:pStyle w:val="a"/>
        <w:tabs>
          <w:tab w:val="left" w:pos="993"/>
        </w:tabs>
        <w:ind w:firstLine="709"/>
        <w:rPr>
          <w:rFonts w:eastAsia="Times New Roman"/>
          <w:sz w:val="24"/>
          <w:szCs w:val="24"/>
        </w:rPr>
      </w:pPr>
      <w:r w:rsidRPr="00390053">
        <w:rPr>
          <w:rFonts w:eastAsia="Times New Roman"/>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14:paraId="37866941" w14:textId="77777777" w:rsidR="000F6C25" w:rsidRPr="00390053" w:rsidRDefault="000F6C25" w:rsidP="0095240D">
      <w:pPr>
        <w:pStyle w:val="a"/>
        <w:tabs>
          <w:tab w:val="left" w:pos="993"/>
        </w:tabs>
        <w:ind w:firstLine="709"/>
        <w:rPr>
          <w:rFonts w:eastAsia="Times New Roman"/>
          <w:sz w:val="24"/>
          <w:szCs w:val="24"/>
        </w:rPr>
      </w:pPr>
      <w:r w:rsidRPr="00390053">
        <w:rPr>
          <w:rFonts w:eastAsia="Times New Roman"/>
          <w:sz w:val="24"/>
          <w:szCs w:val="24"/>
        </w:rPr>
        <w:t>формирование умения самостоятельно создавать тексты различных жанров (ответы на вопросы, рецензии, аннотации и др.);</w:t>
      </w:r>
    </w:p>
    <w:p w14:paraId="3A80BFE6" w14:textId="184CC106" w:rsidR="000F6C25" w:rsidRPr="00390053" w:rsidRDefault="000F6C25" w:rsidP="00CB3B4C">
      <w:pPr>
        <w:pStyle w:val="a"/>
        <w:tabs>
          <w:tab w:val="left" w:pos="993"/>
        </w:tabs>
        <w:ind w:firstLine="709"/>
        <w:rPr>
          <w:rFonts w:eastAsia="Times New Roman"/>
          <w:sz w:val="24"/>
          <w:szCs w:val="24"/>
        </w:rPr>
      </w:pPr>
      <w:r w:rsidRPr="00390053">
        <w:rPr>
          <w:rFonts w:eastAsia="Times New Roman"/>
          <w:sz w:val="24"/>
          <w:szCs w:val="24"/>
        </w:rPr>
        <w:t>овладение умением определять стратегию своего чтения</w:t>
      </w:r>
      <w:r w:rsidR="00CB3B4C" w:rsidRPr="00390053">
        <w:rPr>
          <w:rFonts w:eastAsia="Times New Roman"/>
          <w:sz w:val="24"/>
          <w:szCs w:val="24"/>
        </w:rPr>
        <w:t xml:space="preserve">, </w:t>
      </w:r>
      <w:r w:rsidR="009A0EB1" w:rsidRPr="00390053">
        <w:rPr>
          <w:rFonts w:eastAsia="Times New Roman"/>
          <w:sz w:val="24"/>
          <w:szCs w:val="24"/>
        </w:rPr>
        <w:t xml:space="preserve">осуществление </w:t>
      </w:r>
      <w:r w:rsidRPr="00390053">
        <w:rPr>
          <w:rFonts w:eastAsia="Times New Roman"/>
          <w:sz w:val="24"/>
          <w:szCs w:val="24"/>
        </w:rPr>
        <w:t>читательск</w:t>
      </w:r>
      <w:r w:rsidR="009A0EB1" w:rsidRPr="00390053">
        <w:rPr>
          <w:rFonts w:eastAsia="Times New Roman"/>
          <w:sz w:val="24"/>
          <w:szCs w:val="24"/>
        </w:rPr>
        <w:t>ого</w:t>
      </w:r>
      <w:r w:rsidRPr="00390053">
        <w:rPr>
          <w:rFonts w:eastAsia="Times New Roman"/>
          <w:sz w:val="24"/>
          <w:szCs w:val="24"/>
        </w:rPr>
        <w:t xml:space="preserve"> выбор</w:t>
      </w:r>
      <w:r w:rsidR="009A0EB1" w:rsidRPr="00390053">
        <w:rPr>
          <w:rFonts w:eastAsia="Times New Roman"/>
          <w:sz w:val="24"/>
          <w:szCs w:val="24"/>
        </w:rPr>
        <w:t>а</w:t>
      </w:r>
      <w:r w:rsidRPr="00390053">
        <w:rPr>
          <w:rFonts w:eastAsia="Times New Roman"/>
          <w:sz w:val="24"/>
          <w:szCs w:val="24"/>
        </w:rPr>
        <w:t>;</w:t>
      </w:r>
    </w:p>
    <w:p w14:paraId="784EB9DC" w14:textId="63CF94D5" w:rsidR="000F6C25" w:rsidRPr="00390053" w:rsidRDefault="000F6C25" w:rsidP="0095240D">
      <w:pPr>
        <w:pStyle w:val="a"/>
        <w:tabs>
          <w:tab w:val="left" w:pos="993"/>
        </w:tabs>
        <w:ind w:firstLine="709"/>
        <w:rPr>
          <w:rFonts w:eastAsia="Times New Roman"/>
          <w:sz w:val="24"/>
          <w:szCs w:val="24"/>
        </w:rPr>
      </w:pPr>
      <w:r w:rsidRPr="00390053">
        <w:rPr>
          <w:rFonts w:eastAsia="Times New Roman"/>
          <w:sz w:val="24"/>
          <w:szCs w:val="24"/>
        </w:rPr>
        <w:t>формирование умения использовать в читательской, учебной и исследовательской деятельности ресурс</w:t>
      </w:r>
      <w:r w:rsidR="009A0EB1" w:rsidRPr="00390053">
        <w:rPr>
          <w:rFonts w:eastAsia="Times New Roman"/>
          <w:sz w:val="24"/>
          <w:szCs w:val="24"/>
        </w:rPr>
        <w:t xml:space="preserve">ы </w:t>
      </w:r>
      <w:r w:rsidRPr="00390053">
        <w:rPr>
          <w:rFonts w:eastAsia="Times New Roman"/>
          <w:sz w:val="24"/>
          <w:szCs w:val="24"/>
        </w:rPr>
        <w:t>библиотек, музеев, архивов, в том числе цифровых, виртуальных;</w:t>
      </w:r>
    </w:p>
    <w:p w14:paraId="7F3D2EEB" w14:textId="77777777" w:rsidR="000F6C25" w:rsidRPr="00390053" w:rsidRDefault="000F6C25" w:rsidP="0095240D">
      <w:pPr>
        <w:pStyle w:val="a"/>
        <w:tabs>
          <w:tab w:val="left" w:pos="993"/>
        </w:tabs>
        <w:ind w:firstLine="709"/>
        <w:rPr>
          <w:rFonts w:eastAsia="Times New Roman"/>
          <w:sz w:val="24"/>
          <w:szCs w:val="24"/>
        </w:rPr>
      </w:pPr>
      <w:r w:rsidRPr="00390053">
        <w:rPr>
          <w:rFonts w:eastAsia="Times New Roman"/>
          <w:sz w:val="24"/>
          <w:szCs w:val="24"/>
        </w:rPr>
        <w:lastRenderedPageBreak/>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14:paraId="693DF344" w14:textId="6EC4AB0B" w:rsidR="000F6C25" w:rsidRPr="00390053" w:rsidRDefault="0095240D" w:rsidP="0095240D">
      <w:pPr>
        <w:pStyle w:val="western"/>
        <w:shd w:val="clear" w:color="auto" w:fill="FFFFFF"/>
        <w:tabs>
          <w:tab w:val="left" w:pos="993"/>
        </w:tabs>
        <w:spacing w:before="0" w:beforeAutospacing="0" w:after="0" w:afterAutospacing="0" w:line="360" w:lineRule="auto"/>
        <w:ind w:firstLine="709"/>
        <w:jc w:val="both"/>
        <w:rPr>
          <w:color w:val="000000"/>
        </w:rPr>
      </w:pPr>
      <w:r w:rsidRPr="00390053">
        <w:rPr>
          <w:color w:val="000000"/>
        </w:rPr>
        <w:t>–</w:t>
      </w:r>
      <w:r w:rsidR="000F6C25" w:rsidRPr="00390053">
        <w:rPr>
          <w:color w:val="000000"/>
        </w:rPr>
        <w:t xml:space="preserve"> использова</w:t>
      </w:r>
      <w:r w:rsidR="00CB3B4C" w:rsidRPr="00390053">
        <w:rPr>
          <w:color w:val="000000"/>
        </w:rPr>
        <w:t xml:space="preserve">ние </w:t>
      </w:r>
      <w:r w:rsidR="009A0EB1" w:rsidRPr="00390053">
        <w:rPr>
          <w:color w:val="000000"/>
        </w:rPr>
        <w:t xml:space="preserve">изученных произведений </w:t>
      </w:r>
      <w:r w:rsidR="000F6C25" w:rsidRPr="00390053">
        <w:rPr>
          <w:color w:val="000000"/>
        </w:rPr>
        <w:t>литературы для повышения речевой культуры, совершенствования собственной устной и письменной речи.</w:t>
      </w:r>
    </w:p>
    <w:p w14:paraId="08AA6853" w14:textId="77777777" w:rsidR="000432FD" w:rsidRPr="00390053" w:rsidRDefault="000432FD" w:rsidP="000432FD">
      <w:pPr>
        <w:suppressAutoHyphens/>
        <w:spacing w:after="0" w:line="360" w:lineRule="auto"/>
        <w:ind w:firstLine="567"/>
        <w:jc w:val="both"/>
        <w:rPr>
          <w:rFonts w:ascii="Times New Roman" w:eastAsia="Times New Roman" w:hAnsi="Times New Roman" w:cs="Times New Roman"/>
          <w:sz w:val="24"/>
          <w:szCs w:val="24"/>
        </w:rPr>
      </w:pPr>
      <w:r w:rsidRPr="00390053">
        <w:rPr>
          <w:rFonts w:ascii="Times New Roman" w:eastAsia="Times New Roman" w:hAnsi="Times New Roman" w:cs="Times New Roman"/>
          <w:sz w:val="24"/>
          <w:szCs w:val="24"/>
        </w:rPr>
        <w:t>Программа направлена на воспитание и развитие качеств личности, которые отвечают требованиям современного общества.</w:t>
      </w:r>
    </w:p>
    <w:p w14:paraId="0C70EBDB" w14:textId="39E7015E" w:rsidR="000432FD" w:rsidRPr="00390053" w:rsidRDefault="000432FD" w:rsidP="000432FD">
      <w:pPr>
        <w:spacing w:after="0" w:line="360" w:lineRule="auto"/>
        <w:ind w:firstLine="567"/>
        <w:jc w:val="both"/>
        <w:rPr>
          <w:rFonts w:ascii="Times New Roman" w:hAnsi="Times New Roman" w:cs="Times New Roman"/>
          <w:sz w:val="24"/>
          <w:szCs w:val="24"/>
        </w:rPr>
      </w:pPr>
      <w:r w:rsidRPr="00390053">
        <w:rPr>
          <w:rFonts w:ascii="Times New Roman" w:hAnsi="Times New Roman" w:cs="Times New Roman"/>
          <w:sz w:val="24"/>
          <w:szCs w:val="24"/>
        </w:rPr>
        <w:t xml:space="preserve">При изучении </w:t>
      </w:r>
      <w:r w:rsidR="009A0EB1" w:rsidRPr="00390053">
        <w:rPr>
          <w:rFonts w:ascii="Times New Roman" w:hAnsi="Times New Roman" w:cs="Times New Roman"/>
          <w:color w:val="000000"/>
          <w:sz w:val="24"/>
          <w:szCs w:val="24"/>
        </w:rPr>
        <w:t xml:space="preserve">родной (татарской) </w:t>
      </w:r>
      <w:r w:rsidRPr="00390053">
        <w:rPr>
          <w:rFonts w:ascii="Times New Roman" w:hAnsi="Times New Roman" w:cs="Times New Roman"/>
          <w:sz w:val="24"/>
          <w:szCs w:val="24"/>
        </w:rPr>
        <w:t xml:space="preserve">литературы у </w:t>
      </w:r>
      <w:r w:rsidR="00481862" w:rsidRPr="00390053">
        <w:rPr>
          <w:rFonts w:ascii="Times New Roman" w:hAnsi="Times New Roman" w:cs="Times New Roman"/>
          <w:sz w:val="24"/>
          <w:szCs w:val="24"/>
        </w:rPr>
        <w:t>обучающихся</w:t>
      </w:r>
      <w:r w:rsidRPr="00390053">
        <w:rPr>
          <w:rFonts w:ascii="Times New Roman" w:hAnsi="Times New Roman" w:cs="Times New Roman"/>
          <w:sz w:val="24"/>
          <w:szCs w:val="24"/>
        </w:rPr>
        <w:t xml:space="preserve"> происходит формирование следующих компетенций:</w:t>
      </w:r>
    </w:p>
    <w:p w14:paraId="6314F0C5" w14:textId="77777777" w:rsidR="00A415A4" w:rsidRPr="00390053" w:rsidRDefault="00A415A4" w:rsidP="00A415A4">
      <w:pPr>
        <w:shd w:val="clear" w:color="auto" w:fill="FFFFFF"/>
        <w:tabs>
          <w:tab w:val="center" w:pos="993"/>
        </w:tabs>
        <w:spacing w:after="0" w:line="360" w:lineRule="auto"/>
        <w:ind w:firstLine="709"/>
        <w:jc w:val="both"/>
        <w:rPr>
          <w:rFonts w:ascii="Times New Roman" w:eastAsia="Times New Roman" w:hAnsi="Times New Roman" w:cs="Times New Roman"/>
          <w:sz w:val="24"/>
          <w:szCs w:val="24"/>
        </w:rPr>
      </w:pPr>
      <w:r w:rsidRPr="00390053">
        <w:rPr>
          <w:rFonts w:ascii="Times New Roman" w:hAnsi="Times New Roman" w:cs="Times New Roman"/>
          <w:b/>
          <w:sz w:val="24"/>
          <w:szCs w:val="24"/>
        </w:rPr>
        <w:t xml:space="preserve">Читательская компетенция  </w:t>
      </w:r>
      <w:r w:rsidRPr="00390053">
        <w:rPr>
          <w:rFonts w:ascii="Times New Roman" w:hAnsi="Times New Roman" w:cs="Times New Roman"/>
          <w:sz w:val="24"/>
          <w:szCs w:val="24"/>
        </w:rPr>
        <w:t>подразумевает</w:t>
      </w:r>
      <w:r w:rsidRPr="00390053">
        <w:rPr>
          <w:rFonts w:ascii="Times New Roman" w:hAnsi="Times New Roman" w:cs="Times New Roman"/>
          <w:b/>
          <w:sz w:val="24"/>
          <w:szCs w:val="24"/>
        </w:rPr>
        <w:t xml:space="preserve"> </w:t>
      </w:r>
      <w:r w:rsidRPr="00390053">
        <w:rPr>
          <w:rFonts w:ascii="Times New Roman" w:eastAsia="Times New Roman" w:hAnsi="Times New Roman" w:cs="Times New Roman"/>
          <w:sz w:val="24"/>
          <w:szCs w:val="24"/>
        </w:rPr>
        <w:t xml:space="preserve">знание татарских авторов и их произведений в рамках учебного курса, </w:t>
      </w:r>
      <w:r w:rsidRPr="00390053">
        <w:rPr>
          <w:rFonts w:ascii="Times New Roman" w:eastAsia="Calibri" w:hAnsi="Times New Roman" w:cs="Times New Roman"/>
          <w:sz w:val="24"/>
          <w:szCs w:val="24"/>
          <w:lang w:eastAsia="ar-SA"/>
        </w:rPr>
        <w:t xml:space="preserve">умение работать с текстом; ориентироваться в содержании текста и понимать его целостный смысл: определять главную тему, определять общую цель и назначение текста; определять назначение разных видов текста; находить в тексте требуемую информацию; умение интерпретировать текст; умение высказывать оценочные суждения и свою точку зрения о прочитанном тексте; умение выражать собственные мысли в письменном ответе. </w:t>
      </w:r>
      <w:r w:rsidRPr="00390053">
        <w:rPr>
          <w:rFonts w:ascii="Times New Roman" w:eastAsia="Times New Roman" w:hAnsi="Times New Roman" w:cs="Times New Roman"/>
          <w:sz w:val="24"/>
          <w:szCs w:val="24"/>
        </w:rPr>
        <w:t>Читательские умения направлены на умение работать с книгой, пересказывать текст полно, выборочно или кратко, пользоваться библиотекой, проявлять читательскую самостоятельность, писать на основе прочитанного собственные тексты.</w:t>
      </w:r>
    </w:p>
    <w:p w14:paraId="3565A8F5" w14:textId="4FE60EB1" w:rsidR="00A415A4" w:rsidRPr="00390053" w:rsidRDefault="00A415A4" w:rsidP="00A415A4">
      <w:pPr>
        <w:shd w:val="clear" w:color="auto" w:fill="FFFFFF"/>
        <w:tabs>
          <w:tab w:val="center" w:pos="993"/>
        </w:tabs>
        <w:spacing w:after="0" w:line="360" w:lineRule="auto"/>
        <w:ind w:firstLine="709"/>
        <w:jc w:val="both"/>
        <w:rPr>
          <w:rFonts w:ascii="Times New Roman" w:eastAsia="Times New Roman" w:hAnsi="Times New Roman" w:cs="Times New Roman"/>
          <w:sz w:val="24"/>
          <w:szCs w:val="24"/>
        </w:rPr>
      </w:pPr>
      <w:r w:rsidRPr="00390053">
        <w:rPr>
          <w:rFonts w:ascii="Times New Roman" w:hAnsi="Times New Roman" w:cs="Times New Roman"/>
          <w:b/>
          <w:sz w:val="24"/>
          <w:szCs w:val="24"/>
        </w:rPr>
        <w:t>Коммуникативная компетенция</w:t>
      </w:r>
      <w:r w:rsidRPr="00390053">
        <w:rPr>
          <w:rFonts w:ascii="Times New Roman" w:hAnsi="Times New Roman" w:cs="Times New Roman"/>
          <w:sz w:val="24"/>
          <w:szCs w:val="24"/>
        </w:rPr>
        <w:t xml:space="preserve"> предполагает способность и практическую готовность обучающихся к общению в соответствии с целями, сферами и ситуациями возможного общения обучающегося. Она подразумевает владение навыками работы в группе, коллективе, приемами действий в ситуациях общения; владение разными видами речевой деятельности (монолог, диалог, чтение, письмо, устное сообщение, уме</w:t>
      </w:r>
      <w:r w:rsidR="009A0EB1" w:rsidRPr="00390053">
        <w:rPr>
          <w:rFonts w:ascii="Times New Roman" w:hAnsi="Times New Roman" w:cs="Times New Roman"/>
          <w:sz w:val="24"/>
          <w:szCs w:val="24"/>
        </w:rPr>
        <w:t xml:space="preserve">ние </w:t>
      </w:r>
      <w:r w:rsidRPr="00390053">
        <w:rPr>
          <w:rFonts w:ascii="Times New Roman" w:hAnsi="Times New Roman" w:cs="Times New Roman"/>
          <w:sz w:val="24"/>
          <w:szCs w:val="24"/>
        </w:rPr>
        <w:t xml:space="preserve">задать вопрос, </w:t>
      </w:r>
      <w:r w:rsidR="009A0EB1" w:rsidRPr="00390053">
        <w:rPr>
          <w:rFonts w:ascii="Times New Roman" w:hAnsi="Times New Roman" w:cs="Times New Roman"/>
          <w:sz w:val="24"/>
          <w:szCs w:val="24"/>
        </w:rPr>
        <w:t>аудирование и др</w:t>
      </w:r>
      <w:r w:rsidRPr="00390053">
        <w:rPr>
          <w:rFonts w:ascii="Times New Roman" w:hAnsi="Times New Roman" w:cs="Times New Roman"/>
          <w:sz w:val="24"/>
          <w:szCs w:val="24"/>
        </w:rPr>
        <w:t>).</w:t>
      </w:r>
    </w:p>
    <w:p w14:paraId="180F8E5B" w14:textId="7ADEA091" w:rsidR="00A415A4" w:rsidRPr="00390053" w:rsidRDefault="00A415A4" w:rsidP="00A415A4">
      <w:pPr>
        <w:pStyle w:val="Default"/>
        <w:spacing w:line="360" w:lineRule="auto"/>
        <w:ind w:firstLine="709"/>
        <w:jc w:val="both"/>
        <w:rPr>
          <w:rFonts w:eastAsiaTheme="minorHAnsi"/>
          <w:color w:val="auto"/>
          <w:lang w:eastAsia="en-US"/>
        </w:rPr>
      </w:pPr>
      <w:r w:rsidRPr="00390053">
        <w:rPr>
          <w:rFonts w:eastAsiaTheme="minorHAnsi"/>
          <w:b/>
          <w:color w:val="auto"/>
          <w:lang w:eastAsia="en-US"/>
        </w:rPr>
        <w:t>Литературоведческая компетенция</w:t>
      </w:r>
      <w:r w:rsidRPr="00390053">
        <w:rPr>
          <w:rFonts w:eastAsiaTheme="minorHAnsi"/>
          <w:color w:val="auto"/>
          <w:lang w:eastAsia="en-US"/>
        </w:rPr>
        <w:t xml:space="preserve"> проявляется в совокупности знаний о </w:t>
      </w:r>
      <w:r w:rsidR="009A0EB1" w:rsidRPr="00390053">
        <w:t xml:space="preserve">родной (татарской) </w:t>
      </w:r>
      <w:r w:rsidRPr="00390053">
        <w:rPr>
          <w:rFonts w:eastAsiaTheme="minorHAnsi"/>
          <w:color w:val="auto"/>
          <w:lang w:eastAsia="en-US"/>
        </w:rPr>
        <w:t>литературе, ее темах и жанрах, историческом развитии, понимании художественного значения литературного произведения, способности высказать оценочные суждения о художественном своеобразии произведений и творчестве писателя, осуществить литературоведческий анализ произведения.</w:t>
      </w:r>
    </w:p>
    <w:p w14:paraId="27D4FA3F" w14:textId="016AA2D3" w:rsidR="00A415A4" w:rsidRPr="00390053" w:rsidRDefault="00A415A4" w:rsidP="00A415A4">
      <w:pPr>
        <w:pStyle w:val="Default"/>
        <w:spacing w:line="360" w:lineRule="auto"/>
        <w:ind w:firstLine="709"/>
        <w:jc w:val="both"/>
        <w:rPr>
          <w:rFonts w:eastAsiaTheme="minorHAnsi"/>
          <w:color w:val="auto"/>
          <w:lang w:eastAsia="en-US"/>
        </w:rPr>
      </w:pPr>
      <w:r w:rsidRPr="00390053">
        <w:rPr>
          <w:rFonts w:eastAsiaTheme="minorHAnsi"/>
          <w:b/>
          <w:color w:val="auto"/>
          <w:lang w:eastAsia="en-US"/>
        </w:rPr>
        <w:t>Информационная компетенция</w:t>
      </w:r>
      <w:r w:rsidRPr="00390053">
        <w:rPr>
          <w:rFonts w:eastAsiaTheme="minorHAnsi"/>
          <w:color w:val="auto"/>
          <w:lang w:eastAsia="en-US"/>
        </w:rPr>
        <w:t xml:space="preserve"> включает в себя владение навыками работы с различными источниками информации – книг</w:t>
      </w:r>
      <w:r w:rsidR="009A0EB1" w:rsidRPr="00390053">
        <w:rPr>
          <w:rFonts w:eastAsiaTheme="minorHAnsi"/>
          <w:color w:val="auto"/>
          <w:lang w:eastAsia="en-US"/>
        </w:rPr>
        <w:t>ой</w:t>
      </w:r>
      <w:r w:rsidRPr="00390053">
        <w:rPr>
          <w:rFonts w:eastAsiaTheme="minorHAnsi"/>
          <w:color w:val="auto"/>
          <w:lang w:eastAsia="en-US"/>
        </w:rPr>
        <w:t>, учебник</w:t>
      </w:r>
      <w:r w:rsidR="009A0EB1" w:rsidRPr="00390053">
        <w:rPr>
          <w:rFonts w:eastAsiaTheme="minorHAnsi"/>
          <w:color w:val="auto"/>
          <w:lang w:eastAsia="en-US"/>
        </w:rPr>
        <w:t>ом</w:t>
      </w:r>
      <w:r w:rsidRPr="00390053">
        <w:rPr>
          <w:rFonts w:eastAsiaTheme="minorHAnsi"/>
          <w:color w:val="auto"/>
          <w:lang w:eastAsia="en-US"/>
        </w:rPr>
        <w:t>, справочник</w:t>
      </w:r>
      <w:r w:rsidR="009A0EB1" w:rsidRPr="00390053">
        <w:rPr>
          <w:rFonts w:eastAsiaTheme="minorHAnsi"/>
          <w:color w:val="auto"/>
          <w:lang w:eastAsia="en-US"/>
        </w:rPr>
        <w:t>ом</w:t>
      </w:r>
      <w:r w:rsidRPr="00390053">
        <w:rPr>
          <w:rFonts w:eastAsiaTheme="minorHAnsi"/>
          <w:color w:val="auto"/>
          <w:lang w:eastAsia="en-US"/>
        </w:rPr>
        <w:t>, энциклопеди</w:t>
      </w:r>
      <w:r w:rsidR="009A0EB1" w:rsidRPr="00390053">
        <w:rPr>
          <w:rFonts w:eastAsiaTheme="minorHAnsi"/>
          <w:color w:val="auto"/>
          <w:lang w:eastAsia="en-US"/>
        </w:rPr>
        <w:t>ей</w:t>
      </w:r>
      <w:r w:rsidRPr="00390053">
        <w:rPr>
          <w:rFonts w:eastAsiaTheme="minorHAnsi"/>
          <w:color w:val="auto"/>
          <w:lang w:eastAsia="en-US"/>
        </w:rPr>
        <w:t>, каталог</w:t>
      </w:r>
      <w:r w:rsidR="009A0EB1" w:rsidRPr="00390053">
        <w:rPr>
          <w:rFonts w:eastAsiaTheme="minorHAnsi"/>
          <w:color w:val="auto"/>
          <w:lang w:eastAsia="en-US"/>
        </w:rPr>
        <w:t>ом</w:t>
      </w:r>
      <w:r w:rsidRPr="00390053">
        <w:rPr>
          <w:rFonts w:eastAsiaTheme="minorHAnsi"/>
          <w:color w:val="auto"/>
          <w:lang w:eastAsia="en-US"/>
        </w:rPr>
        <w:t>, словар</w:t>
      </w:r>
      <w:r w:rsidR="009A0EB1" w:rsidRPr="00390053">
        <w:rPr>
          <w:rFonts w:eastAsiaTheme="minorHAnsi"/>
          <w:color w:val="auto"/>
          <w:lang w:eastAsia="en-US"/>
        </w:rPr>
        <w:t>ем</w:t>
      </w:r>
      <w:r w:rsidRPr="00390053">
        <w:rPr>
          <w:rFonts w:eastAsiaTheme="minorHAnsi"/>
          <w:color w:val="auto"/>
          <w:lang w:eastAsia="en-US"/>
        </w:rPr>
        <w:t>, Интернето</w:t>
      </w:r>
      <w:r w:rsidR="00DA05BF" w:rsidRPr="00390053">
        <w:rPr>
          <w:rFonts w:eastAsiaTheme="minorHAnsi"/>
          <w:color w:val="auto"/>
          <w:lang w:eastAsia="en-US"/>
        </w:rPr>
        <w:t>м;</w:t>
      </w:r>
      <w:r w:rsidRPr="00390053">
        <w:rPr>
          <w:rFonts w:eastAsiaTheme="minorHAnsi"/>
          <w:color w:val="auto"/>
          <w:lang w:eastAsia="en-US"/>
        </w:rPr>
        <w:t xml:space="preserve"> умение самостоятельно искать, извлекать, систематизировать, анализировать и отбирать необходимую для решения учебных задач информацию, организовывать, преобразовывать, сохранять и передавать ее; применять для решения учебных задач современные информационные технологии.</w:t>
      </w:r>
    </w:p>
    <w:p w14:paraId="30911DC7" w14:textId="4DB008D7" w:rsidR="00A415A4" w:rsidRPr="00390053" w:rsidRDefault="00A415A4" w:rsidP="00A415A4">
      <w:pPr>
        <w:pStyle w:val="Default"/>
        <w:spacing w:line="360" w:lineRule="auto"/>
        <w:ind w:firstLine="709"/>
        <w:jc w:val="both"/>
        <w:rPr>
          <w:rFonts w:eastAsiaTheme="minorHAnsi"/>
          <w:color w:val="auto"/>
          <w:lang w:eastAsia="en-US"/>
        </w:rPr>
      </w:pPr>
      <w:r w:rsidRPr="00390053">
        <w:rPr>
          <w:rFonts w:eastAsiaTheme="minorHAnsi"/>
          <w:b/>
          <w:color w:val="auto"/>
          <w:lang w:eastAsia="en-US"/>
        </w:rPr>
        <w:lastRenderedPageBreak/>
        <w:t>Культуроведческая компетенция</w:t>
      </w:r>
      <w:r w:rsidR="00DA05BF" w:rsidRPr="00390053">
        <w:rPr>
          <w:rFonts w:eastAsiaTheme="minorHAnsi"/>
          <w:color w:val="auto"/>
          <w:lang w:eastAsia="en-US"/>
        </w:rPr>
        <w:t xml:space="preserve"> связана с осознанием р</w:t>
      </w:r>
      <w:r w:rsidR="00DA05BF" w:rsidRPr="00390053">
        <w:t>одной (татарской)</w:t>
      </w:r>
      <w:r w:rsidR="00DA05BF" w:rsidRPr="00390053">
        <w:rPr>
          <w:rFonts w:eastAsiaTheme="minorHAnsi"/>
          <w:color w:val="auto"/>
          <w:lang w:eastAsia="en-US"/>
        </w:rPr>
        <w:t xml:space="preserve"> </w:t>
      </w:r>
      <w:r w:rsidRPr="00390053">
        <w:rPr>
          <w:rFonts w:eastAsiaTheme="minorHAnsi"/>
          <w:color w:val="auto"/>
          <w:lang w:eastAsia="en-US"/>
        </w:rPr>
        <w:t>литературы как части национальной культуры, взаимосвязи ее с историей татарского народа, уместным использованием правил татарского речевого этикета и культуры межнационального общения, способностью объяснять значения отдельных слов с национально-культурным компонентом.</w:t>
      </w:r>
    </w:p>
    <w:p w14:paraId="4A301B6E" w14:textId="7CD21C93" w:rsidR="00A415A4" w:rsidRPr="00390053" w:rsidRDefault="00A415A4" w:rsidP="00A415A4">
      <w:pPr>
        <w:pStyle w:val="Default"/>
        <w:spacing w:line="360" w:lineRule="auto"/>
        <w:ind w:firstLine="709"/>
        <w:jc w:val="both"/>
        <w:rPr>
          <w:rFonts w:eastAsiaTheme="minorHAnsi"/>
          <w:color w:val="auto"/>
          <w:lang w:eastAsia="en-US"/>
        </w:rPr>
      </w:pPr>
      <w:r w:rsidRPr="00390053">
        <w:rPr>
          <w:rFonts w:eastAsiaTheme="minorHAnsi"/>
          <w:b/>
          <w:color w:val="auto"/>
          <w:lang w:eastAsia="en-US"/>
        </w:rPr>
        <w:t>Ценностно-смысловая компетенция</w:t>
      </w:r>
      <w:r w:rsidRPr="00390053">
        <w:rPr>
          <w:rFonts w:eastAsiaTheme="minorHAnsi"/>
          <w:color w:val="auto"/>
          <w:lang w:eastAsia="en-US"/>
        </w:rPr>
        <w:t xml:space="preserve"> предусматривает формирование собственных ценностных ориентиров для своих действий и поступков; способов самоопределения в ситуациях выбора на основе собственных позиций; принятие решения, осуществление действи</w:t>
      </w:r>
      <w:r w:rsidR="00DA05BF" w:rsidRPr="00390053">
        <w:rPr>
          <w:rFonts w:eastAsiaTheme="minorHAnsi"/>
          <w:color w:val="auto"/>
          <w:lang w:eastAsia="en-US"/>
        </w:rPr>
        <w:t xml:space="preserve">й </w:t>
      </w:r>
      <w:r w:rsidRPr="00390053">
        <w:rPr>
          <w:rFonts w:eastAsiaTheme="minorHAnsi"/>
          <w:color w:val="auto"/>
          <w:lang w:eastAsia="en-US"/>
        </w:rPr>
        <w:t>и поступ</w:t>
      </w:r>
      <w:r w:rsidR="00DA05BF" w:rsidRPr="00390053">
        <w:rPr>
          <w:rFonts w:eastAsiaTheme="minorHAnsi"/>
          <w:color w:val="auto"/>
          <w:lang w:eastAsia="en-US"/>
        </w:rPr>
        <w:t xml:space="preserve">ков </w:t>
      </w:r>
      <w:r w:rsidRPr="00390053">
        <w:rPr>
          <w:rFonts w:eastAsiaTheme="minorHAnsi"/>
          <w:color w:val="auto"/>
          <w:lang w:eastAsia="en-US"/>
        </w:rPr>
        <w:t>на основе выбранных целевых и смысловых установок.</w:t>
      </w:r>
    </w:p>
    <w:p w14:paraId="32993762" w14:textId="7D199AEF" w:rsidR="000432FD" w:rsidRPr="00390053" w:rsidRDefault="0095240D" w:rsidP="0095240D">
      <w:pPr>
        <w:spacing w:after="0" w:line="360" w:lineRule="auto"/>
        <w:ind w:firstLine="709"/>
        <w:jc w:val="both"/>
        <w:rPr>
          <w:rFonts w:ascii="Times New Roman" w:hAnsi="Times New Roman" w:cs="Times New Roman"/>
          <w:sz w:val="24"/>
          <w:szCs w:val="24"/>
          <w:lang w:val="tt-RU"/>
        </w:rPr>
      </w:pPr>
      <w:r w:rsidRPr="00390053">
        <w:rPr>
          <w:rFonts w:ascii="Times New Roman" w:eastAsia="Times New Roman" w:hAnsi="Times New Roman" w:cs="Times New Roman"/>
          <w:sz w:val="24"/>
          <w:szCs w:val="24"/>
        </w:rPr>
        <w:t xml:space="preserve">Содержание учебного предмета </w:t>
      </w:r>
      <w:r w:rsidRPr="00390053">
        <w:rPr>
          <w:rFonts w:ascii="Times New Roman" w:hAnsi="Times New Roman" w:cs="Times New Roman"/>
          <w:sz w:val="24"/>
          <w:szCs w:val="24"/>
          <w:lang w:val="tt-RU"/>
        </w:rPr>
        <w:t>«Родная (татарская) литература» представлено в программе р</w:t>
      </w:r>
      <w:r w:rsidR="00C337B3" w:rsidRPr="00390053">
        <w:rPr>
          <w:rFonts w:ascii="Times New Roman" w:hAnsi="Times New Roman" w:cs="Times New Roman"/>
          <w:sz w:val="24"/>
          <w:szCs w:val="24"/>
          <w:lang w:val="tt-RU"/>
        </w:rPr>
        <w:t xml:space="preserve">азделами </w:t>
      </w:r>
      <w:r w:rsidR="00C337B3" w:rsidRPr="00390053">
        <w:rPr>
          <w:rFonts w:ascii="Times New Roman" w:hAnsi="Times New Roman" w:cs="Times New Roman"/>
          <w:sz w:val="24"/>
          <w:szCs w:val="24"/>
        </w:rPr>
        <w:t>«Л</w:t>
      </w:r>
      <w:r w:rsidRPr="00390053">
        <w:rPr>
          <w:rFonts w:ascii="Times New Roman" w:hAnsi="Times New Roman" w:cs="Times New Roman"/>
          <w:sz w:val="24"/>
          <w:szCs w:val="24"/>
        </w:rPr>
        <w:t>итература татарского народа</w:t>
      </w:r>
      <w:r w:rsidR="00C337B3" w:rsidRPr="00390053">
        <w:rPr>
          <w:rFonts w:ascii="Times New Roman" w:hAnsi="Times New Roman" w:cs="Times New Roman"/>
          <w:sz w:val="24"/>
          <w:szCs w:val="24"/>
        </w:rPr>
        <w:t>», «П</w:t>
      </w:r>
      <w:r w:rsidRPr="00390053">
        <w:rPr>
          <w:rFonts w:ascii="Times New Roman" w:hAnsi="Times New Roman" w:cs="Times New Roman"/>
          <w:sz w:val="24"/>
          <w:szCs w:val="24"/>
        </w:rPr>
        <w:t>роблемно-тематические блоки</w:t>
      </w:r>
      <w:r w:rsidR="00C337B3" w:rsidRPr="00390053">
        <w:rPr>
          <w:rFonts w:ascii="Times New Roman" w:hAnsi="Times New Roman" w:cs="Times New Roman"/>
          <w:sz w:val="24"/>
          <w:szCs w:val="24"/>
        </w:rPr>
        <w:t>»</w:t>
      </w:r>
      <w:r w:rsidRPr="00390053">
        <w:rPr>
          <w:rFonts w:ascii="Times New Roman" w:hAnsi="Times New Roman" w:cs="Times New Roman"/>
          <w:sz w:val="24"/>
          <w:szCs w:val="24"/>
        </w:rPr>
        <w:t xml:space="preserve">, </w:t>
      </w:r>
      <w:r w:rsidR="00C337B3" w:rsidRPr="00390053">
        <w:rPr>
          <w:rFonts w:ascii="Times New Roman" w:hAnsi="Times New Roman" w:cs="Times New Roman"/>
          <w:sz w:val="24"/>
          <w:szCs w:val="24"/>
        </w:rPr>
        <w:t>«Т</w:t>
      </w:r>
      <w:r w:rsidRPr="00390053">
        <w:rPr>
          <w:rFonts w:ascii="Times New Roman" w:hAnsi="Times New Roman" w:cs="Times New Roman"/>
          <w:sz w:val="24"/>
          <w:szCs w:val="24"/>
        </w:rPr>
        <w:t>еория литературы</w:t>
      </w:r>
      <w:r w:rsidR="00C337B3" w:rsidRPr="00390053">
        <w:rPr>
          <w:rFonts w:ascii="Times New Roman" w:hAnsi="Times New Roman" w:cs="Times New Roman"/>
          <w:sz w:val="24"/>
          <w:szCs w:val="24"/>
        </w:rPr>
        <w:t>»</w:t>
      </w:r>
      <w:r w:rsidRPr="00390053">
        <w:rPr>
          <w:rFonts w:ascii="Times New Roman" w:hAnsi="Times New Roman" w:cs="Times New Roman"/>
          <w:sz w:val="24"/>
          <w:szCs w:val="24"/>
        </w:rPr>
        <w:t>,</w:t>
      </w:r>
      <w:r w:rsidR="00C337B3" w:rsidRPr="00390053">
        <w:rPr>
          <w:rFonts w:ascii="Times New Roman" w:hAnsi="Times New Roman" w:cs="Times New Roman"/>
          <w:sz w:val="24"/>
          <w:szCs w:val="24"/>
        </w:rPr>
        <w:t xml:space="preserve"> к</w:t>
      </w:r>
      <w:r w:rsidRPr="00390053">
        <w:rPr>
          <w:rFonts w:ascii="Times New Roman" w:hAnsi="Times New Roman" w:cs="Times New Roman"/>
          <w:sz w:val="24"/>
          <w:szCs w:val="24"/>
        </w:rPr>
        <w:t>оторые</w:t>
      </w:r>
      <w:r w:rsidRPr="00390053">
        <w:rPr>
          <w:rFonts w:ascii="Times New Roman" w:hAnsi="Times New Roman" w:cs="Times New Roman"/>
          <w:sz w:val="24"/>
          <w:szCs w:val="24"/>
          <w:lang w:val="tt-RU"/>
        </w:rPr>
        <w:t xml:space="preserve"> ориентируются на достижение метапредметных и предметных результатов и охватывают формирование различных компетенций.</w:t>
      </w:r>
    </w:p>
    <w:p w14:paraId="3AEE7E13" w14:textId="741EB88B" w:rsidR="0095240D" w:rsidRPr="00390053" w:rsidRDefault="0095240D" w:rsidP="0095240D">
      <w:pPr>
        <w:widowControl w:val="0"/>
        <w:shd w:val="clear" w:color="auto" w:fill="FFFFFF"/>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390053">
        <w:rPr>
          <w:rFonts w:ascii="Times New Roman" w:eastAsia="Calibri" w:hAnsi="Times New Roman" w:cs="Times New Roman"/>
          <w:sz w:val="24"/>
          <w:szCs w:val="24"/>
          <w:lang w:eastAsia="ru-RU"/>
        </w:rPr>
        <w:t xml:space="preserve">В основу курса </w:t>
      </w:r>
      <w:r w:rsidR="00C337B3" w:rsidRPr="00390053">
        <w:rPr>
          <w:rFonts w:ascii="Times New Roman" w:eastAsia="Calibri" w:hAnsi="Times New Roman" w:cs="Times New Roman"/>
          <w:sz w:val="24"/>
          <w:szCs w:val="24"/>
          <w:lang w:eastAsia="ru-RU"/>
        </w:rPr>
        <w:t xml:space="preserve">«Родная (татарская) литература» </w:t>
      </w:r>
      <w:r w:rsidRPr="00390053">
        <w:rPr>
          <w:rFonts w:ascii="Times New Roman" w:eastAsia="Calibri" w:hAnsi="Times New Roman" w:cs="Times New Roman"/>
          <w:sz w:val="24"/>
          <w:szCs w:val="24"/>
          <w:lang w:eastAsia="ru-RU"/>
        </w:rPr>
        <w:t xml:space="preserve">в 10-11 классах положены принципы связи искусства с жизнью, единства формы и содержания, традиций и новаторства, осмысление учащимися историко-литературных сведений, нравственно-этических представлений, освоение основных теоретико-литературных понятий, истории </w:t>
      </w:r>
      <w:r w:rsidR="00C337B3" w:rsidRPr="00390053">
        <w:rPr>
          <w:rFonts w:ascii="Times New Roman" w:eastAsia="Calibri" w:hAnsi="Times New Roman" w:cs="Times New Roman"/>
          <w:sz w:val="24"/>
          <w:szCs w:val="24"/>
          <w:lang w:eastAsia="ru-RU"/>
        </w:rPr>
        <w:t>татарской</w:t>
      </w:r>
      <w:r w:rsidRPr="00390053">
        <w:rPr>
          <w:rFonts w:ascii="Times New Roman" w:eastAsia="Calibri" w:hAnsi="Times New Roman" w:cs="Times New Roman"/>
          <w:sz w:val="24"/>
          <w:szCs w:val="24"/>
          <w:lang w:eastAsia="ru-RU"/>
        </w:rPr>
        <w:t xml:space="preserve"> литературы, формирование умений и навыков анализировать, оценивать и интерпретировать литературные произведения, овладение выразительными средствами родного</w:t>
      </w:r>
      <w:r w:rsidR="00C337B3" w:rsidRPr="00390053">
        <w:rPr>
          <w:rFonts w:ascii="Times New Roman" w:eastAsia="Calibri" w:hAnsi="Times New Roman" w:cs="Times New Roman"/>
          <w:sz w:val="24"/>
          <w:szCs w:val="24"/>
          <w:lang w:eastAsia="ru-RU"/>
        </w:rPr>
        <w:t xml:space="preserve"> (татарского)</w:t>
      </w:r>
      <w:r w:rsidRPr="00390053">
        <w:rPr>
          <w:rFonts w:ascii="Times New Roman" w:eastAsia="Calibri" w:hAnsi="Times New Roman" w:cs="Times New Roman"/>
          <w:sz w:val="24"/>
          <w:szCs w:val="24"/>
          <w:lang w:eastAsia="ru-RU"/>
        </w:rPr>
        <w:t xml:space="preserve"> языка.  </w:t>
      </w:r>
    </w:p>
    <w:p w14:paraId="6A675FB7" w14:textId="4ADF102C" w:rsidR="0095240D" w:rsidRPr="00390053" w:rsidRDefault="0095240D" w:rsidP="0095240D">
      <w:pPr>
        <w:pStyle w:val="af7"/>
        <w:tabs>
          <w:tab w:val="center" w:pos="993"/>
        </w:tabs>
        <w:spacing w:line="360" w:lineRule="auto"/>
        <w:ind w:firstLine="709"/>
        <w:rPr>
          <w:rFonts w:ascii="Times New Roman" w:hAnsi="Times New Roman" w:cs="Times New Roman"/>
          <w:color w:val="auto"/>
          <w:sz w:val="24"/>
          <w:szCs w:val="24"/>
          <w:lang w:val="ru-RU"/>
        </w:rPr>
      </w:pPr>
      <w:r w:rsidRPr="00390053">
        <w:rPr>
          <w:rFonts w:ascii="Times New Roman" w:eastAsia="Calibri" w:hAnsi="Times New Roman" w:cs="Times New Roman"/>
          <w:sz w:val="24"/>
          <w:szCs w:val="24"/>
          <w:lang w:val="tt-RU"/>
        </w:rPr>
        <w:t xml:space="preserve">Программа подразумевает изучение литературы в </w:t>
      </w:r>
      <w:r w:rsidR="00C337B3" w:rsidRPr="00390053">
        <w:rPr>
          <w:rFonts w:ascii="Times New Roman" w:eastAsia="Calibri" w:hAnsi="Times New Roman" w:cs="Times New Roman"/>
          <w:sz w:val="24"/>
          <w:szCs w:val="24"/>
          <w:lang w:val="tt-RU"/>
        </w:rPr>
        <w:t xml:space="preserve">10-11 классах </w:t>
      </w:r>
      <w:r w:rsidR="00C337B3" w:rsidRPr="00390053">
        <w:rPr>
          <w:rStyle w:val="afc"/>
          <w:rFonts w:ascii="Times New Roman" w:hAnsi="Times New Roman" w:cs="Times New Roman"/>
          <w:color w:val="auto"/>
          <w:sz w:val="24"/>
          <w:szCs w:val="24"/>
          <w:lang w:val="ru-RU"/>
        </w:rPr>
        <w:t>н</w:t>
      </w:r>
      <w:r w:rsidRPr="00390053">
        <w:rPr>
          <w:rFonts w:ascii="Times New Roman" w:eastAsia="Calibri" w:hAnsi="Times New Roman" w:cs="Times New Roman"/>
          <w:sz w:val="24"/>
          <w:szCs w:val="24"/>
          <w:lang w:val="tt-RU"/>
        </w:rPr>
        <w:t xml:space="preserve">а базовом и углубленном уровнях, что предполагает сохранение фундаментальной основы курса, в то же время позволяет учащимся глубоко и разносторонне осознать диалог классической и современной татарской литературы посредством изучения отдельных тематических блоков. Таким образом, </w:t>
      </w:r>
      <w:r w:rsidRPr="00390053">
        <w:rPr>
          <w:rFonts w:ascii="Times New Roman" w:eastAsia="Calibri" w:hAnsi="Times New Roman" w:cs="Times New Roman"/>
          <w:sz w:val="24"/>
          <w:szCs w:val="24"/>
          <w:lang w:val="ru-RU"/>
        </w:rPr>
        <w:t>в основе содержания и структуры программы преподавания татарской литературы в 10-11 классах лежит концепция модульного преподаван</w:t>
      </w:r>
      <w:r w:rsidR="00C337B3" w:rsidRPr="00390053">
        <w:rPr>
          <w:rFonts w:ascii="Times New Roman" w:eastAsia="Calibri" w:hAnsi="Times New Roman" w:cs="Times New Roman"/>
          <w:sz w:val="24"/>
          <w:szCs w:val="24"/>
          <w:lang w:val="ru-RU"/>
        </w:rPr>
        <w:t xml:space="preserve">ия, </w:t>
      </w:r>
      <w:r w:rsidRPr="00390053">
        <w:rPr>
          <w:rFonts w:ascii="Times New Roman" w:eastAsia="Calibri" w:hAnsi="Times New Roman" w:cs="Times New Roman"/>
          <w:sz w:val="24"/>
          <w:szCs w:val="24"/>
          <w:lang w:val="ru-RU"/>
        </w:rPr>
        <w:t>где выделяются такие пр</w:t>
      </w:r>
      <w:r w:rsidR="00C337B3" w:rsidRPr="00390053">
        <w:rPr>
          <w:rFonts w:ascii="Times New Roman" w:eastAsia="Calibri" w:hAnsi="Times New Roman" w:cs="Times New Roman"/>
          <w:sz w:val="24"/>
          <w:szCs w:val="24"/>
          <w:lang w:val="ru-RU"/>
        </w:rPr>
        <w:t>облемно-тематические блоки как «Л</w:t>
      </w:r>
      <w:r w:rsidRPr="00390053">
        <w:rPr>
          <w:rFonts w:ascii="Times New Roman" w:eastAsia="Calibri" w:hAnsi="Times New Roman" w:cs="Times New Roman"/>
          <w:sz w:val="24"/>
          <w:szCs w:val="24"/>
          <w:lang w:val="ru-RU"/>
        </w:rPr>
        <w:t>ичность и общество</w:t>
      </w:r>
      <w:r w:rsidR="00C337B3" w:rsidRPr="00390053">
        <w:rPr>
          <w:rFonts w:ascii="Times New Roman" w:eastAsia="Calibri" w:hAnsi="Times New Roman" w:cs="Times New Roman"/>
          <w:sz w:val="24"/>
          <w:szCs w:val="24"/>
          <w:lang w:val="ru-RU"/>
        </w:rPr>
        <w:t>», «Л</w:t>
      </w:r>
      <w:r w:rsidRPr="00390053">
        <w:rPr>
          <w:rFonts w:ascii="Times New Roman" w:eastAsia="Calibri" w:hAnsi="Times New Roman" w:cs="Times New Roman"/>
          <w:sz w:val="24"/>
          <w:szCs w:val="24"/>
          <w:lang w:val="ru-RU"/>
        </w:rPr>
        <w:t>ичность и история</w:t>
      </w:r>
      <w:r w:rsidR="00C337B3" w:rsidRPr="00390053">
        <w:rPr>
          <w:rFonts w:ascii="Times New Roman" w:eastAsia="Calibri" w:hAnsi="Times New Roman" w:cs="Times New Roman"/>
          <w:sz w:val="24"/>
          <w:szCs w:val="24"/>
          <w:lang w:val="ru-RU"/>
        </w:rPr>
        <w:t>», «Л</w:t>
      </w:r>
      <w:r w:rsidRPr="00390053">
        <w:rPr>
          <w:rFonts w:ascii="Times New Roman" w:eastAsia="Calibri" w:hAnsi="Times New Roman" w:cs="Times New Roman"/>
          <w:sz w:val="24"/>
          <w:szCs w:val="24"/>
          <w:lang w:val="ru-RU"/>
        </w:rPr>
        <w:t>ичность и семейные ценности</w:t>
      </w:r>
      <w:r w:rsidR="00C337B3" w:rsidRPr="00390053">
        <w:rPr>
          <w:rFonts w:ascii="Times New Roman" w:eastAsia="Calibri" w:hAnsi="Times New Roman" w:cs="Times New Roman"/>
          <w:sz w:val="24"/>
          <w:szCs w:val="24"/>
          <w:lang w:val="ru-RU"/>
        </w:rPr>
        <w:t>», «Л</w:t>
      </w:r>
      <w:r w:rsidRPr="00390053">
        <w:rPr>
          <w:rFonts w:ascii="Times New Roman" w:eastAsia="Calibri" w:hAnsi="Times New Roman" w:cs="Times New Roman"/>
          <w:sz w:val="24"/>
          <w:szCs w:val="24"/>
          <w:lang w:val="ru-RU"/>
        </w:rPr>
        <w:t>ичность и природа</w:t>
      </w:r>
      <w:r w:rsidR="00C337B3" w:rsidRPr="00390053">
        <w:rPr>
          <w:rFonts w:ascii="Times New Roman" w:eastAsia="Calibri" w:hAnsi="Times New Roman" w:cs="Times New Roman"/>
          <w:sz w:val="24"/>
          <w:szCs w:val="24"/>
          <w:lang w:val="ru-RU"/>
        </w:rPr>
        <w:t>»</w:t>
      </w:r>
      <w:r w:rsidRPr="00390053">
        <w:rPr>
          <w:rFonts w:ascii="Times New Roman" w:eastAsia="Calibri" w:hAnsi="Times New Roman" w:cs="Times New Roman"/>
          <w:sz w:val="24"/>
          <w:szCs w:val="24"/>
          <w:lang w:val="ru-RU"/>
        </w:rPr>
        <w:t xml:space="preserve"> т.</w:t>
      </w:r>
      <w:r w:rsidR="006802C5" w:rsidRPr="00390053">
        <w:rPr>
          <w:rFonts w:ascii="Times New Roman" w:eastAsia="Calibri" w:hAnsi="Times New Roman" w:cs="Times New Roman"/>
          <w:sz w:val="24"/>
          <w:szCs w:val="24"/>
          <w:lang w:val="ru-RU"/>
        </w:rPr>
        <w:t xml:space="preserve"> </w:t>
      </w:r>
      <w:r w:rsidRPr="00390053">
        <w:rPr>
          <w:rFonts w:ascii="Times New Roman" w:eastAsia="Calibri" w:hAnsi="Times New Roman" w:cs="Times New Roman"/>
          <w:sz w:val="24"/>
          <w:szCs w:val="24"/>
          <w:lang w:val="ru-RU"/>
        </w:rPr>
        <w:t xml:space="preserve">д., что дает возможность </w:t>
      </w:r>
      <w:r w:rsidR="00E07839" w:rsidRPr="00390053">
        <w:rPr>
          <w:rFonts w:ascii="Times New Roman" w:eastAsia="Calibri" w:hAnsi="Times New Roman" w:cs="Times New Roman"/>
          <w:sz w:val="24"/>
          <w:szCs w:val="24"/>
          <w:lang w:val="ru-RU"/>
        </w:rPr>
        <w:t xml:space="preserve">для </w:t>
      </w:r>
      <w:r w:rsidRPr="00390053">
        <w:rPr>
          <w:rFonts w:ascii="Times New Roman" w:eastAsia="Calibri" w:hAnsi="Times New Roman" w:cs="Times New Roman"/>
          <w:sz w:val="24"/>
          <w:szCs w:val="24"/>
          <w:lang w:val="ru-RU"/>
        </w:rPr>
        <w:t>формирования восприятия литературы как самостоятельно развивающейся эстетической системы, основанной на раскрытии взаимосвязей литературных произведений, в контексте их восприятия, общественной и культурно-исторической значимости.</w:t>
      </w:r>
    </w:p>
    <w:p w14:paraId="1ACFCDE5" w14:textId="77777777" w:rsidR="000432FD" w:rsidRPr="00390053" w:rsidRDefault="000432FD" w:rsidP="000432FD">
      <w:pPr>
        <w:tabs>
          <w:tab w:val="left" w:pos="993"/>
        </w:tabs>
        <w:spacing w:after="0" w:line="360" w:lineRule="auto"/>
        <w:ind w:firstLine="709"/>
        <w:contextualSpacing/>
        <w:jc w:val="center"/>
        <w:rPr>
          <w:rFonts w:ascii="Times New Roman" w:eastAsia="Calibri" w:hAnsi="Times New Roman" w:cs="Times New Roman"/>
          <w:b/>
          <w:bCs/>
          <w:sz w:val="24"/>
          <w:szCs w:val="24"/>
        </w:rPr>
      </w:pPr>
      <w:r w:rsidRPr="00390053">
        <w:rPr>
          <w:rFonts w:ascii="Times New Roman" w:eastAsia="Calibri" w:hAnsi="Times New Roman" w:cs="Times New Roman"/>
          <w:b/>
          <w:iCs/>
          <w:sz w:val="24"/>
          <w:szCs w:val="24"/>
        </w:rPr>
        <w:t>Место учебного предмета в учебном плане</w:t>
      </w:r>
    </w:p>
    <w:p w14:paraId="311A7893" w14:textId="5753151C" w:rsidR="000432FD" w:rsidRPr="00390053" w:rsidRDefault="000432FD" w:rsidP="000432FD">
      <w:pPr>
        <w:spacing w:after="0" w:line="360" w:lineRule="auto"/>
        <w:ind w:firstLine="567"/>
        <w:jc w:val="both"/>
        <w:rPr>
          <w:rFonts w:ascii="Times New Roman" w:eastAsia="Calibri" w:hAnsi="Times New Roman" w:cs="Times New Roman"/>
          <w:sz w:val="24"/>
          <w:szCs w:val="24"/>
          <w:shd w:val="clear" w:color="auto" w:fill="FFFFFF"/>
        </w:rPr>
      </w:pPr>
      <w:r w:rsidRPr="00390053">
        <w:rPr>
          <w:rFonts w:ascii="Times New Roman" w:eastAsia="Calibri" w:hAnsi="Times New Roman" w:cs="Times New Roman"/>
          <w:sz w:val="24"/>
          <w:szCs w:val="24"/>
          <w:shd w:val="clear" w:color="auto" w:fill="FFFFFF"/>
        </w:rPr>
        <w:t xml:space="preserve">На изучение предмета «Родная (татарская) литература» отводится 1 час в неделю </w:t>
      </w:r>
      <w:r w:rsidR="00C337B3" w:rsidRPr="00390053">
        <w:rPr>
          <w:rFonts w:ascii="Times New Roman" w:eastAsia="Calibri" w:hAnsi="Times New Roman" w:cs="Times New Roman"/>
          <w:sz w:val="24"/>
          <w:szCs w:val="24"/>
          <w:shd w:val="clear" w:color="auto" w:fill="FFFFFF"/>
        </w:rPr>
        <w:t>в 10-11 классах.</w:t>
      </w:r>
      <w:r w:rsidRPr="00390053">
        <w:rPr>
          <w:rFonts w:ascii="Times New Roman" w:eastAsia="Calibri" w:hAnsi="Times New Roman" w:cs="Times New Roman"/>
          <w:sz w:val="24"/>
          <w:szCs w:val="24"/>
          <w:shd w:val="clear" w:color="auto" w:fill="FFFFFF"/>
        </w:rPr>
        <w:t xml:space="preserve"> Общее количество времени на 2 года обучения с 10 по 11 классы </w:t>
      </w:r>
      <w:r w:rsidRPr="00390053">
        <w:rPr>
          <w:rFonts w:ascii="Times New Roman" w:eastAsia="Calibri" w:hAnsi="Times New Roman" w:cs="Times New Roman"/>
          <w:sz w:val="24"/>
          <w:szCs w:val="24"/>
          <w:shd w:val="clear" w:color="auto" w:fill="FFFFFF"/>
        </w:rPr>
        <w:lastRenderedPageBreak/>
        <w:t xml:space="preserve">ориентировочно составляет 69 часов.  Распределение часов по классам: 10 класс – 35 часов, 11 класс – 34 часа. </w:t>
      </w:r>
    </w:p>
    <w:p w14:paraId="41495692" w14:textId="4C40BFD7" w:rsidR="000432FD" w:rsidRPr="00390053" w:rsidRDefault="000432FD" w:rsidP="00390053">
      <w:pPr>
        <w:spacing w:after="0" w:line="360" w:lineRule="auto"/>
        <w:ind w:firstLine="709"/>
        <w:jc w:val="both"/>
        <w:rPr>
          <w:rFonts w:ascii="Times New Roman" w:eastAsia="Calibri" w:hAnsi="Times New Roman" w:cs="Times New Roman"/>
          <w:sz w:val="24"/>
          <w:szCs w:val="24"/>
          <w:lang w:eastAsia="ru-RU"/>
        </w:rPr>
      </w:pPr>
      <w:r w:rsidRPr="00390053">
        <w:rPr>
          <w:rFonts w:ascii="Times New Roman" w:eastAsia="Calibri" w:hAnsi="Times New Roman" w:cs="Times New Roman"/>
          <w:sz w:val="24"/>
          <w:szCs w:val="24"/>
          <w:lang w:eastAsia="ru-RU"/>
        </w:rPr>
        <w:t xml:space="preserve">Для углубленного </w:t>
      </w:r>
      <w:r w:rsidR="00C337B3" w:rsidRPr="00390053">
        <w:rPr>
          <w:rFonts w:ascii="Times New Roman" w:eastAsia="Calibri" w:hAnsi="Times New Roman" w:cs="Times New Roman"/>
          <w:sz w:val="24"/>
          <w:szCs w:val="24"/>
          <w:lang w:eastAsia="ru-RU"/>
        </w:rPr>
        <w:t xml:space="preserve">уровня в </w:t>
      </w:r>
      <w:r w:rsidRPr="00390053">
        <w:rPr>
          <w:rFonts w:ascii="Times New Roman" w:eastAsia="Calibri" w:hAnsi="Times New Roman" w:cs="Times New Roman"/>
          <w:sz w:val="24"/>
          <w:szCs w:val="24"/>
          <w:lang w:eastAsia="ru-RU"/>
        </w:rPr>
        <w:t>изучени</w:t>
      </w:r>
      <w:r w:rsidR="00C337B3" w:rsidRPr="00390053">
        <w:rPr>
          <w:rFonts w:ascii="Times New Roman" w:eastAsia="Calibri" w:hAnsi="Times New Roman" w:cs="Times New Roman"/>
          <w:sz w:val="24"/>
          <w:szCs w:val="24"/>
          <w:lang w:eastAsia="ru-RU"/>
        </w:rPr>
        <w:t>и</w:t>
      </w:r>
      <w:r w:rsidRPr="00390053">
        <w:rPr>
          <w:rFonts w:ascii="Times New Roman" w:eastAsia="Calibri" w:hAnsi="Times New Roman" w:cs="Times New Roman"/>
          <w:sz w:val="24"/>
          <w:szCs w:val="24"/>
          <w:lang w:eastAsia="ru-RU"/>
        </w:rPr>
        <w:t xml:space="preserve"> учебного предмета </w:t>
      </w:r>
      <w:r w:rsidRPr="00390053">
        <w:rPr>
          <w:rFonts w:ascii="Times New Roman" w:eastAsia="Calibri" w:hAnsi="Times New Roman" w:cs="Times New Roman"/>
          <w:sz w:val="24"/>
          <w:szCs w:val="24"/>
        </w:rPr>
        <w:t xml:space="preserve">«Родная (татарская) литература» </w:t>
      </w:r>
      <w:r w:rsidRPr="00390053">
        <w:rPr>
          <w:rFonts w:ascii="Times New Roman" w:eastAsia="Calibri" w:hAnsi="Times New Roman" w:cs="Times New Roman"/>
          <w:sz w:val="24"/>
          <w:szCs w:val="24"/>
          <w:lang w:eastAsia="ru-RU"/>
        </w:rPr>
        <w:t>образовательное учреждение вправе самостоятельно увеличить количество часов, отводимых для изучения учебного предмета, за счет часов части плана, формируемой участни</w:t>
      </w:r>
      <w:r w:rsidR="0021246B" w:rsidRPr="00390053">
        <w:rPr>
          <w:rFonts w:ascii="Times New Roman" w:eastAsia="Calibri" w:hAnsi="Times New Roman" w:cs="Times New Roman"/>
          <w:sz w:val="24"/>
          <w:szCs w:val="24"/>
          <w:lang w:eastAsia="ru-RU"/>
        </w:rPr>
        <w:t>ками образовательного процесса.</w:t>
      </w:r>
    </w:p>
    <w:p w14:paraId="358AFA27" w14:textId="77777777" w:rsidR="0021246B" w:rsidRPr="00390053" w:rsidRDefault="0021246B" w:rsidP="00C337B3">
      <w:pPr>
        <w:spacing w:after="0" w:line="360" w:lineRule="auto"/>
        <w:rPr>
          <w:rFonts w:ascii="Times New Roman" w:eastAsia="Calibri" w:hAnsi="Times New Roman" w:cs="Times New Roman"/>
          <w:sz w:val="24"/>
          <w:szCs w:val="24"/>
          <w:lang w:eastAsia="ru-RU"/>
        </w:rPr>
      </w:pPr>
    </w:p>
    <w:p w14:paraId="2FAB7F37" w14:textId="20B3B418" w:rsidR="00CC2644" w:rsidRPr="00390053" w:rsidRDefault="0021246B" w:rsidP="00C337B3">
      <w:pPr>
        <w:pStyle w:val="2"/>
        <w:spacing w:before="0" w:line="360" w:lineRule="auto"/>
        <w:jc w:val="center"/>
        <w:rPr>
          <w:rFonts w:ascii="Times New Roman" w:hAnsi="Times New Roman" w:cs="Times New Roman"/>
          <w:sz w:val="24"/>
          <w:szCs w:val="24"/>
        </w:rPr>
      </w:pPr>
      <w:bookmarkStart w:id="5" w:name="_Toc46921916"/>
      <w:r w:rsidRPr="00390053">
        <w:rPr>
          <w:rFonts w:ascii="Times New Roman" w:hAnsi="Times New Roman" w:cs="Times New Roman"/>
          <w:color w:val="auto"/>
          <w:sz w:val="24"/>
          <w:szCs w:val="24"/>
        </w:rPr>
        <w:t xml:space="preserve">2. </w:t>
      </w:r>
      <w:r w:rsidR="00C337B3" w:rsidRPr="00390053">
        <w:rPr>
          <w:rFonts w:ascii="Times New Roman" w:hAnsi="Times New Roman" w:cs="Times New Roman"/>
          <w:color w:val="auto"/>
          <w:sz w:val="24"/>
          <w:szCs w:val="24"/>
        </w:rPr>
        <w:t>Планируемые результаты освоения учебного предмета</w:t>
      </w:r>
      <w:bookmarkEnd w:id="5"/>
    </w:p>
    <w:p w14:paraId="613C1AAC" w14:textId="77777777" w:rsidR="00CC2644" w:rsidRPr="00390053" w:rsidRDefault="00CC2644" w:rsidP="00A050F0">
      <w:pPr>
        <w:spacing w:after="0" w:line="360" w:lineRule="auto"/>
        <w:ind w:firstLine="709"/>
        <w:contextualSpacing/>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Реализация данной программы обеспечивает достижение выпускниками</w:t>
      </w:r>
      <w:r w:rsidR="009767F6" w:rsidRPr="00390053">
        <w:rPr>
          <w:rFonts w:ascii="Times New Roman" w:eastAsia="Times New Roman" w:hAnsi="Times New Roman" w:cs="Times New Roman"/>
          <w:sz w:val="24"/>
          <w:szCs w:val="24"/>
          <w:lang w:eastAsia="ru-RU"/>
        </w:rPr>
        <w:t xml:space="preserve"> средней</w:t>
      </w:r>
      <w:r w:rsidRPr="00390053">
        <w:rPr>
          <w:rFonts w:ascii="Times New Roman" w:eastAsia="Times New Roman" w:hAnsi="Times New Roman" w:cs="Times New Roman"/>
          <w:sz w:val="24"/>
          <w:szCs w:val="24"/>
          <w:lang w:eastAsia="ru-RU"/>
        </w:rPr>
        <w:t xml:space="preserve"> школы</w:t>
      </w:r>
      <w:r w:rsidRPr="00390053">
        <w:rPr>
          <w:rFonts w:ascii="Times New Roman" w:hAnsi="Times New Roman" w:cs="Times New Roman"/>
          <w:sz w:val="24"/>
          <w:szCs w:val="24"/>
        </w:rPr>
        <w:t xml:space="preserve"> определенных личностных, метапредметных и предметных</w:t>
      </w:r>
      <w:r w:rsidRPr="00390053">
        <w:rPr>
          <w:rFonts w:ascii="Times New Roman" w:eastAsia="Times New Roman" w:hAnsi="Times New Roman" w:cs="Times New Roman"/>
          <w:sz w:val="24"/>
          <w:szCs w:val="24"/>
          <w:lang w:eastAsia="ru-RU"/>
        </w:rPr>
        <w:t xml:space="preserve"> результатов.</w:t>
      </w:r>
    </w:p>
    <w:p w14:paraId="59D83371" w14:textId="77777777" w:rsidR="000866AB" w:rsidRPr="00390053" w:rsidRDefault="000866AB" w:rsidP="00A050F0">
      <w:pPr>
        <w:tabs>
          <w:tab w:val="left" w:pos="851"/>
        </w:tabs>
        <w:suppressAutoHyphens/>
        <w:spacing w:after="0" w:line="360" w:lineRule="auto"/>
        <w:ind w:firstLine="709"/>
        <w:jc w:val="center"/>
        <w:rPr>
          <w:rFonts w:ascii="Times New Roman" w:eastAsia="Calibri" w:hAnsi="Times New Roman" w:cs="Times New Roman"/>
          <w:sz w:val="24"/>
          <w:szCs w:val="24"/>
        </w:rPr>
      </w:pPr>
      <w:r w:rsidRPr="00390053">
        <w:rPr>
          <w:rFonts w:ascii="Times New Roman" w:eastAsia="Calibri" w:hAnsi="Times New Roman" w:cs="Times New Roman"/>
          <w:b/>
          <w:sz w:val="24"/>
          <w:szCs w:val="24"/>
        </w:rPr>
        <w:t>Личностные результаты</w:t>
      </w:r>
      <w:r w:rsidRPr="00390053">
        <w:rPr>
          <w:rFonts w:ascii="Times New Roman" w:eastAsia="Calibri" w:hAnsi="Times New Roman" w:cs="Times New Roman"/>
          <w:sz w:val="24"/>
          <w:szCs w:val="24"/>
        </w:rPr>
        <w:t>:</w:t>
      </w:r>
    </w:p>
    <w:p w14:paraId="563A52A9" w14:textId="77777777" w:rsidR="000866AB" w:rsidRPr="00390053" w:rsidRDefault="000866AB" w:rsidP="00A050F0">
      <w:pPr>
        <w:tabs>
          <w:tab w:val="left" w:pos="851"/>
        </w:tabs>
        <w:suppressAutoHyphens/>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 выпускника будут сформированы:</w:t>
      </w:r>
    </w:p>
    <w:p w14:paraId="16820AB8" w14:textId="17610C87" w:rsidR="000866AB" w:rsidRPr="00390053" w:rsidRDefault="00A050F0" w:rsidP="00A050F0">
      <w:pPr>
        <w:numPr>
          <w:ilvl w:val="0"/>
          <w:numId w:val="8"/>
        </w:numPr>
        <w:tabs>
          <w:tab w:val="left" w:pos="851"/>
        </w:tabs>
        <w:suppressAutoHyphens/>
        <w:spacing w:after="0" w:line="360" w:lineRule="auto"/>
        <w:ind w:left="0" w:firstLine="709"/>
        <w:jc w:val="both"/>
        <w:rPr>
          <w:rFonts w:ascii="Times New Roman" w:eastAsia="Calibri" w:hAnsi="Times New Roman" w:cs="Times New Roman"/>
          <w:sz w:val="24"/>
          <w:szCs w:val="24"/>
          <w:u w:color="000000"/>
          <w:bdr w:val="nil"/>
          <w:lang w:eastAsia="ru-RU"/>
        </w:rPr>
      </w:pPr>
      <w:r w:rsidRPr="00390053">
        <w:rPr>
          <w:rFonts w:ascii="Times New Roman" w:eastAsia="Calibri" w:hAnsi="Times New Roman" w:cs="Times New Roman"/>
          <w:sz w:val="24"/>
          <w:szCs w:val="24"/>
          <w:u w:color="000000"/>
          <w:bdr w:val="nil"/>
          <w:lang w:eastAsia="ru-RU"/>
        </w:rPr>
        <w:t xml:space="preserve"> </w:t>
      </w:r>
      <w:r w:rsidR="00C337B3" w:rsidRPr="00390053">
        <w:rPr>
          <w:rFonts w:ascii="Times New Roman" w:eastAsia="Calibri" w:hAnsi="Times New Roman" w:cs="Times New Roman"/>
          <w:sz w:val="24"/>
          <w:szCs w:val="24"/>
          <w:u w:color="000000"/>
          <w:bdr w:val="nil"/>
          <w:lang w:eastAsia="ru-RU"/>
        </w:rPr>
        <w:t xml:space="preserve">осознание </w:t>
      </w:r>
      <w:r w:rsidR="000866AB" w:rsidRPr="00390053">
        <w:rPr>
          <w:rFonts w:ascii="Times New Roman" w:eastAsia="Calibri" w:hAnsi="Times New Roman" w:cs="Times New Roman"/>
          <w:sz w:val="24"/>
          <w:szCs w:val="24"/>
          <w:u w:color="000000"/>
          <w:bdr w:val="nil"/>
          <w:lang w:eastAsia="ru-RU"/>
        </w:rPr>
        <w:t>ро</w:t>
      </w:r>
      <w:r w:rsidR="00C337B3" w:rsidRPr="00390053">
        <w:rPr>
          <w:rFonts w:ascii="Times New Roman" w:eastAsia="Calibri" w:hAnsi="Times New Roman" w:cs="Times New Roman"/>
          <w:sz w:val="24"/>
          <w:szCs w:val="24"/>
          <w:u w:color="000000"/>
          <w:bdr w:val="nil"/>
          <w:lang w:eastAsia="ru-RU"/>
        </w:rPr>
        <w:t xml:space="preserve">ссийской </w:t>
      </w:r>
      <w:r w:rsidR="000866AB" w:rsidRPr="00390053">
        <w:rPr>
          <w:rFonts w:ascii="Times New Roman" w:eastAsia="Calibri" w:hAnsi="Times New Roman" w:cs="Times New Roman"/>
          <w:sz w:val="24"/>
          <w:szCs w:val="24"/>
          <w:u w:color="000000"/>
          <w:bdr w:val="nil"/>
          <w:lang w:eastAsia="ru-RU"/>
        </w:rPr>
        <w:t>гражданск</w:t>
      </w:r>
      <w:r w:rsidR="00C337B3" w:rsidRPr="00390053">
        <w:rPr>
          <w:rFonts w:ascii="Times New Roman" w:eastAsia="Calibri" w:hAnsi="Times New Roman" w:cs="Times New Roman"/>
          <w:sz w:val="24"/>
          <w:szCs w:val="24"/>
          <w:u w:color="000000"/>
          <w:bdr w:val="nil"/>
          <w:lang w:eastAsia="ru-RU"/>
        </w:rPr>
        <w:t>ой</w:t>
      </w:r>
      <w:r w:rsidR="000866AB" w:rsidRPr="00390053">
        <w:rPr>
          <w:rFonts w:ascii="Times New Roman" w:eastAsia="Calibri" w:hAnsi="Times New Roman" w:cs="Times New Roman"/>
          <w:sz w:val="24"/>
          <w:szCs w:val="24"/>
          <w:u w:color="000000"/>
          <w:bdr w:val="nil"/>
          <w:lang w:eastAsia="ru-RU"/>
        </w:rPr>
        <w:t xml:space="preserve"> идентичност</w:t>
      </w:r>
      <w:r w:rsidR="00C337B3" w:rsidRPr="00390053">
        <w:rPr>
          <w:rFonts w:ascii="Times New Roman" w:eastAsia="Calibri" w:hAnsi="Times New Roman" w:cs="Times New Roman"/>
          <w:sz w:val="24"/>
          <w:szCs w:val="24"/>
          <w:u w:color="000000"/>
          <w:bdr w:val="nil"/>
          <w:lang w:eastAsia="ru-RU"/>
        </w:rPr>
        <w:t>и</w:t>
      </w:r>
      <w:r w:rsidR="000866AB" w:rsidRPr="00390053">
        <w:rPr>
          <w:rFonts w:ascii="Times New Roman" w:eastAsia="Calibri" w:hAnsi="Times New Roman" w:cs="Times New Roman"/>
          <w:sz w:val="24"/>
          <w:szCs w:val="24"/>
          <w:u w:color="000000"/>
          <w:bdr w:val="nil"/>
          <w:lang w:eastAsia="ru-RU"/>
        </w:rPr>
        <w:t>, патриотизм</w:t>
      </w:r>
      <w:r w:rsidR="00C337B3" w:rsidRPr="00390053">
        <w:rPr>
          <w:rFonts w:ascii="Times New Roman" w:eastAsia="Calibri" w:hAnsi="Times New Roman" w:cs="Times New Roman"/>
          <w:sz w:val="24"/>
          <w:szCs w:val="24"/>
          <w:u w:color="000000"/>
          <w:bdr w:val="nil"/>
          <w:lang w:eastAsia="ru-RU"/>
        </w:rPr>
        <w:t>а</w:t>
      </w:r>
      <w:r w:rsidR="000866AB" w:rsidRPr="00390053">
        <w:rPr>
          <w:rFonts w:ascii="Times New Roman" w:eastAsia="Calibri" w:hAnsi="Times New Roman" w:cs="Times New Roman"/>
          <w:sz w:val="24"/>
          <w:szCs w:val="24"/>
          <w:u w:color="000000"/>
          <w:bdr w:val="nil"/>
          <w:lang w:eastAsia="ru-RU"/>
        </w:rPr>
        <w:t>, уважени</w:t>
      </w:r>
      <w:r w:rsidR="00C337B3" w:rsidRPr="00390053">
        <w:rPr>
          <w:rFonts w:ascii="Times New Roman" w:eastAsia="Calibri" w:hAnsi="Times New Roman" w:cs="Times New Roman"/>
          <w:sz w:val="24"/>
          <w:szCs w:val="24"/>
          <w:u w:color="000000"/>
          <w:bdr w:val="nil"/>
          <w:lang w:eastAsia="ru-RU"/>
        </w:rPr>
        <w:t>я</w:t>
      </w:r>
      <w:r w:rsidR="000866AB" w:rsidRPr="00390053">
        <w:rPr>
          <w:rFonts w:ascii="Times New Roman" w:eastAsia="Calibri" w:hAnsi="Times New Roman" w:cs="Times New Roman"/>
          <w:sz w:val="24"/>
          <w:szCs w:val="24"/>
          <w:u w:color="000000"/>
          <w:bdr w:val="nil"/>
          <w:lang w:eastAsia="ru-RU"/>
        </w:rPr>
        <w:t xml:space="preserve"> к своему народу, чувства ответственности перед Родиной</w:t>
      </w:r>
      <w:r w:rsidR="00406C98" w:rsidRPr="00390053">
        <w:rPr>
          <w:rFonts w:ascii="Times New Roman" w:eastAsia="Calibri" w:hAnsi="Times New Roman" w:cs="Times New Roman"/>
          <w:sz w:val="24"/>
          <w:szCs w:val="24"/>
          <w:u w:color="000000"/>
          <w:bdr w:val="nil"/>
          <w:lang w:eastAsia="ru-RU"/>
        </w:rPr>
        <w:t xml:space="preserve"> и г</w:t>
      </w:r>
      <w:r w:rsidR="000866AB" w:rsidRPr="00390053">
        <w:rPr>
          <w:rFonts w:ascii="Times New Roman" w:eastAsia="Calibri" w:hAnsi="Times New Roman" w:cs="Times New Roman"/>
          <w:sz w:val="24"/>
          <w:szCs w:val="24"/>
          <w:u w:color="000000"/>
          <w:bdr w:val="nil"/>
          <w:lang w:eastAsia="ru-RU"/>
        </w:rPr>
        <w:t>ордости за свой край, свою Родину, прошлое и настоящее многонационального нар</w:t>
      </w:r>
      <w:r w:rsidR="005B0E0F" w:rsidRPr="00390053">
        <w:rPr>
          <w:rFonts w:ascii="Times New Roman" w:eastAsia="Calibri" w:hAnsi="Times New Roman" w:cs="Times New Roman"/>
          <w:sz w:val="24"/>
          <w:szCs w:val="24"/>
          <w:u w:color="000000"/>
          <w:bdr w:val="nil"/>
          <w:lang w:eastAsia="ru-RU"/>
        </w:rPr>
        <w:t>ода России</w:t>
      </w:r>
      <w:r w:rsidR="000866AB" w:rsidRPr="00390053">
        <w:rPr>
          <w:rFonts w:ascii="Times New Roman" w:eastAsia="Calibri" w:hAnsi="Times New Roman" w:cs="Times New Roman"/>
          <w:sz w:val="24"/>
          <w:szCs w:val="24"/>
          <w:u w:color="000000"/>
          <w:bdr w:val="nil"/>
          <w:lang w:eastAsia="ru-RU"/>
        </w:rPr>
        <w:t xml:space="preserve">; </w:t>
      </w:r>
    </w:p>
    <w:p w14:paraId="15E1E8D9" w14:textId="012A4DF8" w:rsidR="000866AB" w:rsidRPr="00390053" w:rsidRDefault="00A050F0" w:rsidP="00A050F0">
      <w:pPr>
        <w:numPr>
          <w:ilvl w:val="0"/>
          <w:numId w:val="8"/>
        </w:numPr>
        <w:tabs>
          <w:tab w:val="left" w:pos="851"/>
        </w:tabs>
        <w:suppressAutoHyphens/>
        <w:spacing w:after="0" w:line="360" w:lineRule="auto"/>
        <w:ind w:left="0" w:firstLine="709"/>
        <w:jc w:val="both"/>
        <w:rPr>
          <w:rFonts w:ascii="Times New Roman" w:eastAsia="Calibri" w:hAnsi="Times New Roman" w:cs="Times New Roman"/>
          <w:sz w:val="24"/>
          <w:szCs w:val="24"/>
          <w:u w:color="000000"/>
          <w:bdr w:val="nil"/>
          <w:lang w:eastAsia="ru-RU"/>
        </w:rPr>
      </w:pPr>
      <w:r w:rsidRPr="00390053">
        <w:rPr>
          <w:rFonts w:ascii="Times New Roman" w:eastAsia="Calibri" w:hAnsi="Times New Roman" w:cs="Times New Roman"/>
          <w:sz w:val="24"/>
          <w:szCs w:val="24"/>
          <w:u w:color="000000"/>
          <w:bdr w:val="nil"/>
          <w:lang w:eastAsia="ru-RU"/>
        </w:rPr>
        <w:t xml:space="preserve"> </w:t>
      </w:r>
      <w:r w:rsidR="000866AB" w:rsidRPr="00390053">
        <w:rPr>
          <w:rFonts w:ascii="Times New Roman" w:eastAsia="Calibri" w:hAnsi="Times New Roman" w:cs="Times New Roman"/>
          <w:sz w:val="24"/>
          <w:szCs w:val="24"/>
          <w:u w:color="000000"/>
          <w:bdr w:val="nil"/>
          <w:lang w:eastAsia="ru-RU"/>
        </w:rPr>
        <w:t>гражданская позиция как активн</w:t>
      </w:r>
      <w:r w:rsidR="00406C98" w:rsidRPr="00390053">
        <w:rPr>
          <w:rFonts w:ascii="Times New Roman" w:eastAsia="Calibri" w:hAnsi="Times New Roman" w:cs="Times New Roman"/>
          <w:sz w:val="24"/>
          <w:szCs w:val="24"/>
          <w:u w:color="000000"/>
          <w:bdr w:val="nil"/>
          <w:lang w:eastAsia="ru-RU"/>
        </w:rPr>
        <w:t>ого</w:t>
      </w:r>
      <w:r w:rsidR="000866AB" w:rsidRPr="00390053">
        <w:rPr>
          <w:rFonts w:ascii="Times New Roman" w:eastAsia="Calibri" w:hAnsi="Times New Roman" w:cs="Times New Roman"/>
          <w:sz w:val="24"/>
          <w:szCs w:val="24"/>
          <w:u w:color="000000"/>
          <w:bdr w:val="nil"/>
          <w:lang w:eastAsia="ru-RU"/>
        </w:rPr>
        <w:t xml:space="preserve"> и ответственн</w:t>
      </w:r>
      <w:r w:rsidR="00406C98" w:rsidRPr="00390053">
        <w:rPr>
          <w:rFonts w:ascii="Times New Roman" w:eastAsia="Calibri" w:hAnsi="Times New Roman" w:cs="Times New Roman"/>
          <w:sz w:val="24"/>
          <w:szCs w:val="24"/>
          <w:u w:color="000000"/>
          <w:bdr w:val="nil"/>
          <w:lang w:eastAsia="ru-RU"/>
        </w:rPr>
        <w:t>ого</w:t>
      </w:r>
      <w:r w:rsidR="000866AB" w:rsidRPr="00390053">
        <w:rPr>
          <w:rFonts w:ascii="Times New Roman" w:eastAsia="Calibri" w:hAnsi="Times New Roman" w:cs="Times New Roman"/>
          <w:sz w:val="24"/>
          <w:szCs w:val="24"/>
          <w:u w:color="000000"/>
          <w:bdr w:val="nil"/>
          <w:lang w:eastAsia="ru-RU"/>
        </w:rPr>
        <w:t xml:space="preserve"> член</w:t>
      </w:r>
      <w:r w:rsidR="00406C98" w:rsidRPr="00390053">
        <w:rPr>
          <w:rFonts w:ascii="Times New Roman" w:eastAsia="Calibri" w:hAnsi="Times New Roman" w:cs="Times New Roman"/>
          <w:sz w:val="24"/>
          <w:szCs w:val="24"/>
          <w:u w:color="000000"/>
          <w:bdr w:val="nil"/>
          <w:lang w:eastAsia="ru-RU"/>
        </w:rPr>
        <w:t>а</w:t>
      </w:r>
      <w:r w:rsidR="000866AB" w:rsidRPr="00390053">
        <w:rPr>
          <w:rFonts w:ascii="Times New Roman" w:eastAsia="Calibri" w:hAnsi="Times New Roman" w:cs="Times New Roman"/>
          <w:sz w:val="24"/>
          <w:szCs w:val="24"/>
          <w:u w:color="000000"/>
          <w:bdr w:val="nil"/>
          <w:lang w:eastAsia="ru-RU"/>
        </w:rPr>
        <w:t xml:space="preserve"> российского общества, осознающ</w:t>
      </w:r>
      <w:r w:rsidR="00406C98" w:rsidRPr="00390053">
        <w:rPr>
          <w:rFonts w:ascii="Times New Roman" w:eastAsia="Calibri" w:hAnsi="Times New Roman" w:cs="Times New Roman"/>
          <w:sz w:val="24"/>
          <w:szCs w:val="24"/>
          <w:u w:color="000000"/>
          <w:bdr w:val="nil"/>
          <w:lang w:eastAsia="ru-RU"/>
        </w:rPr>
        <w:t>его</w:t>
      </w:r>
      <w:r w:rsidR="000866AB" w:rsidRPr="00390053">
        <w:rPr>
          <w:rFonts w:ascii="Times New Roman" w:eastAsia="Calibri" w:hAnsi="Times New Roman" w:cs="Times New Roman"/>
          <w:sz w:val="24"/>
          <w:szCs w:val="24"/>
          <w:u w:color="000000"/>
          <w:bdr w:val="nil"/>
          <w:lang w:eastAsia="ru-RU"/>
        </w:rPr>
        <w:t xml:space="preserve"> свои конституционные права и обязанности, уважающ</w:t>
      </w:r>
      <w:r w:rsidR="00406C98" w:rsidRPr="00390053">
        <w:rPr>
          <w:rFonts w:ascii="Times New Roman" w:eastAsia="Calibri" w:hAnsi="Times New Roman" w:cs="Times New Roman"/>
          <w:sz w:val="24"/>
          <w:szCs w:val="24"/>
          <w:u w:color="000000"/>
          <w:bdr w:val="nil"/>
          <w:lang w:eastAsia="ru-RU"/>
        </w:rPr>
        <w:t>его</w:t>
      </w:r>
      <w:r w:rsidR="000866AB" w:rsidRPr="00390053">
        <w:rPr>
          <w:rFonts w:ascii="Times New Roman" w:eastAsia="Calibri" w:hAnsi="Times New Roman" w:cs="Times New Roman"/>
          <w:sz w:val="24"/>
          <w:szCs w:val="24"/>
          <w:u w:color="000000"/>
          <w:bdr w:val="nil"/>
          <w:lang w:eastAsia="ru-RU"/>
        </w:rPr>
        <w:t xml:space="preserve"> закон и правопорядок, обладающ</w:t>
      </w:r>
      <w:r w:rsidR="00406C98" w:rsidRPr="00390053">
        <w:rPr>
          <w:rFonts w:ascii="Times New Roman" w:eastAsia="Calibri" w:hAnsi="Times New Roman" w:cs="Times New Roman"/>
          <w:sz w:val="24"/>
          <w:szCs w:val="24"/>
          <w:u w:color="000000"/>
          <w:bdr w:val="nil"/>
          <w:lang w:eastAsia="ru-RU"/>
        </w:rPr>
        <w:t xml:space="preserve">его </w:t>
      </w:r>
      <w:r w:rsidR="000866AB" w:rsidRPr="00390053">
        <w:rPr>
          <w:rFonts w:ascii="Times New Roman" w:eastAsia="Calibri" w:hAnsi="Times New Roman" w:cs="Times New Roman"/>
          <w:sz w:val="24"/>
          <w:szCs w:val="24"/>
          <w:u w:color="000000"/>
          <w:bdr w:val="nil"/>
          <w:lang w:eastAsia="ru-RU"/>
        </w:rPr>
        <w:t>чувством собственного достоинства, осознанно принимающ</w:t>
      </w:r>
      <w:r w:rsidR="00406C98" w:rsidRPr="00390053">
        <w:rPr>
          <w:rFonts w:ascii="Times New Roman" w:eastAsia="Calibri" w:hAnsi="Times New Roman" w:cs="Times New Roman"/>
          <w:sz w:val="24"/>
          <w:szCs w:val="24"/>
          <w:u w:color="000000"/>
          <w:bdr w:val="nil"/>
          <w:lang w:eastAsia="ru-RU"/>
        </w:rPr>
        <w:t>его</w:t>
      </w:r>
      <w:r w:rsidR="000866AB" w:rsidRPr="00390053">
        <w:rPr>
          <w:rFonts w:ascii="Times New Roman" w:eastAsia="Calibri" w:hAnsi="Times New Roman" w:cs="Times New Roman"/>
          <w:sz w:val="24"/>
          <w:szCs w:val="24"/>
          <w:u w:color="000000"/>
          <w:bdr w:val="nil"/>
          <w:lang w:eastAsia="ru-RU"/>
        </w:rPr>
        <w:t xml:space="preserve"> традиционные национальные и общечеловеческие гуманистические и демократические ценности; </w:t>
      </w:r>
    </w:p>
    <w:p w14:paraId="16AE828F" w14:textId="4EFDDC0A" w:rsidR="000866AB" w:rsidRPr="00390053" w:rsidRDefault="00A050F0" w:rsidP="00A050F0">
      <w:pPr>
        <w:numPr>
          <w:ilvl w:val="0"/>
          <w:numId w:val="8"/>
        </w:numPr>
        <w:tabs>
          <w:tab w:val="left" w:pos="851"/>
        </w:tabs>
        <w:suppressAutoHyphens/>
        <w:spacing w:after="0" w:line="360" w:lineRule="auto"/>
        <w:ind w:left="0" w:firstLine="709"/>
        <w:jc w:val="both"/>
        <w:rPr>
          <w:rFonts w:ascii="Times New Roman" w:eastAsia="Calibri" w:hAnsi="Times New Roman" w:cs="Times New Roman"/>
          <w:sz w:val="24"/>
          <w:szCs w:val="24"/>
          <w:u w:color="000000"/>
          <w:bdr w:val="nil"/>
          <w:lang w:eastAsia="ru-RU"/>
        </w:rPr>
      </w:pPr>
      <w:r w:rsidRPr="00390053">
        <w:rPr>
          <w:rFonts w:ascii="Times New Roman" w:eastAsia="Calibri" w:hAnsi="Times New Roman" w:cs="Times New Roman"/>
          <w:sz w:val="24"/>
          <w:szCs w:val="24"/>
          <w:u w:color="000000"/>
          <w:bdr w:val="nil"/>
          <w:lang w:eastAsia="ru-RU"/>
        </w:rPr>
        <w:t xml:space="preserve"> </w:t>
      </w:r>
      <w:r w:rsidR="000866AB" w:rsidRPr="00390053">
        <w:rPr>
          <w:rFonts w:ascii="Times New Roman" w:eastAsia="Calibri" w:hAnsi="Times New Roman" w:cs="Times New Roman"/>
          <w:sz w:val="24"/>
          <w:szCs w:val="24"/>
          <w:u w:color="000000"/>
          <w:bdr w:val="nil"/>
          <w:lang w:eastAsia="ru-RU"/>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различные формы общественного сознания, осознание своего места в поликультурном мире; </w:t>
      </w:r>
    </w:p>
    <w:p w14:paraId="3FD3647E" w14:textId="7BEF4745" w:rsidR="005B0E0F" w:rsidRPr="00390053" w:rsidRDefault="00A050F0" w:rsidP="00A050F0">
      <w:pPr>
        <w:numPr>
          <w:ilvl w:val="0"/>
          <w:numId w:val="8"/>
        </w:numPr>
        <w:tabs>
          <w:tab w:val="left" w:pos="851"/>
        </w:tabs>
        <w:suppressAutoHyphens/>
        <w:spacing w:after="0" w:line="360" w:lineRule="auto"/>
        <w:ind w:left="0" w:firstLine="709"/>
        <w:jc w:val="both"/>
        <w:rPr>
          <w:rFonts w:ascii="Times New Roman" w:eastAsia="Calibri" w:hAnsi="Times New Roman" w:cs="Times New Roman"/>
          <w:sz w:val="24"/>
          <w:szCs w:val="24"/>
          <w:u w:color="000000"/>
          <w:bdr w:val="nil"/>
          <w:lang w:eastAsia="ru-RU"/>
        </w:rPr>
      </w:pPr>
      <w:r w:rsidRPr="00390053">
        <w:rPr>
          <w:rFonts w:ascii="Times New Roman" w:eastAsia="Calibri" w:hAnsi="Times New Roman" w:cs="Times New Roman"/>
          <w:sz w:val="24"/>
          <w:szCs w:val="24"/>
          <w:u w:color="000000"/>
          <w:bdr w:val="nil"/>
          <w:lang w:eastAsia="ru-RU"/>
        </w:rPr>
        <w:t xml:space="preserve"> </w:t>
      </w:r>
      <w:r w:rsidR="000866AB" w:rsidRPr="00390053">
        <w:rPr>
          <w:rFonts w:ascii="Times New Roman" w:eastAsia="Calibri" w:hAnsi="Times New Roman" w:cs="Times New Roman"/>
          <w:sz w:val="24"/>
          <w:szCs w:val="24"/>
          <w:u w:color="000000"/>
          <w:bdr w:val="nil"/>
          <w:lang w:eastAsia="ru-RU"/>
        </w:rPr>
        <w:t xml:space="preserve">основы саморазвития и самовоспитания в соответствии с общечеловеческими ценностями и </w:t>
      </w:r>
      <w:r w:rsidR="005B0E0F" w:rsidRPr="00390053">
        <w:rPr>
          <w:rFonts w:ascii="Times New Roman" w:eastAsia="Calibri" w:hAnsi="Times New Roman" w:cs="Times New Roman"/>
          <w:sz w:val="24"/>
          <w:szCs w:val="24"/>
          <w:u w:color="000000"/>
          <w:bdr w:val="nil"/>
          <w:lang w:eastAsia="ru-RU"/>
        </w:rPr>
        <w:t>идеалами гражданского общества;</w:t>
      </w:r>
    </w:p>
    <w:p w14:paraId="2BC3069F" w14:textId="258E0CFE" w:rsidR="000866AB" w:rsidRPr="00390053" w:rsidRDefault="00A050F0" w:rsidP="00A050F0">
      <w:pPr>
        <w:numPr>
          <w:ilvl w:val="0"/>
          <w:numId w:val="8"/>
        </w:numPr>
        <w:tabs>
          <w:tab w:val="left" w:pos="851"/>
        </w:tabs>
        <w:suppressAutoHyphens/>
        <w:spacing w:after="0" w:line="360" w:lineRule="auto"/>
        <w:ind w:left="0" w:firstLine="709"/>
        <w:jc w:val="both"/>
        <w:rPr>
          <w:rFonts w:ascii="Times New Roman" w:eastAsia="Calibri" w:hAnsi="Times New Roman" w:cs="Times New Roman"/>
          <w:sz w:val="24"/>
          <w:szCs w:val="24"/>
          <w:u w:color="000000"/>
          <w:bdr w:val="nil"/>
          <w:lang w:eastAsia="ru-RU"/>
        </w:rPr>
      </w:pPr>
      <w:r w:rsidRPr="00390053">
        <w:rPr>
          <w:rFonts w:ascii="Times New Roman" w:eastAsia="Calibri" w:hAnsi="Times New Roman" w:cs="Times New Roman"/>
          <w:sz w:val="24"/>
          <w:szCs w:val="24"/>
          <w:u w:color="000000"/>
          <w:bdr w:val="nil"/>
          <w:lang w:eastAsia="ru-RU"/>
        </w:rPr>
        <w:t xml:space="preserve"> </w:t>
      </w:r>
      <w:r w:rsidR="000866AB" w:rsidRPr="00390053">
        <w:rPr>
          <w:rFonts w:ascii="Times New Roman" w:eastAsia="Calibri" w:hAnsi="Times New Roman" w:cs="Times New Roman"/>
          <w:sz w:val="24"/>
          <w:szCs w:val="24"/>
          <w:u w:color="000000"/>
          <w:bdr w:val="nil"/>
          <w:lang w:eastAsia="ru-RU"/>
        </w:rPr>
        <w:t xml:space="preserve">готовность и способность к самостоятельной, творческой и ответственной деятельности; </w:t>
      </w:r>
    </w:p>
    <w:p w14:paraId="73E1DB39" w14:textId="574FDD2E" w:rsidR="000866AB" w:rsidRPr="00390053" w:rsidRDefault="000866AB" w:rsidP="00A050F0">
      <w:pPr>
        <w:numPr>
          <w:ilvl w:val="0"/>
          <w:numId w:val="8"/>
        </w:numPr>
        <w:tabs>
          <w:tab w:val="left" w:pos="851"/>
        </w:tabs>
        <w:suppressAutoHyphens/>
        <w:spacing w:after="0" w:line="360" w:lineRule="auto"/>
        <w:ind w:left="0" w:firstLine="709"/>
        <w:jc w:val="both"/>
        <w:rPr>
          <w:rFonts w:ascii="Times New Roman" w:eastAsia="Calibri" w:hAnsi="Times New Roman" w:cs="Times New Roman"/>
          <w:sz w:val="24"/>
          <w:szCs w:val="24"/>
          <w:u w:color="000000"/>
          <w:bdr w:val="nil"/>
          <w:lang w:eastAsia="ru-RU"/>
        </w:rPr>
      </w:pPr>
      <w:r w:rsidRPr="00390053">
        <w:rPr>
          <w:rFonts w:ascii="Times New Roman" w:eastAsia="Calibri" w:hAnsi="Times New Roman" w:cs="Times New Roman"/>
          <w:sz w:val="24"/>
          <w:szCs w:val="24"/>
          <w:u w:color="000000"/>
          <w:bdr w:val="nil"/>
          <w:lang w:eastAsia="ru-RU"/>
        </w:rPr>
        <w:t xml:space="preserve"> позитивное ценностное отношение к родной</w:t>
      </w:r>
      <w:r w:rsidR="00406C98" w:rsidRPr="00390053">
        <w:rPr>
          <w:rFonts w:ascii="Times New Roman" w:eastAsia="Calibri" w:hAnsi="Times New Roman" w:cs="Times New Roman"/>
          <w:sz w:val="24"/>
          <w:szCs w:val="24"/>
          <w:u w:color="000000"/>
          <w:bdr w:val="nil"/>
          <w:lang w:eastAsia="ru-RU"/>
        </w:rPr>
        <w:t xml:space="preserve"> (татарской)</w:t>
      </w:r>
      <w:r w:rsidRPr="00390053">
        <w:rPr>
          <w:rFonts w:ascii="Times New Roman" w:eastAsia="Calibri" w:hAnsi="Times New Roman" w:cs="Times New Roman"/>
          <w:sz w:val="24"/>
          <w:szCs w:val="24"/>
          <w:u w:color="000000"/>
          <w:bdr w:val="nil"/>
          <w:lang w:eastAsia="ru-RU"/>
        </w:rPr>
        <w:t xml:space="preserve"> литературе, осознание ее роли как духовной и национально-культурной ценности;</w:t>
      </w:r>
    </w:p>
    <w:p w14:paraId="3AA41544" w14:textId="5595278A" w:rsidR="000866AB" w:rsidRPr="00390053" w:rsidRDefault="00A050F0" w:rsidP="00A050F0">
      <w:pPr>
        <w:numPr>
          <w:ilvl w:val="0"/>
          <w:numId w:val="8"/>
        </w:numPr>
        <w:tabs>
          <w:tab w:val="left" w:pos="851"/>
        </w:tabs>
        <w:suppressAutoHyphens/>
        <w:spacing w:after="0" w:line="360" w:lineRule="auto"/>
        <w:ind w:left="0" w:firstLine="709"/>
        <w:jc w:val="both"/>
        <w:rPr>
          <w:rFonts w:ascii="Times New Roman" w:eastAsia="Calibri" w:hAnsi="Times New Roman" w:cs="Times New Roman"/>
          <w:sz w:val="24"/>
          <w:szCs w:val="24"/>
          <w:u w:color="000000"/>
          <w:bdr w:val="nil"/>
          <w:lang w:eastAsia="ru-RU"/>
        </w:rPr>
      </w:pPr>
      <w:r w:rsidRPr="00390053">
        <w:rPr>
          <w:rFonts w:ascii="Times New Roman" w:eastAsia="Calibri" w:hAnsi="Times New Roman" w:cs="Times New Roman"/>
          <w:sz w:val="24"/>
          <w:szCs w:val="24"/>
          <w:u w:color="000000"/>
          <w:bdr w:val="nil"/>
          <w:lang w:eastAsia="ru-RU"/>
        </w:rPr>
        <w:t xml:space="preserve"> </w:t>
      </w:r>
      <w:r w:rsidR="000866AB" w:rsidRPr="00390053">
        <w:rPr>
          <w:rFonts w:ascii="Times New Roman" w:eastAsia="Calibri" w:hAnsi="Times New Roman" w:cs="Times New Roman"/>
          <w:sz w:val="24"/>
          <w:szCs w:val="24"/>
          <w:u w:color="000000"/>
          <w:bdr w:val="nil"/>
          <w:lang w:eastAsia="ru-RU"/>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14:paraId="43D09969" w14:textId="561ACCF9" w:rsidR="000866AB" w:rsidRPr="00390053" w:rsidRDefault="00A050F0" w:rsidP="00A050F0">
      <w:pPr>
        <w:numPr>
          <w:ilvl w:val="0"/>
          <w:numId w:val="8"/>
        </w:numPr>
        <w:tabs>
          <w:tab w:val="left" w:pos="851"/>
        </w:tabs>
        <w:suppressAutoHyphens/>
        <w:spacing w:after="0" w:line="360" w:lineRule="auto"/>
        <w:ind w:left="0" w:firstLine="709"/>
        <w:jc w:val="both"/>
        <w:rPr>
          <w:rFonts w:ascii="Times New Roman" w:eastAsia="Calibri" w:hAnsi="Times New Roman" w:cs="Times New Roman"/>
          <w:sz w:val="24"/>
          <w:szCs w:val="24"/>
          <w:u w:color="000000"/>
          <w:bdr w:val="nil"/>
          <w:lang w:eastAsia="ru-RU"/>
        </w:rPr>
      </w:pPr>
      <w:r w:rsidRPr="00390053">
        <w:rPr>
          <w:rFonts w:ascii="Times New Roman" w:eastAsia="Calibri" w:hAnsi="Times New Roman" w:cs="Times New Roman"/>
          <w:sz w:val="24"/>
          <w:szCs w:val="24"/>
          <w:u w:color="000000"/>
          <w:bdr w:val="nil"/>
          <w:lang w:eastAsia="ru-RU"/>
        </w:rPr>
        <w:t xml:space="preserve"> </w:t>
      </w:r>
      <w:r w:rsidR="000866AB" w:rsidRPr="00390053">
        <w:rPr>
          <w:rFonts w:ascii="Times New Roman" w:eastAsia="Calibri" w:hAnsi="Times New Roman" w:cs="Times New Roman"/>
          <w:sz w:val="24"/>
          <w:szCs w:val="24"/>
          <w:u w:color="000000"/>
          <w:bdr w:val="nil"/>
          <w:lang w:eastAsia="ru-RU"/>
        </w:rPr>
        <w:t xml:space="preserve">нравственное сознание и поведение на основе усвоения общечеловеческих ценностей; </w:t>
      </w:r>
    </w:p>
    <w:p w14:paraId="349A2477" w14:textId="5D363F40" w:rsidR="000866AB" w:rsidRPr="00390053" w:rsidRDefault="00A050F0" w:rsidP="00A050F0">
      <w:pPr>
        <w:numPr>
          <w:ilvl w:val="0"/>
          <w:numId w:val="8"/>
        </w:numPr>
        <w:tabs>
          <w:tab w:val="left" w:pos="851"/>
        </w:tabs>
        <w:suppressAutoHyphens/>
        <w:spacing w:after="0" w:line="360" w:lineRule="auto"/>
        <w:ind w:left="0" w:firstLine="709"/>
        <w:jc w:val="both"/>
        <w:rPr>
          <w:rFonts w:ascii="Times New Roman" w:eastAsia="Calibri" w:hAnsi="Times New Roman" w:cs="Times New Roman"/>
          <w:sz w:val="24"/>
          <w:szCs w:val="24"/>
          <w:u w:color="000000"/>
          <w:bdr w:val="nil"/>
          <w:lang w:eastAsia="ru-RU"/>
        </w:rPr>
      </w:pPr>
      <w:r w:rsidRPr="00390053">
        <w:rPr>
          <w:rFonts w:ascii="Times New Roman" w:eastAsia="Calibri" w:hAnsi="Times New Roman" w:cs="Times New Roman"/>
          <w:sz w:val="24"/>
          <w:szCs w:val="24"/>
          <w:u w:color="000000"/>
          <w:bdr w:val="nil"/>
          <w:lang w:eastAsia="ru-RU"/>
        </w:rPr>
        <w:t xml:space="preserve"> </w:t>
      </w:r>
      <w:r w:rsidR="000866AB" w:rsidRPr="00390053">
        <w:rPr>
          <w:rFonts w:ascii="Times New Roman" w:eastAsia="Calibri" w:hAnsi="Times New Roman" w:cs="Times New Roman"/>
          <w:sz w:val="24"/>
          <w:szCs w:val="24"/>
          <w:u w:color="000000"/>
          <w:bdr w:val="nil"/>
          <w:lang w:eastAsia="ru-RU"/>
        </w:rPr>
        <w:t>эстетическое отношение к миру, включая эстетику общественных отношени</w:t>
      </w:r>
      <w:r w:rsidR="00406C98" w:rsidRPr="00390053">
        <w:rPr>
          <w:rFonts w:ascii="Times New Roman" w:eastAsia="Calibri" w:hAnsi="Times New Roman" w:cs="Times New Roman"/>
          <w:sz w:val="24"/>
          <w:szCs w:val="24"/>
          <w:u w:color="000000"/>
          <w:bdr w:val="nil"/>
          <w:lang w:eastAsia="ru-RU"/>
        </w:rPr>
        <w:t>й;</w:t>
      </w:r>
    </w:p>
    <w:p w14:paraId="1875C279" w14:textId="0830F8D4" w:rsidR="000866AB" w:rsidRPr="00390053" w:rsidRDefault="00A050F0" w:rsidP="00A050F0">
      <w:pPr>
        <w:numPr>
          <w:ilvl w:val="0"/>
          <w:numId w:val="8"/>
        </w:numPr>
        <w:tabs>
          <w:tab w:val="left" w:pos="851"/>
        </w:tabs>
        <w:suppressAutoHyphens/>
        <w:spacing w:after="0" w:line="360" w:lineRule="auto"/>
        <w:ind w:left="0" w:firstLine="709"/>
        <w:jc w:val="both"/>
        <w:rPr>
          <w:rFonts w:ascii="Times New Roman" w:eastAsia="Calibri" w:hAnsi="Times New Roman" w:cs="Times New Roman"/>
          <w:sz w:val="24"/>
          <w:szCs w:val="24"/>
          <w:u w:color="000000"/>
          <w:bdr w:val="nil"/>
          <w:lang w:eastAsia="ru-RU"/>
        </w:rPr>
      </w:pPr>
      <w:r w:rsidRPr="00390053">
        <w:rPr>
          <w:rFonts w:ascii="Times New Roman" w:eastAsia="Calibri" w:hAnsi="Times New Roman" w:cs="Times New Roman"/>
          <w:sz w:val="24"/>
          <w:szCs w:val="24"/>
          <w:u w:color="000000"/>
          <w:bdr w:val="nil"/>
          <w:lang w:eastAsia="ru-RU"/>
        </w:rPr>
        <w:lastRenderedPageBreak/>
        <w:t xml:space="preserve"> </w:t>
      </w:r>
      <w:r w:rsidR="000866AB" w:rsidRPr="00390053">
        <w:rPr>
          <w:rFonts w:ascii="Times New Roman" w:eastAsia="Calibri" w:hAnsi="Times New Roman" w:cs="Times New Roman"/>
          <w:sz w:val="24"/>
          <w:szCs w:val="24"/>
          <w:u w:color="000000"/>
          <w:bdr w:val="nil"/>
          <w:lang w:eastAsia="ru-RU"/>
        </w:rPr>
        <w:t>экологическое мышление, понимание влияния социальн</w:t>
      </w:r>
      <w:r w:rsidR="00406C98" w:rsidRPr="00390053">
        <w:rPr>
          <w:rFonts w:ascii="Times New Roman" w:eastAsia="Calibri" w:hAnsi="Times New Roman" w:cs="Times New Roman"/>
          <w:sz w:val="24"/>
          <w:szCs w:val="24"/>
          <w:u w:color="000000"/>
          <w:bdr w:val="nil"/>
          <w:lang w:eastAsia="ru-RU"/>
        </w:rPr>
        <w:t>ых</w:t>
      </w:r>
      <w:r w:rsidR="00406C98" w:rsidRPr="00390053">
        <w:rPr>
          <w:rStyle w:val="afc"/>
          <w:rFonts w:ascii="Times New Roman" w:hAnsi="Times New Roman" w:cs="Times New Roman"/>
          <w:sz w:val="24"/>
          <w:szCs w:val="24"/>
        </w:rPr>
        <w:t xml:space="preserve"> п</w:t>
      </w:r>
      <w:r w:rsidR="000866AB" w:rsidRPr="00390053">
        <w:rPr>
          <w:rFonts w:ascii="Times New Roman" w:eastAsia="Calibri" w:hAnsi="Times New Roman" w:cs="Times New Roman"/>
          <w:sz w:val="24"/>
          <w:szCs w:val="24"/>
          <w:u w:color="000000"/>
          <w:bdr w:val="nil"/>
          <w:lang w:eastAsia="ru-RU"/>
        </w:rPr>
        <w:t xml:space="preserve">роцессов на состояние природной и социальной среды. </w:t>
      </w:r>
    </w:p>
    <w:p w14:paraId="78B25C3E" w14:textId="77777777" w:rsidR="000866AB" w:rsidRPr="00D86B61" w:rsidRDefault="000866AB" w:rsidP="00A050F0">
      <w:pPr>
        <w:tabs>
          <w:tab w:val="left" w:pos="851"/>
        </w:tabs>
        <w:suppressAutoHyphens/>
        <w:spacing w:after="0" w:line="360" w:lineRule="auto"/>
        <w:ind w:firstLine="709"/>
        <w:jc w:val="both"/>
        <w:rPr>
          <w:rFonts w:ascii="Times New Roman" w:eastAsia="Calibri" w:hAnsi="Times New Roman" w:cs="Times New Roman"/>
          <w:sz w:val="24"/>
          <w:szCs w:val="24"/>
          <w:u w:color="000000"/>
          <w:bdr w:val="nil"/>
          <w:lang w:eastAsia="ru-RU"/>
        </w:rPr>
      </w:pPr>
      <w:r w:rsidRPr="00D86B61">
        <w:rPr>
          <w:rFonts w:ascii="Times New Roman" w:eastAsia="Calibri" w:hAnsi="Times New Roman" w:cs="Times New Roman"/>
          <w:sz w:val="24"/>
          <w:szCs w:val="24"/>
          <w:u w:color="000000"/>
          <w:bdr w:val="nil"/>
          <w:lang w:eastAsia="ru-RU"/>
        </w:rPr>
        <w:t>Выпускник получит возможность для формирования:</w:t>
      </w:r>
    </w:p>
    <w:p w14:paraId="6D89B0E1" w14:textId="05256F71" w:rsidR="000866AB" w:rsidRPr="00D86B61" w:rsidRDefault="00A050F0" w:rsidP="00A050F0">
      <w:pPr>
        <w:numPr>
          <w:ilvl w:val="0"/>
          <w:numId w:val="8"/>
        </w:numPr>
        <w:tabs>
          <w:tab w:val="left" w:pos="851"/>
        </w:tabs>
        <w:suppressAutoHyphens/>
        <w:spacing w:after="0" w:line="360" w:lineRule="auto"/>
        <w:ind w:left="0" w:firstLine="709"/>
        <w:jc w:val="both"/>
        <w:rPr>
          <w:rFonts w:ascii="Times New Roman" w:eastAsia="Calibri" w:hAnsi="Times New Roman" w:cs="Times New Roman"/>
          <w:sz w:val="24"/>
          <w:szCs w:val="24"/>
          <w:u w:color="000000"/>
          <w:bdr w:val="nil"/>
          <w:lang w:eastAsia="ru-RU"/>
        </w:rPr>
      </w:pPr>
      <w:r w:rsidRPr="00D86B61">
        <w:rPr>
          <w:rFonts w:ascii="Times New Roman" w:eastAsia="Calibri" w:hAnsi="Times New Roman" w:cs="Times New Roman"/>
          <w:sz w:val="24"/>
          <w:szCs w:val="24"/>
          <w:u w:color="000000"/>
          <w:bdr w:val="nil"/>
          <w:lang w:eastAsia="ru-RU"/>
        </w:rPr>
        <w:t xml:space="preserve"> </w:t>
      </w:r>
      <w:r w:rsidR="000866AB" w:rsidRPr="00D86B61">
        <w:rPr>
          <w:rFonts w:ascii="Times New Roman" w:eastAsia="Calibri" w:hAnsi="Times New Roman" w:cs="Times New Roman"/>
          <w:sz w:val="24"/>
          <w:szCs w:val="24"/>
          <w:u w:color="000000"/>
          <w:bdr w:val="nil"/>
          <w:lang w:eastAsia="ru-RU"/>
        </w:rPr>
        <w:t xml:space="preserve">готовности и способности к образованию, в том числе самообразованию, на протяжении всей жизни; сознательного отношения к непрерывному образованию как условию успешной профессиональной и общественной деятельности; </w:t>
      </w:r>
    </w:p>
    <w:p w14:paraId="56539967" w14:textId="77777777" w:rsidR="000866AB" w:rsidRPr="00D86B61" w:rsidRDefault="000866AB" w:rsidP="00A050F0">
      <w:pPr>
        <w:numPr>
          <w:ilvl w:val="0"/>
          <w:numId w:val="8"/>
        </w:numPr>
        <w:tabs>
          <w:tab w:val="left" w:pos="851"/>
        </w:tabs>
        <w:suppressAutoHyphens/>
        <w:spacing w:after="0" w:line="360" w:lineRule="auto"/>
        <w:ind w:left="0" w:firstLine="709"/>
        <w:jc w:val="both"/>
        <w:rPr>
          <w:rFonts w:ascii="Times New Roman" w:eastAsia="Calibri" w:hAnsi="Times New Roman" w:cs="Times New Roman"/>
          <w:sz w:val="24"/>
          <w:szCs w:val="24"/>
          <w:u w:color="000000"/>
          <w:bdr w:val="nil"/>
          <w:lang w:eastAsia="ru-RU"/>
        </w:rPr>
      </w:pPr>
      <w:r w:rsidRPr="00D86B61">
        <w:rPr>
          <w:rFonts w:ascii="Times New Roman" w:eastAsia="Calibri" w:hAnsi="Times New Roman" w:cs="Times New Roman"/>
          <w:sz w:val="24"/>
          <w:szCs w:val="24"/>
          <w:u w:color="000000"/>
          <w:bdr w:val="nil"/>
          <w:lang w:eastAsia="ru-RU"/>
        </w:rPr>
        <w:t xml:space="preserve"> осознанного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 </w:t>
      </w:r>
    </w:p>
    <w:p w14:paraId="6030F363" w14:textId="59C68806" w:rsidR="000866AB" w:rsidRPr="00390053" w:rsidRDefault="00A050F0" w:rsidP="00A050F0">
      <w:pPr>
        <w:numPr>
          <w:ilvl w:val="0"/>
          <w:numId w:val="8"/>
        </w:numPr>
        <w:tabs>
          <w:tab w:val="left" w:pos="851"/>
        </w:tabs>
        <w:suppressAutoHyphens/>
        <w:spacing w:after="0" w:line="360" w:lineRule="auto"/>
        <w:ind w:left="0" w:firstLine="709"/>
        <w:jc w:val="both"/>
        <w:rPr>
          <w:rFonts w:ascii="Times New Roman" w:eastAsia="Calibri" w:hAnsi="Times New Roman" w:cs="Times New Roman"/>
          <w:i/>
          <w:sz w:val="24"/>
          <w:szCs w:val="24"/>
          <w:u w:color="000000"/>
          <w:bdr w:val="nil"/>
          <w:lang w:eastAsia="ru-RU"/>
        </w:rPr>
      </w:pPr>
      <w:r w:rsidRPr="00D86B61">
        <w:rPr>
          <w:rFonts w:ascii="Times New Roman" w:eastAsia="Calibri" w:hAnsi="Times New Roman" w:cs="Times New Roman"/>
          <w:sz w:val="24"/>
          <w:szCs w:val="24"/>
          <w:u w:color="000000"/>
          <w:bdr w:val="nil"/>
          <w:lang w:eastAsia="ru-RU"/>
        </w:rPr>
        <w:t xml:space="preserve"> </w:t>
      </w:r>
      <w:r w:rsidR="000866AB" w:rsidRPr="00D86B61">
        <w:rPr>
          <w:rFonts w:ascii="Times New Roman" w:eastAsia="Calibri" w:hAnsi="Times New Roman" w:cs="Times New Roman"/>
          <w:sz w:val="24"/>
          <w:szCs w:val="24"/>
          <w:u w:color="000000"/>
          <w:bdr w:val="nil"/>
          <w:lang w:eastAsia="ru-RU"/>
        </w:rPr>
        <w:t>ответственного отношения к созданию семьи на основе осознанного принятия ценностей семейной жизни</w:t>
      </w:r>
      <w:r w:rsidR="000866AB" w:rsidRPr="00390053">
        <w:rPr>
          <w:rFonts w:ascii="Times New Roman" w:eastAsia="Calibri" w:hAnsi="Times New Roman" w:cs="Times New Roman"/>
          <w:i/>
          <w:sz w:val="24"/>
          <w:szCs w:val="24"/>
          <w:u w:color="000000"/>
          <w:bdr w:val="nil"/>
          <w:lang w:eastAsia="ru-RU"/>
        </w:rPr>
        <w:t xml:space="preserve">. </w:t>
      </w:r>
    </w:p>
    <w:p w14:paraId="50F5F72E" w14:textId="77777777" w:rsidR="000866AB" w:rsidRPr="00390053" w:rsidRDefault="000866AB" w:rsidP="000866AB">
      <w:pPr>
        <w:tabs>
          <w:tab w:val="left" w:pos="851"/>
        </w:tabs>
        <w:suppressAutoHyphens/>
        <w:spacing w:after="0" w:line="360" w:lineRule="auto"/>
        <w:ind w:firstLine="567"/>
        <w:jc w:val="center"/>
        <w:rPr>
          <w:rFonts w:ascii="Times New Roman" w:eastAsia="Calibri" w:hAnsi="Times New Roman" w:cs="Times New Roman"/>
          <w:sz w:val="24"/>
          <w:szCs w:val="24"/>
          <w:u w:color="000000"/>
          <w:bdr w:val="nil"/>
          <w:lang w:eastAsia="ru-RU"/>
        </w:rPr>
      </w:pPr>
      <w:r w:rsidRPr="00390053">
        <w:rPr>
          <w:rFonts w:ascii="Times New Roman" w:eastAsia="Calibri" w:hAnsi="Times New Roman" w:cs="Times New Roman"/>
          <w:b/>
          <w:sz w:val="24"/>
          <w:szCs w:val="24"/>
          <w:u w:color="000000"/>
          <w:bdr w:val="nil"/>
          <w:lang w:eastAsia="ru-RU"/>
        </w:rPr>
        <w:t>Метапредметные результаты</w:t>
      </w:r>
      <w:r w:rsidRPr="00390053">
        <w:rPr>
          <w:rFonts w:ascii="Times New Roman" w:eastAsia="Calibri" w:hAnsi="Times New Roman" w:cs="Times New Roman"/>
          <w:sz w:val="24"/>
          <w:szCs w:val="24"/>
          <w:u w:color="000000"/>
          <w:bdr w:val="nil"/>
          <w:lang w:eastAsia="ru-RU"/>
        </w:rPr>
        <w:t>:</w:t>
      </w:r>
    </w:p>
    <w:p w14:paraId="07186DDD" w14:textId="77777777" w:rsidR="000866AB" w:rsidRPr="00390053" w:rsidRDefault="000866AB" w:rsidP="000866AB">
      <w:pPr>
        <w:tabs>
          <w:tab w:val="left" w:pos="709"/>
        </w:tabs>
        <w:autoSpaceDE w:val="0"/>
        <w:autoSpaceDN w:val="0"/>
        <w:adjustRightInd w:val="0"/>
        <w:spacing w:after="0" w:line="360" w:lineRule="auto"/>
        <w:ind w:firstLine="709"/>
        <w:jc w:val="both"/>
        <w:textAlignment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Метапредметные результаты предполагают</w:t>
      </w:r>
      <w:r w:rsidRPr="00390053">
        <w:rPr>
          <w:rFonts w:ascii="Times New Roman" w:eastAsia="Calibri" w:hAnsi="Times New Roman" w:cs="Times New Roman"/>
          <w:b/>
          <w:sz w:val="24"/>
          <w:szCs w:val="24"/>
        </w:rPr>
        <w:t xml:space="preserve"> </w:t>
      </w:r>
      <w:r w:rsidRPr="00390053">
        <w:rPr>
          <w:rFonts w:ascii="Times New Roman" w:eastAsia="Calibri" w:hAnsi="Times New Roman" w:cs="Times New Roman"/>
          <w:sz w:val="24"/>
          <w:szCs w:val="24"/>
        </w:rPr>
        <w:t>овладение обучающимися коммуникативными, регулятивными и познавательными универсальными учебными действиями.</w:t>
      </w:r>
    </w:p>
    <w:p w14:paraId="4F3B7C12" w14:textId="77777777" w:rsidR="000866AB" w:rsidRPr="00390053" w:rsidRDefault="000866AB" w:rsidP="000866AB">
      <w:pPr>
        <w:spacing w:after="0" w:line="360" w:lineRule="auto"/>
        <w:ind w:firstLine="709"/>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Метапредметные результаты:</w:t>
      </w:r>
    </w:p>
    <w:p w14:paraId="38138EA3" w14:textId="77777777" w:rsidR="000866AB" w:rsidRPr="00390053" w:rsidRDefault="000866AB" w:rsidP="000866AB">
      <w:pPr>
        <w:tabs>
          <w:tab w:val="left" w:pos="993"/>
        </w:tabs>
        <w:spacing w:after="0" w:line="360" w:lineRule="auto"/>
        <w:ind w:firstLine="709"/>
        <w:jc w:val="both"/>
        <w:rPr>
          <w:rFonts w:ascii="Times New Roman" w:eastAsia="Times New Roman" w:hAnsi="Times New Roman" w:cs="Times New Roman"/>
          <w:b/>
          <w:i/>
          <w:sz w:val="24"/>
          <w:szCs w:val="24"/>
          <w:shd w:val="clear" w:color="auto" w:fill="FFFFFF"/>
        </w:rPr>
      </w:pPr>
      <w:r w:rsidRPr="00390053">
        <w:rPr>
          <w:rFonts w:ascii="Times New Roman" w:eastAsia="Times New Roman" w:hAnsi="Times New Roman" w:cs="Times New Roman"/>
          <w:b/>
          <w:i/>
          <w:sz w:val="24"/>
          <w:szCs w:val="24"/>
          <w:shd w:val="clear" w:color="auto" w:fill="FFFFFF"/>
        </w:rPr>
        <w:t>Регулятивные</w:t>
      </w:r>
      <w:r w:rsidRPr="00390053">
        <w:rPr>
          <w:rFonts w:ascii="Times New Roman" w:eastAsia="Times New Roman" w:hAnsi="Times New Roman" w:cs="Times New Roman"/>
          <w:b/>
          <w:i/>
          <w:sz w:val="24"/>
          <w:szCs w:val="24"/>
          <w:lang w:eastAsia="ru-RU"/>
        </w:rPr>
        <w:t xml:space="preserve"> УУД</w:t>
      </w:r>
      <w:r w:rsidRPr="00390053">
        <w:rPr>
          <w:rFonts w:ascii="Times New Roman" w:eastAsia="Times New Roman" w:hAnsi="Times New Roman" w:cs="Times New Roman"/>
          <w:b/>
          <w:i/>
          <w:sz w:val="24"/>
          <w:szCs w:val="24"/>
          <w:shd w:val="clear" w:color="auto" w:fill="FFFFFF"/>
        </w:rPr>
        <w:t>:</w:t>
      </w:r>
    </w:p>
    <w:p w14:paraId="6153E3B9" w14:textId="77777777" w:rsidR="000866AB" w:rsidRPr="00D86B61" w:rsidRDefault="000866AB" w:rsidP="000866AB">
      <w:pPr>
        <w:spacing w:after="0" w:line="360" w:lineRule="auto"/>
        <w:ind w:firstLine="709"/>
        <w:rPr>
          <w:rFonts w:ascii="Times New Roman" w:eastAsia="Calibri" w:hAnsi="Times New Roman" w:cs="Times New Roman"/>
          <w:i/>
          <w:sz w:val="24"/>
          <w:szCs w:val="24"/>
        </w:rPr>
      </w:pPr>
      <w:r w:rsidRPr="00D86B61">
        <w:rPr>
          <w:rFonts w:ascii="Times New Roman" w:eastAsia="Calibri" w:hAnsi="Times New Roman" w:cs="Times New Roman"/>
          <w:i/>
          <w:sz w:val="24"/>
          <w:szCs w:val="24"/>
        </w:rPr>
        <w:t>Выпускник научится:</w:t>
      </w:r>
    </w:p>
    <w:p w14:paraId="6A54083F" w14:textId="07569D5F" w:rsidR="005B0E0F" w:rsidRPr="00D86B61" w:rsidRDefault="00A050F0" w:rsidP="00A050F0">
      <w:pPr>
        <w:numPr>
          <w:ilvl w:val="0"/>
          <w:numId w:val="8"/>
        </w:numPr>
        <w:tabs>
          <w:tab w:val="left" w:pos="851"/>
        </w:tabs>
        <w:autoSpaceDE w:val="0"/>
        <w:autoSpaceDN w:val="0"/>
        <w:adjustRightInd w:val="0"/>
        <w:spacing w:after="0" w:line="360" w:lineRule="auto"/>
        <w:ind w:left="0" w:firstLine="709"/>
        <w:jc w:val="both"/>
        <w:rPr>
          <w:rFonts w:ascii="Times New Roman" w:hAnsi="Times New Roman" w:cs="Times New Roman"/>
          <w:i/>
          <w:sz w:val="24"/>
          <w:szCs w:val="24"/>
        </w:rPr>
      </w:pPr>
      <w:r w:rsidRPr="00D86B61">
        <w:rPr>
          <w:rFonts w:ascii="Times New Roman" w:hAnsi="Times New Roman" w:cs="Times New Roman"/>
          <w:i/>
          <w:sz w:val="24"/>
          <w:szCs w:val="24"/>
        </w:rPr>
        <w:t xml:space="preserve"> </w:t>
      </w:r>
      <w:r w:rsidR="000866AB" w:rsidRPr="00D86B61">
        <w:rPr>
          <w:rFonts w:ascii="Times New Roman" w:hAnsi="Times New Roman" w:cs="Times New Roman"/>
          <w:i/>
          <w:sz w:val="24"/>
          <w:szCs w:val="24"/>
        </w:rPr>
        <w:t>самостоятельно определять цели и составлять планы деятельности; использовать все возможные ресурсы</w:t>
      </w:r>
      <w:r w:rsidR="00D23FE7" w:rsidRPr="00D86B61">
        <w:rPr>
          <w:rStyle w:val="afc"/>
          <w:rFonts w:ascii="Times New Roman" w:hAnsi="Times New Roman" w:cs="Times New Roman"/>
          <w:i/>
          <w:sz w:val="24"/>
          <w:szCs w:val="24"/>
        </w:rPr>
        <w:t xml:space="preserve"> з</w:t>
      </w:r>
      <w:r w:rsidR="00D23FE7" w:rsidRPr="00D86B61">
        <w:rPr>
          <w:rFonts w:ascii="Times New Roman" w:hAnsi="Times New Roman" w:cs="Times New Roman"/>
          <w:i/>
          <w:sz w:val="24"/>
          <w:szCs w:val="24"/>
        </w:rPr>
        <w:t xml:space="preserve">наний и умений </w:t>
      </w:r>
      <w:r w:rsidR="000866AB" w:rsidRPr="00D86B61">
        <w:rPr>
          <w:rFonts w:ascii="Times New Roman" w:hAnsi="Times New Roman" w:cs="Times New Roman"/>
          <w:i/>
          <w:sz w:val="24"/>
          <w:szCs w:val="24"/>
        </w:rPr>
        <w:t xml:space="preserve">для достижения поставленных целей и реализации планов деятельности; </w:t>
      </w:r>
    </w:p>
    <w:p w14:paraId="34CD4323" w14:textId="6E5D2B64" w:rsidR="000866AB" w:rsidRPr="00D86B61" w:rsidRDefault="00A050F0" w:rsidP="00A050F0">
      <w:pPr>
        <w:numPr>
          <w:ilvl w:val="0"/>
          <w:numId w:val="8"/>
        </w:numPr>
        <w:tabs>
          <w:tab w:val="left" w:pos="851"/>
        </w:tabs>
        <w:autoSpaceDE w:val="0"/>
        <w:autoSpaceDN w:val="0"/>
        <w:adjustRightInd w:val="0"/>
        <w:spacing w:after="0" w:line="360" w:lineRule="auto"/>
        <w:ind w:left="0" w:firstLine="709"/>
        <w:jc w:val="both"/>
        <w:rPr>
          <w:rFonts w:ascii="Times New Roman" w:hAnsi="Times New Roman" w:cs="Times New Roman"/>
          <w:i/>
          <w:sz w:val="24"/>
          <w:szCs w:val="24"/>
        </w:rPr>
      </w:pPr>
      <w:r w:rsidRPr="00D86B61">
        <w:rPr>
          <w:rFonts w:ascii="Times New Roman" w:hAnsi="Times New Roman" w:cs="Times New Roman"/>
          <w:i/>
          <w:sz w:val="24"/>
          <w:szCs w:val="24"/>
        </w:rPr>
        <w:t xml:space="preserve"> </w:t>
      </w:r>
      <w:r w:rsidR="005B0E0F" w:rsidRPr="00D86B61">
        <w:rPr>
          <w:rFonts w:ascii="Times New Roman" w:hAnsi="Times New Roman" w:cs="Times New Roman"/>
          <w:i/>
          <w:sz w:val="24"/>
          <w:szCs w:val="24"/>
        </w:rPr>
        <w:t xml:space="preserve">самостоятельно осуществлять, контролировать и корректировать </w:t>
      </w:r>
      <w:r w:rsidR="0026594E" w:rsidRPr="00D86B61">
        <w:rPr>
          <w:rFonts w:ascii="Times New Roman" w:hAnsi="Times New Roman" w:cs="Times New Roman"/>
          <w:i/>
          <w:sz w:val="24"/>
          <w:szCs w:val="24"/>
        </w:rPr>
        <w:t xml:space="preserve">свою </w:t>
      </w:r>
      <w:r w:rsidR="005B0E0F" w:rsidRPr="00D86B61">
        <w:rPr>
          <w:rFonts w:ascii="Times New Roman" w:hAnsi="Times New Roman" w:cs="Times New Roman"/>
          <w:i/>
          <w:sz w:val="24"/>
          <w:szCs w:val="24"/>
        </w:rPr>
        <w:t>деятельность;</w:t>
      </w:r>
    </w:p>
    <w:p w14:paraId="41955EEC" w14:textId="0ACCD03B" w:rsidR="000866AB" w:rsidRPr="00D86B61" w:rsidRDefault="00A050F0" w:rsidP="00A050F0">
      <w:pPr>
        <w:numPr>
          <w:ilvl w:val="0"/>
          <w:numId w:val="8"/>
        </w:numPr>
        <w:tabs>
          <w:tab w:val="left" w:pos="851"/>
        </w:tabs>
        <w:autoSpaceDE w:val="0"/>
        <w:autoSpaceDN w:val="0"/>
        <w:adjustRightInd w:val="0"/>
        <w:spacing w:after="0" w:line="360" w:lineRule="auto"/>
        <w:ind w:left="0" w:firstLine="709"/>
        <w:jc w:val="both"/>
        <w:rPr>
          <w:rFonts w:ascii="Times New Roman" w:hAnsi="Times New Roman" w:cs="Times New Roman"/>
          <w:i/>
          <w:sz w:val="24"/>
          <w:szCs w:val="24"/>
        </w:rPr>
      </w:pPr>
      <w:r w:rsidRPr="00D86B61">
        <w:rPr>
          <w:rFonts w:ascii="Times New Roman" w:hAnsi="Times New Roman" w:cs="Times New Roman"/>
          <w:i/>
          <w:sz w:val="24"/>
          <w:szCs w:val="24"/>
        </w:rPr>
        <w:t xml:space="preserve"> </w:t>
      </w:r>
      <w:r w:rsidR="000866AB" w:rsidRPr="00D86B61">
        <w:rPr>
          <w:rFonts w:ascii="Times New Roman" w:hAnsi="Times New Roman" w:cs="Times New Roman"/>
          <w:i/>
          <w:sz w:val="24"/>
          <w:szCs w:val="24"/>
        </w:rPr>
        <w:t>быть готовым и способным к самостоятельной информационно-познавательной деятельности, владеть навыками получения необходимой информации из словарей разных типов, ориентироваться в различных источниках информации, критически оценивать и интерпретировать информацию, получаемую из различных источников.</w:t>
      </w:r>
    </w:p>
    <w:p w14:paraId="1A6748F9" w14:textId="77777777" w:rsidR="000866AB" w:rsidRPr="00390053" w:rsidRDefault="000866AB" w:rsidP="00A050F0">
      <w:pPr>
        <w:widowControl w:val="0"/>
        <w:suppressAutoHyphens/>
        <w:spacing w:after="0" w:line="360" w:lineRule="auto"/>
        <w:ind w:firstLine="709"/>
        <w:contextualSpacing/>
        <w:jc w:val="both"/>
        <w:rPr>
          <w:rFonts w:ascii="Times New Roman" w:eastAsia="Times New Roman" w:hAnsi="Times New Roman" w:cs="Times New Roman"/>
          <w:i/>
          <w:sz w:val="24"/>
          <w:szCs w:val="24"/>
          <w:lang w:eastAsia="ar-SA"/>
        </w:rPr>
      </w:pPr>
      <w:r w:rsidRPr="00390053">
        <w:rPr>
          <w:rFonts w:ascii="Times New Roman" w:eastAsia="Times New Roman" w:hAnsi="Times New Roman" w:cs="Times New Roman"/>
          <w:i/>
          <w:sz w:val="24"/>
          <w:szCs w:val="24"/>
          <w:lang w:eastAsia="ar-SA"/>
        </w:rPr>
        <w:t>Выпускник получит возможность научиться:</w:t>
      </w:r>
    </w:p>
    <w:p w14:paraId="076725A4" w14:textId="2673D7A2" w:rsidR="000866AB" w:rsidRPr="00390053" w:rsidRDefault="000866AB" w:rsidP="00A050F0">
      <w:pPr>
        <w:numPr>
          <w:ilvl w:val="0"/>
          <w:numId w:val="8"/>
        </w:numPr>
        <w:tabs>
          <w:tab w:val="left" w:pos="851"/>
        </w:tabs>
        <w:autoSpaceDE w:val="0"/>
        <w:autoSpaceDN w:val="0"/>
        <w:adjustRightInd w:val="0"/>
        <w:spacing w:after="0" w:line="360" w:lineRule="auto"/>
        <w:ind w:left="0" w:firstLine="709"/>
        <w:jc w:val="both"/>
        <w:rPr>
          <w:rFonts w:ascii="Times New Roman" w:hAnsi="Times New Roman" w:cs="Times New Roman"/>
          <w:i/>
          <w:sz w:val="24"/>
          <w:szCs w:val="24"/>
        </w:rPr>
      </w:pPr>
      <w:r w:rsidRPr="00390053">
        <w:rPr>
          <w:rFonts w:ascii="Times New Roman" w:hAnsi="Times New Roman" w:cs="Times New Roman"/>
          <w:i/>
          <w:sz w:val="24"/>
          <w:szCs w:val="24"/>
        </w:rPr>
        <w:t>использовать средства информационных и коммуникационных технологий в решении  организационных задач с соблюдением</w:t>
      </w:r>
      <w:r w:rsidR="001A0D33" w:rsidRPr="00390053">
        <w:rPr>
          <w:rFonts w:ascii="Times New Roman" w:hAnsi="Times New Roman" w:cs="Times New Roman"/>
          <w:i/>
          <w:sz w:val="24"/>
          <w:szCs w:val="24"/>
        </w:rPr>
        <w:t xml:space="preserve"> </w:t>
      </w:r>
      <w:r w:rsidRPr="00390053">
        <w:rPr>
          <w:rFonts w:ascii="Times New Roman" w:hAnsi="Times New Roman" w:cs="Times New Roman"/>
          <w:i/>
          <w:sz w:val="24"/>
          <w:szCs w:val="24"/>
        </w:rPr>
        <w:t>норм информационной безопасности;</w:t>
      </w:r>
    </w:p>
    <w:p w14:paraId="1B1BCC5D" w14:textId="199EFD4F" w:rsidR="000866AB" w:rsidRPr="00390053" w:rsidRDefault="000866AB" w:rsidP="00A050F0">
      <w:pPr>
        <w:numPr>
          <w:ilvl w:val="0"/>
          <w:numId w:val="8"/>
        </w:numPr>
        <w:tabs>
          <w:tab w:val="left" w:pos="851"/>
        </w:tabs>
        <w:autoSpaceDE w:val="0"/>
        <w:autoSpaceDN w:val="0"/>
        <w:adjustRightInd w:val="0"/>
        <w:spacing w:after="0" w:line="360" w:lineRule="auto"/>
        <w:ind w:left="0" w:firstLine="709"/>
        <w:jc w:val="both"/>
        <w:rPr>
          <w:rFonts w:ascii="Times New Roman" w:hAnsi="Times New Roman" w:cs="Times New Roman"/>
          <w:i/>
          <w:sz w:val="24"/>
          <w:szCs w:val="24"/>
        </w:rPr>
      </w:pPr>
      <w:r w:rsidRPr="00390053">
        <w:rPr>
          <w:rFonts w:ascii="Times New Roman" w:hAnsi="Times New Roman" w:cs="Times New Roman"/>
          <w:i/>
          <w:sz w:val="24"/>
          <w:szCs w:val="24"/>
        </w:rPr>
        <w:t>самостоятельно оценивать и принимать решения, определяющие стратегию поведения</w:t>
      </w:r>
      <w:r w:rsidR="001A0D33" w:rsidRPr="00390053">
        <w:rPr>
          <w:rFonts w:ascii="Times New Roman" w:hAnsi="Times New Roman" w:cs="Times New Roman"/>
          <w:i/>
          <w:sz w:val="24"/>
          <w:szCs w:val="24"/>
        </w:rPr>
        <w:t xml:space="preserve"> в обществе.</w:t>
      </w:r>
    </w:p>
    <w:p w14:paraId="147BBFB7" w14:textId="77777777" w:rsidR="000866AB" w:rsidRPr="00390053" w:rsidRDefault="000866AB" w:rsidP="00A050F0">
      <w:pPr>
        <w:tabs>
          <w:tab w:val="left" w:pos="993"/>
        </w:tabs>
        <w:spacing w:after="0" w:line="360" w:lineRule="auto"/>
        <w:ind w:firstLine="709"/>
        <w:jc w:val="both"/>
        <w:rPr>
          <w:rFonts w:ascii="Times New Roman" w:eastAsia="Times New Roman" w:hAnsi="Times New Roman" w:cs="Times New Roman"/>
          <w:i/>
          <w:sz w:val="24"/>
          <w:szCs w:val="24"/>
          <w:shd w:val="clear" w:color="auto" w:fill="FFFFFF"/>
          <w:lang w:eastAsia="ru-RU"/>
        </w:rPr>
      </w:pPr>
      <w:r w:rsidRPr="00390053">
        <w:rPr>
          <w:rFonts w:ascii="Times New Roman" w:eastAsia="Times New Roman" w:hAnsi="Times New Roman" w:cs="Times New Roman"/>
          <w:b/>
          <w:i/>
          <w:sz w:val="24"/>
          <w:szCs w:val="24"/>
          <w:shd w:val="clear" w:color="auto" w:fill="FFFFFF"/>
          <w:lang w:eastAsia="ru-RU"/>
        </w:rPr>
        <w:t>Познавательные УУД:</w:t>
      </w:r>
    </w:p>
    <w:p w14:paraId="6A767E3C" w14:textId="77777777" w:rsidR="000866AB" w:rsidRPr="00D86B61" w:rsidRDefault="000866AB" w:rsidP="00A050F0">
      <w:pPr>
        <w:tabs>
          <w:tab w:val="left" w:pos="993"/>
        </w:tabs>
        <w:spacing w:after="0" w:line="360" w:lineRule="auto"/>
        <w:ind w:firstLine="709"/>
        <w:jc w:val="both"/>
        <w:rPr>
          <w:rFonts w:ascii="Times New Roman" w:hAnsi="Times New Roman" w:cs="Times New Roman"/>
          <w:i/>
          <w:sz w:val="24"/>
          <w:szCs w:val="24"/>
        </w:rPr>
      </w:pPr>
      <w:r w:rsidRPr="00D86B61">
        <w:rPr>
          <w:rFonts w:ascii="Times New Roman" w:eastAsia="Calibri" w:hAnsi="Times New Roman" w:cs="Times New Roman"/>
          <w:i/>
          <w:sz w:val="24"/>
          <w:szCs w:val="24"/>
          <w:lang w:eastAsia="ru-RU"/>
        </w:rPr>
        <w:t>Выпускник научится:</w:t>
      </w:r>
      <w:r w:rsidRPr="00D86B61">
        <w:rPr>
          <w:rFonts w:ascii="Times New Roman" w:hAnsi="Times New Roman" w:cs="Times New Roman"/>
          <w:i/>
          <w:sz w:val="24"/>
          <w:szCs w:val="24"/>
        </w:rPr>
        <w:t xml:space="preserve"> </w:t>
      </w:r>
    </w:p>
    <w:p w14:paraId="5ED5AAD2" w14:textId="77777777" w:rsidR="000866AB" w:rsidRPr="00D86B61" w:rsidRDefault="000866AB" w:rsidP="00A050F0">
      <w:pPr>
        <w:widowControl w:val="0"/>
        <w:numPr>
          <w:ilvl w:val="0"/>
          <w:numId w:val="12"/>
        </w:numPr>
        <w:tabs>
          <w:tab w:val="left" w:pos="993"/>
        </w:tabs>
        <w:suppressAutoHyphens/>
        <w:spacing w:after="0" w:line="360" w:lineRule="auto"/>
        <w:ind w:left="0" w:firstLine="709"/>
        <w:contextualSpacing/>
        <w:jc w:val="both"/>
        <w:rPr>
          <w:rFonts w:ascii="Times New Roman" w:eastAsia="Times New Roman" w:hAnsi="Times New Roman" w:cs="Times New Roman"/>
          <w:i/>
          <w:sz w:val="24"/>
          <w:szCs w:val="24"/>
          <w:lang w:eastAsia="ar-SA"/>
        </w:rPr>
      </w:pPr>
      <w:r w:rsidRPr="00D86B61">
        <w:rPr>
          <w:rFonts w:ascii="Times New Roman" w:eastAsia="Times New Roman" w:hAnsi="Times New Roman" w:cs="Times New Roman"/>
          <w:i/>
          <w:sz w:val="24"/>
          <w:szCs w:val="24"/>
          <w:lang w:eastAsia="ar-SA"/>
        </w:rPr>
        <w:t>искать и находить обобщенные способы решения познавательных задач;</w:t>
      </w:r>
    </w:p>
    <w:p w14:paraId="46073120" w14:textId="77777777" w:rsidR="000866AB" w:rsidRPr="00D86B61" w:rsidRDefault="000866AB" w:rsidP="00A050F0">
      <w:pPr>
        <w:numPr>
          <w:ilvl w:val="0"/>
          <w:numId w:val="10"/>
        </w:numPr>
        <w:tabs>
          <w:tab w:val="left" w:pos="993"/>
          <w:tab w:val="left" w:pos="1701"/>
        </w:tabs>
        <w:spacing w:after="0" w:line="360" w:lineRule="auto"/>
        <w:ind w:left="0" w:firstLine="709"/>
        <w:contextualSpacing/>
        <w:jc w:val="both"/>
        <w:rPr>
          <w:rFonts w:ascii="Times New Roman" w:eastAsia="????" w:hAnsi="Times New Roman" w:cs="Times New Roman"/>
          <w:i/>
          <w:sz w:val="24"/>
          <w:szCs w:val="24"/>
          <w:lang w:eastAsia="zh-CN"/>
        </w:rPr>
      </w:pPr>
      <w:r w:rsidRPr="00D86B61">
        <w:rPr>
          <w:rFonts w:ascii="Times New Roman" w:eastAsia="Times New Roman" w:hAnsi="Times New Roman" w:cs="Times New Roman"/>
          <w:i/>
          <w:sz w:val="24"/>
          <w:szCs w:val="24"/>
          <w:lang w:eastAsia="ru-RU"/>
        </w:rPr>
        <w:lastRenderedPageBreak/>
        <w:t>продуктивно использовать л</w:t>
      </w:r>
      <w:r w:rsidRPr="00D86B61">
        <w:rPr>
          <w:rFonts w:ascii="Times New Roman" w:eastAsia="Times New Roman" w:hAnsi="Times New Roman" w:cs="Times New Roman"/>
          <w:bCs/>
          <w:i/>
          <w:color w:val="000000"/>
          <w:sz w:val="24"/>
          <w:szCs w:val="24"/>
          <w:lang w:eastAsia="ru-RU"/>
        </w:rPr>
        <w:t>огические универсальные действия (</w:t>
      </w:r>
      <w:r w:rsidRPr="00D86B61">
        <w:rPr>
          <w:rFonts w:ascii="Times New Roman" w:eastAsia="Times New Roman" w:hAnsi="Times New Roman" w:cs="Times New Roman"/>
          <w:i/>
          <w:color w:val="000000"/>
          <w:sz w:val="24"/>
          <w:szCs w:val="24"/>
          <w:lang w:eastAsia="ru-RU"/>
        </w:rPr>
        <w:t>анализ, синтез, сравнение, классификацию объектов по выделенным признакам, установление причинно-следственных связей, построение логической цепи рассуждений и др.);</w:t>
      </w:r>
      <w:r w:rsidRPr="00D86B61">
        <w:rPr>
          <w:rFonts w:ascii="Times New Roman" w:eastAsia="????" w:hAnsi="Times New Roman" w:cs="Times New Roman"/>
          <w:i/>
          <w:sz w:val="24"/>
          <w:szCs w:val="24"/>
          <w:lang w:eastAsia="ru-RU"/>
        </w:rPr>
        <w:t xml:space="preserve"> </w:t>
      </w:r>
    </w:p>
    <w:p w14:paraId="1CF4759D" w14:textId="0153E6E0" w:rsidR="000866AB" w:rsidRPr="00D86B61" w:rsidRDefault="00A050F0" w:rsidP="00A050F0">
      <w:pPr>
        <w:numPr>
          <w:ilvl w:val="0"/>
          <w:numId w:val="8"/>
        </w:numPr>
        <w:tabs>
          <w:tab w:val="left" w:pos="851"/>
        </w:tabs>
        <w:autoSpaceDE w:val="0"/>
        <w:autoSpaceDN w:val="0"/>
        <w:adjustRightInd w:val="0"/>
        <w:spacing w:after="0" w:line="360" w:lineRule="auto"/>
        <w:ind w:left="0" w:firstLine="709"/>
        <w:jc w:val="both"/>
        <w:rPr>
          <w:rFonts w:ascii="Times New Roman" w:hAnsi="Times New Roman" w:cs="Times New Roman"/>
          <w:i/>
          <w:sz w:val="24"/>
          <w:szCs w:val="24"/>
        </w:rPr>
      </w:pPr>
      <w:r w:rsidRPr="00D86B61">
        <w:rPr>
          <w:rFonts w:ascii="Times New Roman" w:eastAsia="????" w:hAnsi="Times New Roman" w:cs="Times New Roman"/>
          <w:i/>
          <w:sz w:val="24"/>
          <w:szCs w:val="24"/>
          <w:lang w:eastAsia="ru-RU"/>
        </w:rPr>
        <w:t xml:space="preserve"> </w:t>
      </w:r>
      <w:r w:rsidR="000866AB" w:rsidRPr="00D86B61">
        <w:rPr>
          <w:rFonts w:ascii="Times New Roman" w:eastAsia="????" w:hAnsi="Times New Roman" w:cs="Times New Roman"/>
          <w:i/>
          <w:sz w:val="24"/>
          <w:szCs w:val="24"/>
          <w:lang w:eastAsia="ru-RU"/>
        </w:rPr>
        <w:t>оценивать важность и новизну информации, содержащейся в тексте, выделять смысл текста и его проблематику, используя элементы анализа текста;</w:t>
      </w:r>
      <w:r w:rsidR="000866AB" w:rsidRPr="00D86B61">
        <w:rPr>
          <w:rFonts w:ascii="Times New Roman" w:hAnsi="Times New Roman" w:cs="Times New Roman"/>
          <w:i/>
          <w:sz w:val="24"/>
          <w:szCs w:val="24"/>
        </w:rPr>
        <w:t xml:space="preserve"> </w:t>
      </w:r>
    </w:p>
    <w:p w14:paraId="6950CB78" w14:textId="431B1726" w:rsidR="000866AB" w:rsidRPr="00D86B61" w:rsidRDefault="00A050F0" w:rsidP="00A050F0">
      <w:pPr>
        <w:numPr>
          <w:ilvl w:val="0"/>
          <w:numId w:val="8"/>
        </w:numPr>
        <w:tabs>
          <w:tab w:val="left" w:pos="851"/>
        </w:tabs>
        <w:autoSpaceDE w:val="0"/>
        <w:autoSpaceDN w:val="0"/>
        <w:adjustRightInd w:val="0"/>
        <w:spacing w:after="0" w:line="360" w:lineRule="auto"/>
        <w:ind w:left="0" w:firstLine="709"/>
        <w:jc w:val="both"/>
        <w:rPr>
          <w:rFonts w:ascii="Times New Roman" w:hAnsi="Times New Roman" w:cs="Times New Roman"/>
          <w:i/>
          <w:sz w:val="24"/>
          <w:szCs w:val="24"/>
        </w:rPr>
      </w:pPr>
      <w:r w:rsidRPr="00D86B61">
        <w:rPr>
          <w:rFonts w:ascii="Times New Roman" w:hAnsi="Times New Roman" w:cs="Times New Roman"/>
          <w:i/>
          <w:sz w:val="24"/>
          <w:szCs w:val="24"/>
        </w:rPr>
        <w:t xml:space="preserve"> </w:t>
      </w:r>
      <w:r w:rsidR="000866AB" w:rsidRPr="00D86B61">
        <w:rPr>
          <w:rFonts w:ascii="Times New Roman" w:hAnsi="Times New Roman" w:cs="Times New Roman"/>
          <w:i/>
          <w:sz w:val="24"/>
          <w:szCs w:val="24"/>
        </w:rPr>
        <w:t>владе</w:t>
      </w:r>
      <w:r w:rsidR="005B0E0F" w:rsidRPr="00D86B61">
        <w:rPr>
          <w:rFonts w:ascii="Times New Roman" w:hAnsi="Times New Roman" w:cs="Times New Roman"/>
          <w:i/>
          <w:sz w:val="24"/>
          <w:szCs w:val="24"/>
        </w:rPr>
        <w:t>ть</w:t>
      </w:r>
      <w:r w:rsidR="000866AB" w:rsidRPr="00D86B61">
        <w:rPr>
          <w:rFonts w:ascii="Times New Roman" w:hAnsi="Times New Roman" w:cs="Times New Roman"/>
          <w:i/>
          <w:sz w:val="24"/>
          <w:szCs w:val="24"/>
        </w:rPr>
        <w:t xml:space="preserve">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14:paraId="5B9AA6B7" w14:textId="77777777" w:rsidR="000866AB" w:rsidRPr="00D86B61" w:rsidRDefault="000866AB" w:rsidP="00A050F0">
      <w:pPr>
        <w:widowControl w:val="0"/>
        <w:numPr>
          <w:ilvl w:val="0"/>
          <w:numId w:val="10"/>
        </w:numPr>
        <w:tabs>
          <w:tab w:val="left" w:pos="993"/>
        </w:tabs>
        <w:spacing w:after="0" w:line="360" w:lineRule="auto"/>
        <w:ind w:left="0" w:firstLine="709"/>
        <w:jc w:val="both"/>
        <w:rPr>
          <w:rFonts w:ascii="Times New Roman" w:eastAsia="????" w:hAnsi="Times New Roman" w:cs="Times New Roman"/>
          <w:i/>
          <w:sz w:val="24"/>
          <w:szCs w:val="24"/>
          <w:lang w:eastAsia="ru-RU"/>
        </w:rPr>
      </w:pPr>
      <w:r w:rsidRPr="00D86B61">
        <w:rPr>
          <w:rFonts w:ascii="Times New Roman" w:eastAsia="????" w:hAnsi="Times New Roman" w:cs="Times New Roman"/>
          <w:i/>
          <w:sz w:val="24"/>
          <w:szCs w:val="24"/>
          <w:lang w:eastAsia="ru-RU"/>
        </w:rPr>
        <w:t>критически анализировать и обобщать содержащуюся в прочитанном тексте фактическую и оценочную информацию, определяя свое отношение к ней;</w:t>
      </w:r>
    </w:p>
    <w:p w14:paraId="56FA9871" w14:textId="77777777" w:rsidR="000866AB" w:rsidRPr="00D86B61" w:rsidRDefault="000866AB" w:rsidP="00A050F0">
      <w:pPr>
        <w:widowControl w:val="0"/>
        <w:numPr>
          <w:ilvl w:val="0"/>
          <w:numId w:val="12"/>
        </w:numPr>
        <w:tabs>
          <w:tab w:val="left" w:pos="993"/>
        </w:tabs>
        <w:suppressAutoHyphens/>
        <w:spacing w:after="0" w:line="360" w:lineRule="auto"/>
        <w:ind w:left="0" w:firstLine="709"/>
        <w:contextualSpacing/>
        <w:jc w:val="both"/>
        <w:rPr>
          <w:rFonts w:ascii="Times New Roman" w:eastAsia="Times New Roman" w:hAnsi="Times New Roman" w:cs="Times New Roman"/>
          <w:i/>
          <w:sz w:val="24"/>
          <w:szCs w:val="24"/>
          <w:lang w:eastAsia="ar-SA"/>
        </w:rPr>
      </w:pPr>
      <w:r w:rsidRPr="00D86B61">
        <w:rPr>
          <w:rFonts w:ascii="Times New Roman" w:hAnsi="Times New Roman" w:cs="Times New Roman"/>
          <w:i/>
          <w:sz w:val="24"/>
          <w:szCs w:val="24"/>
        </w:rPr>
        <w:t>самостоятельно искать методы решения практических задач, применять различные методы познания.</w:t>
      </w:r>
    </w:p>
    <w:p w14:paraId="66B6F859" w14:textId="77777777" w:rsidR="000866AB" w:rsidRPr="00D86B61" w:rsidRDefault="000866AB" w:rsidP="00A050F0">
      <w:pPr>
        <w:spacing w:after="0" w:line="360" w:lineRule="auto"/>
        <w:ind w:firstLine="709"/>
        <w:jc w:val="both"/>
        <w:rPr>
          <w:rFonts w:ascii="Times New Roman" w:eastAsia="Times New Roman" w:hAnsi="Times New Roman" w:cs="Times New Roman"/>
          <w:i/>
          <w:sz w:val="24"/>
          <w:szCs w:val="24"/>
          <w:lang w:eastAsia="ru-RU"/>
        </w:rPr>
      </w:pPr>
      <w:r w:rsidRPr="00D86B61">
        <w:rPr>
          <w:rFonts w:ascii="Times New Roman" w:eastAsia="Times New Roman" w:hAnsi="Times New Roman" w:cs="Times New Roman"/>
          <w:i/>
          <w:sz w:val="24"/>
          <w:szCs w:val="24"/>
          <w:lang w:eastAsia="ru-RU"/>
        </w:rPr>
        <w:t>Выпускник получит возможность научиться:</w:t>
      </w:r>
    </w:p>
    <w:p w14:paraId="14624B3F" w14:textId="77777777" w:rsidR="000866AB" w:rsidRPr="00390053" w:rsidRDefault="000866AB" w:rsidP="00A050F0">
      <w:pPr>
        <w:numPr>
          <w:ilvl w:val="0"/>
          <w:numId w:val="12"/>
        </w:numPr>
        <w:shd w:val="clear" w:color="auto" w:fill="FFFFFF"/>
        <w:tabs>
          <w:tab w:val="left" w:pos="993"/>
        </w:tabs>
        <w:spacing w:after="0" w:line="360" w:lineRule="auto"/>
        <w:ind w:left="0" w:firstLine="709"/>
        <w:jc w:val="both"/>
        <w:rPr>
          <w:rFonts w:ascii="Times New Roman" w:eastAsia="Times New Roman" w:hAnsi="Times New Roman" w:cs="Times New Roman"/>
          <w:i/>
          <w:sz w:val="24"/>
          <w:szCs w:val="24"/>
          <w:lang w:eastAsia="ru-RU"/>
        </w:rPr>
      </w:pPr>
      <w:r w:rsidRPr="00390053">
        <w:rPr>
          <w:rFonts w:ascii="Times New Roman" w:eastAsia="Times New Roman" w:hAnsi="Times New Roman" w:cs="Times New Roman"/>
          <w:i/>
          <w:color w:val="000000"/>
          <w:sz w:val="24"/>
          <w:szCs w:val="24"/>
          <w:lang w:eastAsia="ru-RU"/>
        </w:rPr>
        <w:t xml:space="preserve">ставить на основе информационного поиска </w:t>
      </w:r>
      <w:r w:rsidRPr="00390053">
        <w:rPr>
          <w:rFonts w:ascii="Times New Roman" w:eastAsia="Times New Roman" w:hAnsi="Times New Roman" w:cs="Times New Roman"/>
          <w:i/>
          <w:sz w:val="24"/>
          <w:szCs w:val="24"/>
          <w:lang w:eastAsia="ru-RU"/>
        </w:rPr>
        <w:t>новые учебные и познавательные задачи; распознавать и фиксировать противоречия в информационных источниках;</w:t>
      </w:r>
    </w:p>
    <w:p w14:paraId="19ED6C5B" w14:textId="77777777" w:rsidR="000866AB" w:rsidRPr="00390053" w:rsidRDefault="000866AB" w:rsidP="00A050F0">
      <w:pPr>
        <w:numPr>
          <w:ilvl w:val="0"/>
          <w:numId w:val="12"/>
        </w:numPr>
        <w:shd w:val="clear" w:color="auto" w:fill="FFFFFF"/>
        <w:tabs>
          <w:tab w:val="left" w:pos="993"/>
        </w:tabs>
        <w:spacing w:after="0" w:line="360" w:lineRule="auto"/>
        <w:ind w:left="0" w:firstLine="709"/>
        <w:jc w:val="both"/>
        <w:rPr>
          <w:rFonts w:ascii="Times New Roman" w:eastAsia="Times New Roman" w:hAnsi="Times New Roman" w:cs="Times New Roman"/>
          <w:i/>
          <w:sz w:val="24"/>
          <w:szCs w:val="24"/>
          <w:u w:color="000000"/>
          <w:lang w:eastAsia="ru-RU"/>
        </w:rPr>
      </w:pPr>
      <w:r w:rsidRPr="00390053">
        <w:rPr>
          <w:rFonts w:ascii="Times New Roman" w:eastAsia="Times New Roman" w:hAnsi="Times New Roman" w:cs="Times New Roman"/>
          <w:i/>
          <w:sz w:val="24"/>
          <w:szCs w:val="24"/>
          <w:u w:color="000000"/>
          <w:lang w:eastAsia="ru-RU"/>
        </w:rPr>
        <w:t>планировать и проводить несложное лингвистическое учебное исследование, эксперимент, выполнять учебный проект;</w:t>
      </w:r>
    </w:p>
    <w:p w14:paraId="4462A8F0" w14:textId="77777777" w:rsidR="000866AB" w:rsidRPr="00390053" w:rsidRDefault="000866AB" w:rsidP="00A050F0">
      <w:pPr>
        <w:numPr>
          <w:ilvl w:val="0"/>
          <w:numId w:val="12"/>
        </w:numPr>
        <w:shd w:val="clear" w:color="auto" w:fill="FFFFFF"/>
        <w:tabs>
          <w:tab w:val="left" w:pos="993"/>
        </w:tabs>
        <w:spacing w:after="0" w:line="360" w:lineRule="auto"/>
        <w:ind w:left="0" w:firstLine="709"/>
        <w:jc w:val="both"/>
        <w:rPr>
          <w:rFonts w:ascii="Times New Roman" w:eastAsia="Times New Roman" w:hAnsi="Times New Roman" w:cs="Times New Roman"/>
          <w:i/>
          <w:sz w:val="24"/>
          <w:szCs w:val="24"/>
          <w:u w:color="000000"/>
          <w:lang w:eastAsia="ru-RU"/>
        </w:rPr>
      </w:pPr>
      <w:r w:rsidRPr="00390053">
        <w:rPr>
          <w:rFonts w:ascii="Times New Roman" w:eastAsia="Times New Roman" w:hAnsi="Times New Roman" w:cs="Times New Roman"/>
          <w:i/>
          <w:color w:val="000000"/>
          <w:sz w:val="24"/>
          <w:szCs w:val="24"/>
          <w:lang w:eastAsia="ru-RU"/>
        </w:rPr>
        <w:t>осуществлять перенос усвоенных способов литературного анализа на межпредметный уровень (родная литература – русская и мировая литература).</w:t>
      </w:r>
    </w:p>
    <w:p w14:paraId="17F7DCC7" w14:textId="77777777" w:rsidR="000866AB" w:rsidRPr="00390053" w:rsidRDefault="000866AB" w:rsidP="00A050F0">
      <w:pPr>
        <w:tabs>
          <w:tab w:val="left" w:pos="993"/>
        </w:tabs>
        <w:spacing w:after="0" w:line="360" w:lineRule="auto"/>
        <w:ind w:firstLine="709"/>
        <w:jc w:val="both"/>
        <w:rPr>
          <w:rFonts w:ascii="Times New Roman" w:eastAsia="Times New Roman" w:hAnsi="Times New Roman" w:cs="Times New Roman"/>
          <w:b/>
          <w:i/>
          <w:sz w:val="24"/>
          <w:szCs w:val="24"/>
          <w:shd w:val="clear" w:color="auto" w:fill="FFFFFF"/>
        </w:rPr>
      </w:pPr>
      <w:r w:rsidRPr="00390053">
        <w:rPr>
          <w:rFonts w:ascii="Times New Roman" w:eastAsia="Times New Roman" w:hAnsi="Times New Roman" w:cs="Times New Roman"/>
          <w:b/>
          <w:i/>
          <w:sz w:val="24"/>
          <w:szCs w:val="24"/>
          <w:shd w:val="clear" w:color="auto" w:fill="FFFFFF"/>
        </w:rPr>
        <w:t>Коммуникативные</w:t>
      </w:r>
      <w:r w:rsidRPr="00390053">
        <w:rPr>
          <w:rFonts w:ascii="Times New Roman" w:eastAsia="Times New Roman" w:hAnsi="Times New Roman" w:cs="Times New Roman"/>
          <w:b/>
          <w:i/>
          <w:sz w:val="24"/>
          <w:szCs w:val="24"/>
          <w:lang w:eastAsia="ru-RU"/>
        </w:rPr>
        <w:t xml:space="preserve"> УУД</w:t>
      </w:r>
      <w:r w:rsidRPr="00390053">
        <w:rPr>
          <w:rFonts w:ascii="Times New Roman" w:eastAsia="Times New Roman" w:hAnsi="Times New Roman" w:cs="Times New Roman"/>
          <w:b/>
          <w:i/>
          <w:sz w:val="24"/>
          <w:szCs w:val="24"/>
          <w:shd w:val="clear" w:color="auto" w:fill="FFFFFF"/>
        </w:rPr>
        <w:t>:</w:t>
      </w:r>
    </w:p>
    <w:p w14:paraId="1ADD6CC0" w14:textId="77777777" w:rsidR="000866AB" w:rsidRPr="00D86B61" w:rsidRDefault="000866AB" w:rsidP="00A050F0">
      <w:pPr>
        <w:spacing w:after="0" w:line="360" w:lineRule="auto"/>
        <w:ind w:firstLine="709"/>
        <w:rPr>
          <w:rFonts w:ascii="Times New Roman" w:eastAsia="Calibri" w:hAnsi="Times New Roman" w:cs="Times New Roman"/>
          <w:i/>
          <w:color w:val="FF0000"/>
          <w:sz w:val="24"/>
          <w:szCs w:val="24"/>
        </w:rPr>
      </w:pPr>
      <w:r w:rsidRPr="00D86B61">
        <w:rPr>
          <w:rFonts w:ascii="Times New Roman" w:eastAsia="Calibri" w:hAnsi="Times New Roman" w:cs="Times New Roman"/>
          <w:i/>
          <w:sz w:val="24"/>
          <w:szCs w:val="24"/>
        </w:rPr>
        <w:t>Выпускник научится:</w:t>
      </w:r>
    </w:p>
    <w:p w14:paraId="3BA1CCE7" w14:textId="305D320F" w:rsidR="000866AB" w:rsidRPr="00D86B61" w:rsidRDefault="00A050F0" w:rsidP="00A050F0">
      <w:pPr>
        <w:numPr>
          <w:ilvl w:val="0"/>
          <w:numId w:val="8"/>
        </w:numPr>
        <w:tabs>
          <w:tab w:val="left" w:pos="851"/>
        </w:tabs>
        <w:autoSpaceDE w:val="0"/>
        <w:autoSpaceDN w:val="0"/>
        <w:adjustRightInd w:val="0"/>
        <w:spacing w:after="0" w:line="360" w:lineRule="auto"/>
        <w:ind w:left="0" w:firstLine="709"/>
        <w:jc w:val="both"/>
        <w:rPr>
          <w:rFonts w:ascii="Times New Roman" w:hAnsi="Times New Roman" w:cs="Times New Roman"/>
          <w:i/>
          <w:sz w:val="24"/>
          <w:szCs w:val="24"/>
        </w:rPr>
      </w:pPr>
      <w:r w:rsidRPr="00D86B61">
        <w:rPr>
          <w:rFonts w:ascii="Times New Roman" w:hAnsi="Times New Roman" w:cs="Times New Roman"/>
          <w:i/>
          <w:sz w:val="24"/>
          <w:szCs w:val="24"/>
        </w:rPr>
        <w:t xml:space="preserve">  </w:t>
      </w:r>
      <w:r w:rsidR="000866AB" w:rsidRPr="00D86B61">
        <w:rPr>
          <w:rFonts w:ascii="Times New Roman" w:hAnsi="Times New Roman" w:cs="Times New Roman"/>
          <w:i/>
          <w:sz w:val="24"/>
          <w:szCs w:val="24"/>
        </w:rPr>
        <w:t>владеть языковыми средствами, ясно, логично и</w:t>
      </w:r>
      <w:r w:rsidR="0026594E" w:rsidRPr="00D86B61">
        <w:rPr>
          <w:rFonts w:ascii="Times New Roman" w:hAnsi="Times New Roman" w:cs="Times New Roman"/>
          <w:i/>
          <w:sz w:val="24"/>
          <w:szCs w:val="24"/>
        </w:rPr>
        <w:t xml:space="preserve"> последовательно</w:t>
      </w:r>
      <w:r w:rsidR="00D23FE7" w:rsidRPr="00D86B61">
        <w:rPr>
          <w:rFonts w:ascii="Times New Roman" w:hAnsi="Times New Roman" w:cs="Times New Roman"/>
          <w:i/>
          <w:sz w:val="24"/>
          <w:szCs w:val="24"/>
        </w:rPr>
        <w:t xml:space="preserve"> и</w:t>
      </w:r>
      <w:r w:rsidR="000866AB" w:rsidRPr="00D86B61">
        <w:rPr>
          <w:rFonts w:ascii="Times New Roman" w:hAnsi="Times New Roman" w:cs="Times New Roman"/>
          <w:i/>
          <w:sz w:val="24"/>
          <w:szCs w:val="24"/>
        </w:rPr>
        <w:t xml:space="preserve">злагать свою точку зрения, использовать адекватные языковые средства; </w:t>
      </w:r>
    </w:p>
    <w:p w14:paraId="493E9AE0" w14:textId="0256482A" w:rsidR="000866AB" w:rsidRPr="00D86B61" w:rsidRDefault="00A050F0" w:rsidP="00A050F0">
      <w:pPr>
        <w:numPr>
          <w:ilvl w:val="0"/>
          <w:numId w:val="8"/>
        </w:numPr>
        <w:tabs>
          <w:tab w:val="left" w:pos="851"/>
        </w:tabs>
        <w:autoSpaceDE w:val="0"/>
        <w:autoSpaceDN w:val="0"/>
        <w:adjustRightInd w:val="0"/>
        <w:spacing w:after="0" w:line="360" w:lineRule="auto"/>
        <w:ind w:left="0" w:firstLine="709"/>
        <w:jc w:val="both"/>
        <w:rPr>
          <w:rFonts w:ascii="Times New Roman" w:hAnsi="Times New Roman" w:cs="Times New Roman"/>
          <w:i/>
          <w:sz w:val="24"/>
          <w:szCs w:val="24"/>
        </w:rPr>
      </w:pPr>
      <w:r w:rsidRPr="00D86B61">
        <w:rPr>
          <w:rFonts w:ascii="Times New Roman" w:hAnsi="Times New Roman" w:cs="Times New Roman"/>
          <w:i/>
          <w:sz w:val="24"/>
          <w:szCs w:val="24"/>
        </w:rPr>
        <w:t xml:space="preserve"> </w:t>
      </w:r>
      <w:r w:rsidR="000866AB" w:rsidRPr="00D86B61">
        <w:rPr>
          <w:rFonts w:ascii="Times New Roman" w:hAnsi="Times New Roman" w:cs="Times New Roman"/>
          <w:i/>
          <w:sz w:val="24"/>
          <w:szCs w:val="24"/>
        </w:rPr>
        <w:t>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01C85EDE" w14:textId="77777777" w:rsidR="000866AB" w:rsidRPr="00D86B61" w:rsidRDefault="000866AB" w:rsidP="00A050F0">
      <w:pPr>
        <w:numPr>
          <w:ilvl w:val="0"/>
          <w:numId w:val="10"/>
        </w:numPr>
        <w:shd w:val="clear" w:color="auto" w:fill="FFFFFF"/>
        <w:tabs>
          <w:tab w:val="left" w:pos="993"/>
        </w:tabs>
        <w:spacing w:after="0" w:line="360" w:lineRule="auto"/>
        <w:ind w:left="0" w:firstLine="709"/>
        <w:jc w:val="both"/>
        <w:rPr>
          <w:rFonts w:ascii="Times New Roman" w:eastAsia="Times New Roman" w:hAnsi="Times New Roman" w:cs="Times New Roman"/>
          <w:i/>
          <w:color w:val="000000"/>
          <w:sz w:val="24"/>
          <w:szCs w:val="24"/>
          <w:lang w:eastAsia="ru-RU"/>
        </w:rPr>
      </w:pPr>
      <w:r w:rsidRPr="00D86B61">
        <w:rPr>
          <w:rFonts w:ascii="Times New Roman" w:eastAsia="Times New Roman" w:hAnsi="Times New Roman" w:cs="Times New Roman"/>
          <w:i/>
          <w:color w:val="000000"/>
          <w:sz w:val="24"/>
          <w:szCs w:val="24"/>
          <w:lang w:eastAsia="ru-RU"/>
        </w:rPr>
        <w:t xml:space="preserve">обосновывать собственную позицию, договариваться и приходить к общему решению; </w:t>
      </w:r>
    </w:p>
    <w:p w14:paraId="7EEC15CE" w14:textId="2A554E60" w:rsidR="000866AB" w:rsidRPr="00D86B61" w:rsidRDefault="000866AB" w:rsidP="00A050F0">
      <w:pPr>
        <w:numPr>
          <w:ilvl w:val="0"/>
          <w:numId w:val="10"/>
        </w:numPr>
        <w:tabs>
          <w:tab w:val="left" w:pos="993"/>
        </w:tabs>
        <w:spacing w:after="0" w:line="360" w:lineRule="auto"/>
        <w:ind w:left="0" w:firstLine="709"/>
        <w:contextualSpacing/>
        <w:jc w:val="both"/>
        <w:rPr>
          <w:rFonts w:ascii="Times New Roman" w:eastAsia="????" w:hAnsi="Times New Roman" w:cs="Times New Roman"/>
          <w:i/>
          <w:sz w:val="24"/>
          <w:szCs w:val="24"/>
          <w:lang w:eastAsia="zh-CN"/>
        </w:rPr>
      </w:pPr>
      <w:r w:rsidRPr="00D86B61">
        <w:rPr>
          <w:rFonts w:ascii="Times New Roman" w:eastAsia="????" w:hAnsi="Times New Roman" w:cs="Times New Roman"/>
          <w:i/>
          <w:sz w:val="24"/>
          <w:szCs w:val="24"/>
          <w:lang w:eastAsia="zh-CN"/>
        </w:rPr>
        <w:t xml:space="preserve">поддерживать диалогическую речь в ситуациях официального и неофициального общения, </w:t>
      </w:r>
      <w:r w:rsidRPr="00D86B61">
        <w:rPr>
          <w:rFonts w:ascii="Times New Roman" w:eastAsia="Times New Roman" w:hAnsi="Times New Roman" w:cs="Times New Roman"/>
          <w:i/>
          <w:sz w:val="24"/>
          <w:szCs w:val="24"/>
          <w:lang w:eastAsia="ru-RU"/>
        </w:rPr>
        <w:t>соблюдая нормы речевого этикета</w:t>
      </w:r>
      <w:r w:rsidR="00F86ED6" w:rsidRPr="00D86B61">
        <w:rPr>
          <w:rFonts w:ascii="Times New Roman" w:eastAsia="Times New Roman" w:hAnsi="Times New Roman" w:cs="Times New Roman"/>
          <w:i/>
          <w:sz w:val="24"/>
          <w:szCs w:val="24"/>
          <w:lang w:eastAsia="ru-RU"/>
        </w:rPr>
        <w:t xml:space="preserve"> на родном</w:t>
      </w:r>
      <w:r w:rsidR="00D23FE7" w:rsidRPr="00D86B61">
        <w:rPr>
          <w:rFonts w:ascii="Times New Roman" w:eastAsia="Times New Roman" w:hAnsi="Times New Roman" w:cs="Times New Roman"/>
          <w:i/>
          <w:sz w:val="24"/>
          <w:szCs w:val="24"/>
          <w:lang w:eastAsia="ru-RU"/>
        </w:rPr>
        <w:t xml:space="preserve"> (татарском)</w:t>
      </w:r>
      <w:r w:rsidR="00F86ED6" w:rsidRPr="00D86B61">
        <w:rPr>
          <w:rFonts w:ascii="Times New Roman" w:eastAsia="Times New Roman" w:hAnsi="Times New Roman" w:cs="Times New Roman"/>
          <w:i/>
          <w:sz w:val="24"/>
          <w:szCs w:val="24"/>
          <w:lang w:eastAsia="ru-RU"/>
        </w:rPr>
        <w:t xml:space="preserve"> языке</w:t>
      </w:r>
      <w:r w:rsidRPr="00D86B61">
        <w:rPr>
          <w:rFonts w:ascii="Times New Roman" w:eastAsia="Times New Roman" w:hAnsi="Times New Roman" w:cs="Times New Roman"/>
          <w:i/>
          <w:sz w:val="24"/>
          <w:szCs w:val="24"/>
          <w:lang w:eastAsia="ru-RU"/>
        </w:rPr>
        <w:t>;</w:t>
      </w:r>
    </w:p>
    <w:p w14:paraId="18378524" w14:textId="77777777" w:rsidR="00D23FE7" w:rsidRPr="00D86B61" w:rsidRDefault="000866AB" w:rsidP="00A050F0">
      <w:pPr>
        <w:numPr>
          <w:ilvl w:val="0"/>
          <w:numId w:val="10"/>
        </w:numPr>
        <w:shd w:val="clear" w:color="auto" w:fill="FFFFFF"/>
        <w:tabs>
          <w:tab w:val="left" w:pos="993"/>
        </w:tabs>
        <w:spacing w:after="0" w:line="360" w:lineRule="auto"/>
        <w:ind w:left="0" w:firstLine="709"/>
        <w:contextualSpacing/>
        <w:jc w:val="both"/>
        <w:rPr>
          <w:rStyle w:val="afc"/>
          <w:rFonts w:ascii="Times New Roman" w:eastAsia="SimSun" w:hAnsi="Times New Roman" w:cs="Times New Roman"/>
          <w:i/>
          <w:sz w:val="24"/>
          <w:szCs w:val="24"/>
          <w:lang w:eastAsia="ru-RU"/>
        </w:rPr>
      </w:pPr>
      <w:r w:rsidRPr="00D86B61">
        <w:rPr>
          <w:rFonts w:ascii="Times New Roman" w:eastAsia="????" w:hAnsi="Times New Roman" w:cs="Times New Roman"/>
          <w:i/>
          <w:sz w:val="24"/>
          <w:szCs w:val="24"/>
          <w:lang w:eastAsia="zh-CN"/>
        </w:rPr>
        <w:t xml:space="preserve">выражать эмоциональное отношение к обсуждаемому, используя оценочные суждения и эмоционально-оценочные средства. </w:t>
      </w:r>
    </w:p>
    <w:p w14:paraId="18CE0124" w14:textId="24FB7877" w:rsidR="000866AB" w:rsidRPr="00390053" w:rsidRDefault="000866AB" w:rsidP="00A050F0">
      <w:pPr>
        <w:shd w:val="clear" w:color="auto" w:fill="FFFFFF"/>
        <w:tabs>
          <w:tab w:val="left" w:pos="993"/>
        </w:tabs>
        <w:spacing w:after="0" w:line="360" w:lineRule="auto"/>
        <w:ind w:left="709" w:firstLine="709"/>
        <w:contextualSpacing/>
        <w:jc w:val="both"/>
        <w:rPr>
          <w:rFonts w:ascii="Times New Roman" w:eastAsia="SimSun" w:hAnsi="Times New Roman" w:cs="Times New Roman"/>
          <w:i/>
          <w:sz w:val="24"/>
          <w:szCs w:val="24"/>
          <w:lang w:eastAsia="ru-RU"/>
        </w:rPr>
      </w:pPr>
      <w:r w:rsidRPr="00390053">
        <w:rPr>
          <w:rFonts w:ascii="Times New Roman" w:eastAsia="SimSun" w:hAnsi="Times New Roman" w:cs="Times New Roman"/>
          <w:i/>
          <w:sz w:val="24"/>
          <w:szCs w:val="24"/>
          <w:lang w:eastAsia="ru-RU"/>
        </w:rPr>
        <w:t>Выпускник получит возможность научиться:</w:t>
      </w:r>
    </w:p>
    <w:p w14:paraId="320E8404" w14:textId="77777777" w:rsidR="000866AB" w:rsidRPr="00390053" w:rsidRDefault="000866AB" w:rsidP="00A050F0">
      <w:pPr>
        <w:numPr>
          <w:ilvl w:val="0"/>
          <w:numId w:val="9"/>
        </w:numPr>
        <w:tabs>
          <w:tab w:val="left" w:pos="993"/>
        </w:tabs>
        <w:suppressAutoHyphens/>
        <w:spacing w:after="0" w:line="360" w:lineRule="auto"/>
        <w:ind w:left="0" w:firstLine="709"/>
        <w:jc w:val="both"/>
        <w:rPr>
          <w:rFonts w:ascii="Times New Roman" w:hAnsi="Times New Roman" w:cs="Times New Roman"/>
          <w:i/>
          <w:sz w:val="24"/>
          <w:szCs w:val="24"/>
          <w:u w:color="000000"/>
          <w:bdr w:val="none" w:sz="0" w:space="0" w:color="auto" w:frame="1"/>
        </w:rPr>
      </w:pPr>
      <w:r w:rsidRPr="00390053">
        <w:rPr>
          <w:rFonts w:ascii="Times New Roman" w:hAnsi="Times New Roman" w:cs="Times New Roman"/>
          <w:i/>
          <w:sz w:val="24"/>
          <w:szCs w:val="24"/>
          <w:u w:color="000000"/>
          <w:bdr w:val="none" w:sz="0" w:space="0" w:color="auto" w:frame="1"/>
        </w:rPr>
        <w:lastRenderedPageBreak/>
        <w:t xml:space="preserve">вести диалог, полилог в ситуациях официального общения в рамках освоенной тематики, обмениваясь информацией, </w:t>
      </w:r>
      <w:r w:rsidRPr="00390053">
        <w:rPr>
          <w:rFonts w:ascii="Times New Roman" w:eastAsia="????" w:hAnsi="Times New Roman" w:cs="Times New Roman"/>
          <w:i/>
          <w:sz w:val="24"/>
          <w:szCs w:val="24"/>
          <w:u w:color="000000"/>
          <w:bdr w:val="none" w:sz="0" w:space="0" w:color="auto" w:frame="1"/>
        </w:rPr>
        <w:t>расспрашивая собеседников, уточняя их мнения и точки зрения, аргументированно возражая, беря на себя инициативу в разговоре</w:t>
      </w:r>
      <w:r w:rsidRPr="00390053">
        <w:rPr>
          <w:rFonts w:ascii="Times New Roman" w:hAnsi="Times New Roman" w:cs="Times New Roman"/>
          <w:i/>
          <w:sz w:val="24"/>
          <w:szCs w:val="24"/>
          <w:u w:color="000000"/>
          <w:bdr w:val="none" w:sz="0" w:space="0" w:color="auto" w:frame="1"/>
        </w:rPr>
        <w:t xml:space="preserve">; </w:t>
      </w:r>
    </w:p>
    <w:p w14:paraId="71EB614C" w14:textId="5966C2E2" w:rsidR="000866AB" w:rsidRPr="00390053" w:rsidRDefault="000866AB" w:rsidP="00A050F0">
      <w:pPr>
        <w:numPr>
          <w:ilvl w:val="0"/>
          <w:numId w:val="9"/>
        </w:numPr>
        <w:shd w:val="clear" w:color="auto" w:fill="FFFFFF"/>
        <w:tabs>
          <w:tab w:val="left" w:pos="1134"/>
        </w:tabs>
        <w:spacing w:after="0" w:line="360" w:lineRule="auto"/>
        <w:ind w:left="0" w:firstLine="709"/>
        <w:jc w:val="both"/>
        <w:rPr>
          <w:rFonts w:ascii="Times New Roman" w:eastAsia="Times New Roman" w:hAnsi="Times New Roman" w:cs="Times New Roman"/>
          <w:i/>
          <w:color w:val="000000"/>
          <w:sz w:val="24"/>
          <w:szCs w:val="24"/>
          <w:lang w:eastAsia="ru-RU"/>
        </w:rPr>
      </w:pPr>
      <w:r w:rsidRPr="00390053">
        <w:rPr>
          <w:rFonts w:ascii="Times New Roman" w:eastAsia="SimSun" w:hAnsi="Times New Roman" w:cs="Times New Roman"/>
          <w:i/>
          <w:sz w:val="24"/>
          <w:szCs w:val="24"/>
          <w:lang w:eastAsia="ru-RU"/>
        </w:rPr>
        <w:t xml:space="preserve">активно включаться в учебную групповую работу в разных ролях (генератор идей, критик, исполнитель, эксперт и т.д.); </w:t>
      </w:r>
      <w:r w:rsidRPr="00390053">
        <w:rPr>
          <w:rFonts w:ascii="Times New Roman" w:eastAsia="Times New Roman" w:hAnsi="Times New Roman" w:cs="Times New Roman"/>
          <w:i/>
          <w:sz w:val="24"/>
          <w:szCs w:val="24"/>
          <w:lang w:eastAsia="ru-RU"/>
        </w:rPr>
        <w:t xml:space="preserve">проводить подготовленное интервью, групповой опрос целевой направленности; </w:t>
      </w:r>
    </w:p>
    <w:p w14:paraId="6E008443" w14:textId="4FA2F7D9" w:rsidR="000866AB" w:rsidRPr="00390053" w:rsidRDefault="000866AB" w:rsidP="00A050F0">
      <w:pPr>
        <w:numPr>
          <w:ilvl w:val="0"/>
          <w:numId w:val="11"/>
        </w:numPr>
        <w:tabs>
          <w:tab w:val="left" w:pos="993"/>
        </w:tabs>
        <w:suppressAutoHyphens/>
        <w:spacing w:after="0" w:line="360" w:lineRule="auto"/>
        <w:ind w:left="0" w:firstLine="709"/>
        <w:jc w:val="both"/>
        <w:rPr>
          <w:rFonts w:ascii="Times New Roman" w:hAnsi="Times New Roman" w:cs="Times New Roman"/>
          <w:i/>
          <w:sz w:val="24"/>
          <w:szCs w:val="24"/>
          <w:u w:color="000000"/>
          <w:bdr w:val="none" w:sz="0" w:space="0" w:color="auto" w:frame="1"/>
        </w:rPr>
      </w:pPr>
      <w:r w:rsidRPr="00390053">
        <w:rPr>
          <w:rFonts w:ascii="Times New Roman" w:hAnsi="Times New Roman" w:cs="Times New Roman"/>
          <w:i/>
          <w:sz w:val="24"/>
          <w:szCs w:val="24"/>
          <w:u w:color="000000"/>
          <w:bdr w:val="none" w:sz="0" w:space="0" w:color="auto" w:frame="1"/>
        </w:rPr>
        <w:t xml:space="preserve"> осуществлять коммуникативную рефлексию собственного речевого поведения в диалоге, критически переосмысливать полученную фактическую информацию, обобщать ее с </w:t>
      </w:r>
      <w:r w:rsidR="00D23FE7" w:rsidRPr="00390053">
        <w:rPr>
          <w:rFonts w:ascii="Times New Roman" w:hAnsi="Times New Roman" w:cs="Times New Roman"/>
          <w:i/>
          <w:sz w:val="24"/>
          <w:szCs w:val="24"/>
          <w:u w:color="000000"/>
          <w:bdr w:val="none" w:sz="0" w:space="0" w:color="auto" w:frame="1"/>
        </w:rPr>
        <w:t xml:space="preserve">возможностью </w:t>
      </w:r>
      <w:r w:rsidRPr="00390053">
        <w:rPr>
          <w:rFonts w:ascii="Times New Roman" w:hAnsi="Times New Roman" w:cs="Times New Roman"/>
          <w:i/>
          <w:sz w:val="24"/>
          <w:szCs w:val="24"/>
          <w:u w:color="000000"/>
          <w:bdr w:val="none" w:sz="0" w:space="0" w:color="auto" w:frame="1"/>
        </w:rPr>
        <w:t xml:space="preserve">дальнейшего использования. </w:t>
      </w:r>
    </w:p>
    <w:p w14:paraId="24DEEEA9" w14:textId="77777777" w:rsidR="000866AB" w:rsidRPr="00390053" w:rsidRDefault="000866AB" w:rsidP="00A050F0">
      <w:pPr>
        <w:spacing w:after="0" w:line="360" w:lineRule="auto"/>
        <w:ind w:firstLine="709"/>
        <w:jc w:val="center"/>
        <w:rPr>
          <w:rFonts w:ascii="Times New Roman" w:hAnsi="Times New Roman" w:cs="Times New Roman"/>
          <w:b/>
          <w:sz w:val="24"/>
          <w:szCs w:val="24"/>
        </w:rPr>
      </w:pPr>
      <w:r w:rsidRPr="00390053">
        <w:rPr>
          <w:rFonts w:ascii="Times New Roman" w:hAnsi="Times New Roman" w:cs="Times New Roman"/>
          <w:b/>
          <w:sz w:val="24"/>
          <w:szCs w:val="24"/>
        </w:rPr>
        <w:t>Предметные результаты:</w:t>
      </w:r>
    </w:p>
    <w:p w14:paraId="177687AA" w14:textId="77777777" w:rsidR="000866AB" w:rsidRPr="00390053" w:rsidRDefault="000866AB" w:rsidP="00A050F0">
      <w:pPr>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Выпускник на базовом уровне научится:</w:t>
      </w:r>
    </w:p>
    <w:p w14:paraId="393F3610" w14:textId="5D42D224"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демонстрировать знание произведений</w:t>
      </w:r>
      <w:r w:rsidR="00F86ED6" w:rsidRPr="00390053">
        <w:rPr>
          <w:rFonts w:ascii="Times New Roman" w:hAnsi="Times New Roman" w:cs="Times New Roman"/>
          <w:sz w:val="24"/>
          <w:szCs w:val="24"/>
        </w:rPr>
        <w:t xml:space="preserve"> родной (татарской) литературы,</w:t>
      </w:r>
      <w:r w:rsidRPr="00390053">
        <w:rPr>
          <w:rFonts w:ascii="Times New Roman" w:hAnsi="Times New Roman" w:cs="Times New Roman"/>
          <w:sz w:val="24"/>
          <w:szCs w:val="24"/>
        </w:rPr>
        <w:t xml:space="preserve"> понимать ее историко-культурное и нравственно-ценностное влияние на фор</w:t>
      </w:r>
      <w:r w:rsidR="00D23FE7" w:rsidRPr="00390053">
        <w:rPr>
          <w:rFonts w:ascii="Times New Roman" w:hAnsi="Times New Roman" w:cs="Times New Roman"/>
          <w:sz w:val="24"/>
          <w:szCs w:val="24"/>
        </w:rPr>
        <w:t>мирование национальной и к</w:t>
      </w:r>
      <w:r w:rsidRPr="00390053">
        <w:rPr>
          <w:rFonts w:ascii="Times New Roman" w:hAnsi="Times New Roman" w:cs="Times New Roman"/>
          <w:sz w:val="24"/>
          <w:szCs w:val="24"/>
        </w:rPr>
        <w:t xml:space="preserve">ультуры; </w:t>
      </w:r>
    </w:p>
    <w:p w14:paraId="4909CB38" w14:textId="12B263E9"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учитывать исторический, историко-культурный контекст и контекст творчества писателя в процессе анализа художественного произведени</w:t>
      </w:r>
      <w:r w:rsidR="001F2EA9" w:rsidRPr="00390053">
        <w:rPr>
          <w:rFonts w:ascii="Times New Roman" w:hAnsi="Times New Roman" w:cs="Times New Roman"/>
          <w:sz w:val="24"/>
          <w:szCs w:val="24"/>
        </w:rPr>
        <w:t>я;</w:t>
      </w:r>
      <w:r w:rsidRPr="00390053">
        <w:rPr>
          <w:rFonts w:ascii="Times New Roman" w:hAnsi="Times New Roman" w:cs="Times New Roman"/>
          <w:sz w:val="24"/>
          <w:szCs w:val="24"/>
        </w:rPr>
        <w:t xml:space="preserve"> </w:t>
      </w:r>
    </w:p>
    <w:p w14:paraId="17C60128" w14:textId="77777777"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 xml:space="preserve">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14:paraId="22271EE5" w14:textId="77777777"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 xml:space="preserve">владеть навыками анализа художественных произведений с учетом их жанрово-родовой специфики; осознавать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 </w:t>
      </w:r>
    </w:p>
    <w:p w14:paraId="51D8F5FB" w14:textId="73900A29"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понимать и осмысленно использовать понятийный аппарат современного лит</w:t>
      </w:r>
      <w:r w:rsidR="00D23FE7" w:rsidRPr="00390053">
        <w:rPr>
          <w:rFonts w:ascii="Times New Roman" w:hAnsi="Times New Roman" w:cs="Times New Roman"/>
          <w:sz w:val="24"/>
          <w:szCs w:val="24"/>
        </w:rPr>
        <w:t>ературоведения в процессе анализа и</w:t>
      </w:r>
      <w:r w:rsidRPr="00390053">
        <w:rPr>
          <w:rFonts w:ascii="Times New Roman" w:hAnsi="Times New Roman" w:cs="Times New Roman"/>
          <w:sz w:val="24"/>
          <w:szCs w:val="24"/>
        </w:rPr>
        <w:t xml:space="preserve"> интерпретации</w:t>
      </w:r>
      <w:r w:rsidR="001F2EA9" w:rsidRPr="00390053">
        <w:rPr>
          <w:rStyle w:val="afc"/>
          <w:rFonts w:ascii="Times New Roman" w:hAnsi="Times New Roman" w:cs="Times New Roman"/>
          <w:sz w:val="24"/>
          <w:szCs w:val="24"/>
        </w:rPr>
        <w:t xml:space="preserve"> х</w:t>
      </w:r>
      <w:r w:rsidRPr="00390053">
        <w:rPr>
          <w:rFonts w:ascii="Times New Roman" w:hAnsi="Times New Roman" w:cs="Times New Roman"/>
          <w:sz w:val="24"/>
          <w:szCs w:val="24"/>
        </w:rPr>
        <w:t xml:space="preserve">удожественных произведений; </w:t>
      </w:r>
    </w:p>
    <w:p w14:paraId="0B618045" w14:textId="77777777"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 xml:space="preserve">понимать систему стилей художественной литературы разных эпох, литературные направления, индивидуальный авторский стиль; </w:t>
      </w:r>
    </w:p>
    <w:p w14:paraId="368281A0" w14:textId="7A3956AB"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оценивать художественную интерпретацию</w:t>
      </w:r>
      <w:r w:rsidR="001F2EA9" w:rsidRPr="00390053">
        <w:rPr>
          <w:rStyle w:val="afc"/>
          <w:rFonts w:ascii="Times New Roman" w:hAnsi="Times New Roman" w:cs="Times New Roman"/>
          <w:sz w:val="24"/>
          <w:szCs w:val="24"/>
        </w:rPr>
        <w:t xml:space="preserve"> л</w:t>
      </w:r>
      <w:r w:rsidRPr="00390053">
        <w:rPr>
          <w:rFonts w:ascii="Times New Roman" w:hAnsi="Times New Roman" w:cs="Times New Roman"/>
          <w:sz w:val="24"/>
          <w:szCs w:val="24"/>
        </w:rPr>
        <w:t>итературного произведения в произведениях других видов искусств (живопись, театр, музык</w:t>
      </w:r>
      <w:r w:rsidR="001F2EA9" w:rsidRPr="00390053">
        <w:rPr>
          <w:rFonts w:ascii="Times New Roman" w:hAnsi="Times New Roman" w:cs="Times New Roman"/>
          <w:sz w:val="24"/>
          <w:szCs w:val="24"/>
        </w:rPr>
        <w:t>а)</w:t>
      </w:r>
      <w:r w:rsidRPr="00390053">
        <w:rPr>
          <w:rFonts w:ascii="Times New Roman" w:hAnsi="Times New Roman" w:cs="Times New Roman"/>
          <w:sz w:val="24"/>
          <w:szCs w:val="24"/>
        </w:rPr>
        <w:t xml:space="preserve">; </w:t>
      </w:r>
    </w:p>
    <w:p w14:paraId="3EAE651A" w14:textId="5F177FD9" w:rsidR="008F1330" w:rsidRPr="00390053" w:rsidRDefault="008F1330" w:rsidP="00A050F0">
      <w:pPr>
        <w:pStyle w:val="a6"/>
        <w:numPr>
          <w:ilvl w:val="0"/>
          <w:numId w:val="17"/>
        </w:numPr>
        <w:tabs>
          <w:tab w:val="center" w:pos="993"/>
        </w:tabs>
        <w:spacing w:after="0" w:line="360" w:lineRule="auto"/>
        <w:ind w:left="0" w:firstLine="709"/>
        <w:contextualSpacing/>
        <w:jc w:val="both"/>
        <w:rPr>
          <w:rFonts w:ascii="Times New Roman" w:hAnsi="Times New Roman"/>
          <w:sz w:val="24"/>
          <w:szCs w:val="24"/>
          <w:lang w:val="ru-RU"/>
        </w:rPr>
      </w:pPr>
      <w:r w:rsidRPr="00390053">
        <w:rPr>
          <w:rFonts w:ascii="Times New Roman" w:eastAsia="TimesNewRomanPS-ItalicMT" w:hAnsi="Times New Roman"/>
          <w:iCs/>
          <w:color w:val="000000" w:themeColor="text1"/>
          <w:sz w:val="24"/>
          <w:szCs w:val="24"/>
          <w:lang w:bidi="en-US"/>
        </w:rPr>
        <w:t xml:space="preserve">работать с </w:t>
      </w:r>
      <w:r w:rsidRPr="00390053">
        <w:rPr>
          <w:rFonts w:ascii="Times New Roman" w:eastAsia="TimesNewRomanPS-ItalicMT" w:hAnsi="Times New Roman"/>
          <w:iCs/>
          <w:color w:val="000000" w:themeColor="text1"/>
          <w:sz w:val="24"/>
          <w:szCs w:val="24"/>
          <w:lang w:val="ru-RU" w:bidi="en-US"/>
        </w:rPr>
        <w:t>периодической печатью</w:t>
      </w:r>
      <w:r w:rsidRPr="00390053">
        <w:rPr>
          <w:rFonts w:ascii="Times New Roman" w:hAnsi="Times New Roman"/>
          <w:sz w:val="24"/>
          <w:szCs w:val="24"/>
        </w:rPr>
        <w:t xml:space="preserve">, перечислять названия </w:t>
      </w:r>
      <w:r w:rsidRPr="00390053">
        <w:rPr>
          <w:rFonts w:ascii="Times New Roman" w:hAnsi="Times New Roman"/>
          <w:sz w:val="24"/>
          <w:szCs w:val="24"/>
          <w:lang w:val="ru-RU"/>
        </w:rPr>
        <w:t>журналов и газет на татарском языке,</w:t>
      </w:r>
      <w:r w:rsidRPr="00390053">
        <w:rPr>
          <w:rFonts w:ascii="Times New Roman" w:hAnsi="Times New Roman"/>
          <w:sz w:val="24"/>
          <w:szCs w:val="24"/>
        </w:rPr>
        <w:t xml:space="preserve"> пересказ</w:t>
      </w:r>
      <w:r w:rsidRPr="00390053">
        <w:rPr>
          <w:rFonts w:ascii="Times New Roman" w:hAnsi="Times New Roman"/>
          <w:sz w:val="24"/>
          <w:szCs w:val="24"/>
          <w:lang w:val="ru-RU"/>
        </w:rPr>
        <w:t>ыва</w:t>
      </w:r>
      <w:r w:rsidRPr="00390053">
        <w:rPr>
          <w:rFonts w:ascii="Times New Roman" w:hAnsi="Times New Roman"/>
          <w:sz w:val="24"/>
          <w:szCs w:val="24"/>
        </w:rPr>
        <w:t>ть их основное содержание</w:t>
      </w:r>
      <w:r w:rsidRPr="00390053">
        <w:rPr>
          <w:rFonts w:ascii="Times New Roman" w:hAnsi="Times New Roman"/>
          <w:sz w:val="24"/>
          <w:szCs w:val="24"/>
          <w:lang w:val="ru-RU"/>
        </w:rPr>
        <w:t>;</w:t>
      </w:r>
    </w:p>
    <w:p w14:paraId="47B3B78F" w14:textId="31BE898E"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 xml:space="preserve">выполнять творческие </w:t>
      </w:r>
      <w:r w:rsidR="000D265D" w:rsidRPr="00390053">
        <w:rPr>
          <w:rFonts w:ascii="Times New Roman" w:hAnsi="Times New Roman" w:cs="Times New Roman"/>
          <w:sz w:val="24"/>
          <w:szCs w:val="24"/>
        </w:rPr>
        <w:t xml:space="preserve">и проектные </w:t>
      </w:r>
      <w:r w:rsidR="00D23FE7" w:rsidRPr="00390053">
        <w:rPr>
          <w:rFonts w:ascii="Times New Roman" w:hAnsi="Times New Roman" w:cs="Times New Roman"/>
          <w:sz w:val="24"/>
          <w:szCs w:val="24"/>
        </w:rPr>
        <w:t>работы,</w:t>
      </w:r>
      <w:r w:rsidRPr="00390053">
        <w:rPr>
          <w:rFonts w:ascii="Times New Roman" w:hAnsi="Times New Roman" w:cs="Times New Roman"/>
          <w:sz w:val="24"/>
          <w:szCs w:val="24"/>
        </w:rPr>
        <w:t xml:space="preserve"> предлагать собственные обоснованные интерпретации литературных произведени</w:t>
      </w:r>
      <w:r w:rsidR="001F2EA9" w:rsidRPr="00390053">
        <w:rPr>
          <w:rFonts w:ascii="Times New Roman" w:hAnsi="Times New Roman" w:cs="Times New Roman"/>
          <w:sz w:val="24"/>
          <w:szCs w:val="24"/>
        </w:rPr>
        <w:t>й.</w:t>
      </w:r>
    </w:p>
    <w:p w14:paraId="5495BA05" w14:textId="77777777" w:rsidR="000866AB" w:rsidRPr="00390053" w:rsidRDefault="000866AB" w:rsidP="00A050F0">
      <w:pPr>
        <w:tabs>
          <w:tab w:val="left" w:pos="993"/>
        </w:tabs>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Выпускник на базовом уровне получит возможность научиться:</w:t>
      </w:r>
    </w:p>
    <w:p w14:paraId="0F0E4030" w14:textId="77777777" w:rsidR="000866AB" w:rsidRPr="00390053" w:rsidRDefault="000866AB" w:rsidP="00A050F0">
      <w:pPr>
        <w:tabs>
          <w:tab w:val="left" w:pos="993"/>
        </w:tabs>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w:t>
      </w:r>
      <w:r w:rsidRPr="00390053">
        <w:rPr>
          <w:rFonts w:ascii="Times New Roman" w:hAnsi="Times New Roman" w:cs="Times New Roman"/>
          <w:i/>
          <w:sz w:val="24"/>
          <w:szCs w:val="24"/>
        </w:rPr>
        <w:tab/>
        <w:t xml:space="preserve">владеть навыками комплексного филологического анализа художественного текста; </w:t>
      </w:r>
    </w:p>
    <w:p w14:paraId="30C13A45" w14:textId="77777777" w:rsidR="000866AB" w:rsidRPr="00390053" w:rsidRDefault="000866AB" w:rsidP="00A050F0">
      <w:pPr>
        <w:tabs>
          <w:tab w:val="left" w:pos="993"/>
        </w:tabs>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lastRenderedPageBreak/>
        <w:t>–</w:t>
      </w:r>
      <w:r w:rsidRPr="00390053">
        <w:rPr>
          <w:rFonts w:ascii="Times New Roman" w:hAnsi="Times New Roman" w:cs="Times New Roman"/>
          <w:i/>
          <w:sz w:val="24"/>
          <w:szCs w:val="24"/>
        </w:rPr>
        <w:tab/>
        <w:t xml:space="preserve">владеть начальными навыками литературоведческого исследования историко- и теоретико-литературного характера; </w:t>
      </w:r>
    </w:p>
    <w:p w14:paraId="264CCCC7" w14:textId="328CB8CD" w:rsidR="000D265D" w:rsidRPr="00D86B61" w:rsidRDefault="000866AB" w:rsidP="00D86B61">
      <w:pPr>
        <w:tabs>
          <w:tab w:val="left" w:pos="993"/>
        </w:tabs>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w:t>
      </w:r>
      <w:r w:rsidRPr="00390053">
        <w:rPr>
          <w:rFonts w:ascii="Times New Roman" w:hAnsi="Times New Roman" w:cs="Times New Roman"/>
          <w:i/>
          <w:sz w:val="24"/>
          <w:szCs w:val="24"/>
        </w:rPr>
        <w:tab/>
        <w:t>распознавать принципы основных направлений литературной критики.</w:t>
      </w:r>
      <w:bookmarkStart w:id="6" w:name="_GoBack"/>
      <w:bookmarkEnd w:id="6"/>
    </w:p>
    <w:p w14:paraId="16B52D71" w14:textId="04A41881" w:rsidR="000866AB" w:rsidRPr="00390053" w:rsidRDefault="000866AB" w:rsidP="00A050F0">
      <w:pPr>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Выпускник на углубленном уровне научится:</w:t>
      </w:r>
    </w:p>
    <w:p w14:paraId="3F9D0E1C" w14:textId="77777777"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 xml:space="preserve">демонстрировать знание произведений </w:t>
      </w:r>
      <w:r w:rsidR="00F86ED6" w:rsidRPr="00390053">
        <w:rPr>
          <w:rFonts w:ascii="Times New Roman" w:hAnsi="Times New Roman" w:cs="Times New Roman"/>
          <w:sz w:val="24"/>
          <w:szCs w:val="24"/>
        </w:rPr>
        <w:t>родной (</w:t>
      </w:r>
      <w:r w:rsidRPr="00390053">
        <w:rPr>
          <w:rFonts w:ascii="Times New Roman" w:hAnsi="Times New Roman" w:cs="Times New Roman"/>
          <w:sz w:val="24"/>
          <w:szCs w:val="24"/>
        </w:rPr>
        <w:t>татарской</w:t>
      </w:r>
      <w:r w:rsidR="00F86ED6" w:rsidRPr="00390053">
        <w:rPr>
          <w:rFonts w:ascii="Times New Roman" w:hAnsi="Times New Roman" w:cs="Times New Roman"/>
          <w:sz w:val="24"/>
          <w:szCs w:val="24"/>
        </w:rPr>
        <w:t>)</w:t>
      </w:r>
      <w:r w:rsidRPr="00390053">
        <w:rPr>
          <w:rFonts w:ascii="Times New Roman" w:hAnsi="Times New Roman" w:cs="Times New Roman"/>
          <w:sz w:val="24"/>
          <w:szCs w:val="24"/>
        </w:rPr>
        <w:t xml:space="preserve"> литературы, приводя примеры двух или более текстов, затрагивающих общие темы или проблемы;</w:t>
      </w:r>
    </w:p>
    <w:p w14:paraId="07331BA5" w14:textId="77777777"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 xml:space="preserve">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 </w:t>
      </w:r>
    </w:p>
    <w:p w14:paraId="4EB849C1" w14:textId="66891105"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использовать для раскрытия тезисов своего высказывания</w:t>
      </w:r>
      <w:r w:rsidRPr="00390053">
        <w:rPr>
          <w:rFonts w:ascii="Times New Roman" w:hAnsi="Times New Roman" w:cs="Times New Roman"/>
          <w:strike/>
          <w:sz w:val="24"/>
          <w:szCs w:val="24"/>
        </w:rPr>
        <w:t xml:space="preserve"> </w:t>
      </w:r>
      <w:r w:rsidRPr="00390053">
        <w:rPr>
          <w:rFonts w:ascii="Times New Roman" w:hAnsi="Times New Roman" w:cs="Times New Roman"/>
          <w:sz w:val="24"/>
          <w:szCs w:val="24"/>
        </w:rPr>
        <w:t xml:space="preserve">фрагменты произведения, носящие проблемный характер и требующие анализа; </w:t>
      </w:r>
    </w:p>
    <w:p w14:paraId="0EF24F87" w14:textId="77777777"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выделять две (или более) основные темы или идеи произведения, показывать их развитие в ходе сюжета, их взаимодействие и взаимовлияние;</w:t>
      </w:r>
    </w:p>
    <w:p w14:paraId="00E19C6E" w14:textId="77777777"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14:paraId="6A3AC5C8" w14:textId="335ED6D7"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давать развернутые ответы на вопросы об изучаемом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 исторической эпохе (периоду);</w:t>
      </w:r>
    </w:p>
    <w:p w14:paraId="1D1F08E0" w14:textId="6F034485"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выполнять проектные рабо</w:t>
      </w:r>
      <w:r w:rsidR="00D23FE7" w:rsidRPr="00390053">
        <w:rPr>
          <w:rFonts w:ascii="Times New Roman" w:hAnsi="Times New Roman" w:cs="Times New Roman"/>
          <w:sz w:val="24"/>
          <w:szCs w:val="24"/>
        </w:rPr>
        <w:t>ты в сфере литературы,</w:t>
      </w:r>
      <w:r w:rsidRPr="00390053">
        <w:rPr>
          <w:rFonts w:ascii="Times New Roman" w:hAnsi="Times New Roman" w:cs="Times New Roman"/>
          <w:sz w:val="24"/>
          <w:szCs w:val="24"/>
        </w:rPr>
        <w:t xml:space="preserve"> предлагать </w:t>
      </w:r>
      <w:r w:rsidR="00FF54B1" w:rsidRPr="00390053">
        <w:rPr>
          <w:rFonts w:ascii="Times New Roman" w:hAnsi="Times New Roman" w:cs="Times New Roman"/>
          <w:sz w:val="24"/>
          <w:szCs w:val="24"/>
        </w:rPr>
        <w:t xml:space="preserve">собственные </w:t>
      </w:r>
      <w:r w:rsidRPr="00390053">
        <w:rPr>
          <w:rFonts w:ascii="Times New Roman" w:hAnsi="Times New Roman" w:cs="Times New Roman"/>
          <w:sz w:val="24"/>
          <w:szCs w:val="24"/>
        </w:rPr>
        <w:t>обоснованные интерпретации литературных произведений.</w:t>
      </w:r>
    </w:p>
    <w:p w14:paraId="4AA4467A" w14:textId="77777777" w:rsidR="000866AB" w:rsidRPr="00390053" w:rsidRDefault="000866AB" w:rsidP="00A050F0">
      <w:pPr>
        <w:tabs>
          <w:tab w:val="left" w:pos="993"/>
        </w:tabs>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Выпускник на углубленном уровне получит возможность научиться:</w:t>
      </w:r>
    </w:p>
    <w:p w14:paraId="5B843C58" w14:textId="47729486" w:rsidR="00FF54B1" w:rsidRPr="00390053" w:rsidRDefault="000866AB" w:rsidP="00A050F0">
      <w:pPr>
        <w:tabs>
          <w:tab w:val="left" w:pos="993"/>
        </w:tabs>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 давать историко-культурный комментарий к тексту произведения (в том числе и с использованием ресурсов специализированной библиотеки, исторических документов</w:t>
      </w:r>
      <w:r w:rsidR="00A50238" w:rsidRPr="00390053">
        <w:rPr>
          <w:rFonts w:ascii="Times New Roman" w:hAnsi="Times New Roman" w:cs="Times New Roman"/>
          <w:i/>
          <w:sz w:val="24"/>
          <w:szCs w:val="24"/>
        </w:rPr>
        <w:t>,</w:t>
      </w:r>
      <w:r w:rsidRPr="00390053">
        <w:rPr>
          <w:rFonts w:ascii="Times New Roman" w:hAnsi="Times New Roman" w:cs="Times New Roman"/>
          <w:i/>
          <w:sz w:val="24"/>
          <w:szCs w:val="24"/>
        </w:rPr>
        <w:t xml:space="preserve"> </w:t>
      </w:r>
      <w:r w:rsidR="00A50238" w:rsidRPr="00390053">
        <w:rPr>
          <w:rFonts w:ascii="Times New Roman" w:hAnsi="Times New Roman" w:cs="Times New Roman"/>
          <w:i/>
          <w:sz w:val="24"/>
          <w:szCs w:val="24"/>
        </w:rPr>
        <w:t xml:space="preserve">музея </w:t>
      </w:r>
      <w:r w:rsidR="0076003F" w:rsidRPr="00390053">
        <w:rPr>
          <w:rFonts w:ascii="Times New Roman" w:hAnsi="Times New Roman" w:cs="Times New Roman"/>
          <w:i/>
          <w:sz w:val="24"/>
          <w:szCs w:val="24"/>
        </w:rPr>
        <w:t>и т.п.);</w:t>
      </w:r>
    </w:p>
    <w:p w14:paraId="30902CA5" w14:textId="0F7229E3" w:rsidR="000866AB" w:rsidRPr="00390053" w:rsidRDefault="00FF54B1" w:rsidP="00A050F0">
      <w:pPr>
        <w:tabs>
          <w:tab w:val="left" w:pos="993"/>
        </w:tabs>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sz w:val="24"/>
          <w:szCs w:val="24"/>
        </w:rPr>
        <w:t xml:space="preserve">– </w:t>
      </w:r>
      <w:r w:rsidRPr="00390053">
        <w:rPr>
          <w:rFonts w:ascii="Times New Roman" w:hAnsi="Times New Roman" w:cs="Times New Roman"/>
          <w:i/>
          <w:sz w:val="24"/>
          <w:szCs w:val="24"/>
        </w:rPr>
        <w:t>анализировать одну из интерпретаций эпического, драматического или лирического произведения (например, театральную постановку; запись художественного чтения; серию иллюстраций к произведению), оценивая, как интерпретируется исходный текст;</w:t>
      </w:r>
    </w:p>
    <w:p w14:paraId="260D9135" w14:textId="77777777" w:rsidR="000866AB" w:rsidRPr="00390053" w:rsidRDefault="000866AB" w:rsidP="00A050F0">
      <w:pPr>
        <w:tabs>
          <w:tab w:val="left" w:pos="993"/>
        </w:tabs>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 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r w:rsidR="00C850D5" w:rsidRPr="00390053">
        <w:rPr>
          <w:rFonts w:ascii="Times New Roman" w:hAnsi="Times New Roman" w:cs="Times New Roman"/>
          <w:i/>
          <w:sz w:val="24"/>
          <w:szCs w:val="24"/>
        </w:rPr>
        <w:t>.</w:t>
      </w:r>
    </w:p>
    <w:p w14:paraId="71885ADE" w14:textId="77777777" w:rsidR="00D31DBE" w:rsidRPr="00390053" w:rsidRDefault="00D31DBE" w:rsidP="00A050F0">
      <w:pPr>
        <w:spacing w:after="0" w:line="360" w:lineRule="auto"/>
        <w:ind w:firstLine="709"/>
        <w:jc w:val="both"/>
        <w:rPr>
          <w:rFonts w:ascii="Times New Roman" w:hAnsi="Times New Roman" w:cs="Times New Roman"/>
          <w:b/>
          <w:sz w:val="24"/>
          <w:szCs w:val="24"/>
        </w:rPr>
      </w:pPr>
    </w:p>
    <w:p w14:paraId="1712F4D5" w14:textId="77777777" w:rsidR="000866AB" w:rsidRPr="00390053" w:rsidRDefault="000866AB" w:rsidP="00A050F0">
      <w:pPr>
        <w:spacing w:after="0" w:line="360" w:lineRule="auto"/>
        <w:ind w:firstLine="709"/>
        <w:jc w:val="both"/>
        <w:rPr>
          <w:rFonts w:ascii="Times New Roman" w:hAnsi="Times New Roman" w:cs="Times New Roman"/>
          <w:b/>
          <w:sz w:val="24"/>
          <w:szCs w:val="24"/>
        </w:rPr>
      </w:pPr>
      <w:r w:rsidRPr="00390053">
        <w:rPr>
          <w:rFonts w:ascii="Times New Roman" w:hAnsi="Times New Roman" w:cs="Times New Roman"/>
          <w:b/>
          <w:sz w:val="24"/>
          <w:szCs w:val="24"/>
        </w:rPr>
        <w:lastRenderedPageBreak/>
        <w:t>Предметные результаты к концу десятого класса:</w:t>
      </w:r>
    </w:p>
    <w:p w14:paraId="4D473E5C" w14:textId="77777777" w:rsidR="000866AB" w:rsidRPr="00390053" w:rsidRDefault="000866AB" w:rsidP="00A050F0">
      <w:pPr>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Обучающийся на базовом уровне научится:</w:t>
      </w:r>
    </w:p>
    <w:p w14:paraId="413024FE" w14:textId="7DB00F4E"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 xml:space="preserve">демонстрировать знание произведений </w:t>
      </w:r>
      <w:r w:rsidR="00F86ED6" w:rsidRPr="00390053">
        <w:rPr>
          <w:rFonts w:ascii="Times New Roman" w:hAnsi="Times New Roman" w:cs="Times New Roman"/>
          <w:sz w:val="24"/>
          <w:szCs w:val="24"/>
        </w:rPr>
        <w:t xml:space="preserve">родной (татарской) </w:t>
      </w:r>
      <w:r w:rsidRPr="00390053">
        <w:rPr>
          <w:rFonts w:ascii="Times New Roman" w:hAnsi="Times New Roman" w:cs="Times New Roman"/>
          <w:sz w:val="24"/>
          <w:szCs w:val="24"/>
        </w:rPr>
        <w:t>литературы</w:t>
      </w:r>
      <w:r w:rsidR="00A50238" w:rsidRPr="00390053">
        <w:rPr>
          <w:rFonts w:ascii="Times New Roman" w:hAnsi="Times New Roman" w:cs="Times New Roman"/>
          <w:sz w:val="24"/>
          <w:szCs w:val="24"/>
        </w:rPr>
        <w:t xml:space="preserve"> в рамках программы</w:t>
      </w:r>
      <w:r w:rsidR="00A9276B" w:rsidRPr="00390053">
        <w:rPr>
          <w:rFonts w:ascii="Times New Roman" w:hAnsi="Times New Roman" w:cs="Times New Roman"/>
          <w:sz w:val="24"/>
          <w:szCs w:val="24"/>
        </w:rPr>
        <w:t xml:space="preserve"> данного класса</w:t>
      </w:r>
      <w:r w:rsidRPr="00390053">
        <w:rPr>
          <w:rFonts w:ascii="Times New Roman" w:hAnsi="Times New Roman" w:cs="Times New Roman"/>
          <w:sz w:val="24"/>
          <w:szCs w:val="24"/>
        </w:rPr>
        <w:t xml:space="preserve">; </w:t>
      </w:r>
    </w:p>
    <w:p w14:paraId="6F07E861" w14:textId="77777777" w:rsidR="00F86ED6"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r>
      <w:r w:rsidR="0095240D" w:rsidRPr="00390053">
        <w:rPr>
          <w:rFonts w:ascii="Times New Roman" w:hAnsi="Times New Roman" w:cs="Times New Roman"/>
          <w:sz w:val="24"/>
          <w:szCs w:val="24"/>
        </w:rPr>
        <w:t xml:space="preserve">выявлять жанрово-родовую специфику </w:t>
      </w:r>
      <w:r w:rsidR="00F86ED6" w:rsidRPr="00390053">
        <w:rPr>
          <w:rFonts w:ascii="Times New Roman" w:hAnsi="Times New Roman" w:cs="Times New Roman"/>
          <w:sz w:val="24"/>
          <w:szCs w:val="24"/>
        </w:rPr>
        <w:t xml:space="preserve">художественного произведения; </w:t>
      </w:r>
    </w:p>
    <w:p w14:paraId="1D6AD5B7" w14:textId="77777777" w:rsidR="000866AB" w:rsidRPr="00390053" w:rsidRDefault="00F86ED6"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 xml:space="preserve">– </w:t>
      </w:r>
      <w:r w:rsidR="000866AB" w:rsidRPr="00390053">
        <w:rPr>
          <w:rFonts w:ascii="Times New Roman" w:hAnsi="Times New Roman" w:cs="Times New Roman"/>
          <w:sz w:val="24"/>
          <w:szCs w:val="24"/>
        </w:rPr>
        <w:t>определять</w:t>
      </w:r>
      <w:r w:rsidR="0095240D" w:rsidRPr="00390053">
        <w:rPr>
          <w:rFonts w:ascii="Times New Roman" w:hAnsi="Times New Roman" w:cs="Times New Roman"/>
          <w:sz w:val="24"/>
          <w:szCs w:val="24"/>
        </w:rPr>
        <w:t xml:space="preserve"> тематику, проблематику, идейно-</w:t>
      </w:r>
      <w:r w:rsidR="000866AB" w:rsidRPr="00390053">
        <w:rPr>
          <w:rFonts w:ascii="Times New Roman" w:hAnsi="Times New Roman" w:cs="Times New Roman"/>
          <w:sz w:val="24"/>
          <w:szCs w:val="24"/>
        </w:rPr>
        <w:t>художественное содержан</w:t>
      </w:r>
      <w:r w:rsidR="0095240D" w:rsidRPr="00390053">
        <w:rPr>
          <w:rFonts w:ascii="Times New Roman" w:hAnsi="Times New Roman" w:cs="Times New Roman"/>
          <w:sz w:val="24"/>
          <w:szCs w:val="24"/>
        </w:rPr>
        <w:t xml:space="preserve">ие литературного произведения; </w:t>
      </w:r>
    </w:p>
    <w:p w14:paraId="2695865A" w14:textId="4DE592DE"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использовать литерат</w:t>
      </w:r>
      <w:r w:rsidR="00D23FE7" w:rsidRPr="00390053">
        <w:rPr>
          <w:rFonts w:ascii="Times New Roman" w:hAnsi="Times New Roman" w:cs="Times New Roman"/>
          <w:sz w:val="24"/>
          <w:szCs w:val="24"/>
        </w:rPr>
        <w:t>уроведческие термины в процессе</w:t>
      </w:r>
      <w:r w:rsidRPr="00390053">
        <w:rPr>
          <w:rFonts w:ascii="Times New Roman" w:hAnsi="Times New Roman" w:cs="Times New Roman"/>
          <w:sz w:val="24"/>
          <w:szCs w:val="24"/>
        </w:rPr>
        <w:t xml:space="preserve"> анализа и интерпретации произведения;</w:t>
      </w:r>
    </w:p>
    <w:p w14:paraId="514FFF5D" w14:textId="30D40FFC"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определять стили художественных произведений, выявлять принадлежность произведения к определенному литературному направлению</w:t>
      </w:r>
      <w:r w:rsidR="00A50238" w:rsidRPr="00390053">
        <w:rPr>
          <w:rFonts w:ascii="Times New Roman" w:hAnsi="Times New Roman" w:cs="Times New Roman"/>
          <w:sz w:val="24"/>
          <w:szCs w:val="24"/>
        </w:rPr>
        <w:t xml:space="preserve"> (течению)</w:t>
      </w:r>
      <w:r w:rsidRPr="00390053">
        <w:rPr>
          <w:rFonts w:ascii="Times New Roman" w:hAnsi="Times New Roman" w:cs="Times New Roman"/>
          <w:sz w:val="24"/>
          <w:szCs w:val="24"/>
        </w:rPr>
        <w:t>;</w:t>
      </w:r>
    </w:p>
    <w:p w14:paraId="0504765E" w14:textId="2A5CF9F9"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давать оценку интерпретации литературного произведения (в живописи, театре, музыке);</w:t>
      </w:r>
    </w:p>
    <w:p w14:paraId="173DB6FD" w14:textId="77777777"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выполнять творческие, проектные работы в сфере литературы и искусства.</w:t>
      </w:r>
    </w:p>
    <w:p w14:paraId="35A1BC49" w14:textId="77777777" w:rsidR="000866AB" w:rsidRPr="00390053" w:rsidRDefault="00C850D5" w:rsidP="00A050F0">
      <w:pPr>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Обучающийся</w:t>
      </w:r>
      <w:r w:rsidR="000866AB" w:rsidRPr="00390053">
        <w:rPr>
          <w:rFonts w:ascii="Times New Roman" w:hAnsi="Times New Roman" w:cs="Times New Roman"/>
          <w:i/>
          <w:sz w:val="24"/>
          <w:szCs w:val="24"/>
        </w:rPr>
        <w:t xml:space="preserve"> на базовом уровне получит возможность научиться: </w:t>
      </w:r>
    </w:p>
    <w:p w14:paraId="18C11516" w14:textId="77777777" w:rsidR="000866AB" w:rsidRPr="00390053" w:rsidRDefault="000866AB" w:rsidP="00A050F0">
      <w:pPr>
        <w:tabs>
          <w:tab w:val="left" w:pos="993"/>
        </w:tabs>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 xml:space="preserve">– проводить комплексный филологический анализ художественного текста; </w:t>
      </w:r>
    </w:p>
    <w:p w14:paraId="4252BB4B" w14:textId="77777777" w:rsidR="000866AB" w:rsidRPr="00390053" w:rsidRDefault="000866AB" w:rsidP="00A050F0">
      <w:pPr>
        <w:tabs>
          <w:tab w:val="left" w:pos="993"/>
        </w:tabs>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w:t>
      </w:r>
      <w:r w:rsidRPr="00390053">
        <w:rPr>
          <w:rFonts w:ascii="Times New Roman" w:hAnsi="Times New Roman" w:cs="Times New Roman"/>
          <w:i/>
          <w:sz w:val="24"/>
          <w:szCs w:val="24"/>
        </w:rPr>
        <w:tab/>
        <w:t xml:space="preserve">выполнять литературоведческое исследование историко- и теоретико-литературного характера. </w:t>
      </w:r>
    </w:p>
    <w:p w14:paraId="4645F566" w14:textId="77777777" w:rsidR="004D510E" w:rsidRPr="00390053" w:rsidRDefault="004D510E" w:rsidP="00A050F0">
      <w:pPr>
        <w:spacing w:after="0" w:line="360" w:lineRule="auto"/>
        <w:ind w:firstLine="709"/>
        <w:jc w:val="both"/>
        <w:rPr>
          <w:rFonts w:ascii="Times New Roman" w:hAnsi="Times New Roman" w:cs="Times New Roman"/>
          <w:sz w:val="24"/>
          <w:szCs w:val="24"/>
        </w:rPr>
      </w:pPr>
    </w:p>
    <w:p w14:paraId="7AE7FEF7" w14:textId="18711BD8" w:rsidR="000866AB" w:rsidRPr="00390053" w:rsidRDefault="00C850D5" w:rsidP="00A050F0">
      <w:pPr>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Обучающийся</w:t>
      </w:r>
      <w:r w:rsidR="000866AB" w:rsidRPr="00390053">
        <w:rPr>
          <w:rFonts w:ascii="Times New Roman" w:hAnsi="Times New Roman" w:cs="Times New Roman"/>
          <w:sz w:val="24"/>
          <w:szCs w:val="24"/>
        </w:rPr>
        <w:t xml:space="preserve"> на углубленном уровне научится:</w:t>
      </w:r>
    </w:p>
    <w:p w14:paraId="312D37F4" w14:textId="0B44B2AA"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 xml:space="preserve">демонстрировать знание произведений </w:t>
      </w:r>
      <w:r w:rsidR="00F86ED6" w:rsidRPr="00390053">
        <w:rPr>
          <w:rFonts w:ascii="Times New Roman" w:hAnsi="Times New Roman" w:cs="Times New Roman"/>
          <w:sz w:val="24"/>
          <w:szCs w:val="24"/>
        </w:rPr>
        <w:t xml:space="preserve">родной (татарской) </w:t>
      </w:r>
      <w:r w:rsidRPr="00390053">
        <w:rPr>
          <w:rFonts w:ascii="Times New Roman" w:hAnsi="Times New Roman" w:cs="Times New Roman"/>
          <w:sz w:val="24"/>
          <w:szCs w:val="24"/>
        </w:rPr>
        <w:t xml:space="preserve"> литературы</w:t>
      </w:r>
      <w:r w:rsidR="00A50238" w:rsidRPr="00390053">
        <w:rPr>
          <w:rFonts w:ascii="Times New Roman" w:hAnsi="Times New Roman" w:cs="Times New Roman"/>
          <w:sz w:val="24"/>
          <w:szCs w:val="24"/>
        </w:rPr>
        <w:t xml:space="preserve"> в рамках программы</w:t>
      </w:r>
      <w:r w:rsidR="00A9276B" w:rsidRPr="00390053">
        <w:rPr>
          <w:rFonts w:ascii="Times New Roman" w:hAnsi="Times New Roman" w:cs="Times New Roman"/>
          <w:sz w:val="24"/>
          <w:szCs w:val="24"/>
        </w:rPr>
        <w:t xml:space="preserve"> данного класса</w:t>
      </w:r>
      <w:r w:rsidRPr="00390053">
        <w:rPr>
          <w:rFonts w:ascii="Times New Roman" w:hAnsi="Times New Roman" w:cs="Times New Roman"/>
          <w:sz w:val="24"/>
          <w:szCs w:val="24"/>
        </w:rPr>
        <w:t xml:space="preserve">, приводя примеры двух или более текстов, затрагивающих общие темы или проблемы; </w:t>
      </w:r>
    </w:p>
    <w:p w14:paraId="2EC8469C" w14:textId="77777777"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 xml:space="preserve">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  </w:t>
      </w:r>
    </w:p>
    <w:p w14:paraId="5449A6A3" w14:textId="77777777"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 xml:space="preserve">выделять </w:t>
      </w:r>
      <w:r w:rsidR="0095240D" w:rsidRPr="00390053">
        <w:rPr>
          <w:rFonts w:ascii="Times New Roman" w:hAnsi="Times New Roman" w:cs="Times New Roman"/>
          <w:sz w:val="24"/>
          <w:szCs w:val="24"/>
        </w:rPr>
        <w:t xml:space="preserve">в процессе анализа </w:t>
      </w:r>
      <w:r w:rsidRPr="00390053">
        <w:rPr>
          <w:rFonts w:ascii="Times New Roman" w:hAnsi="Times New Roman" w:cs="Times New Roman"/>
          <w:sz w:val="24"/>
          <w:szCs w:val="24"/>
        </w:rPr>
        <w:t>две (или более) основные темы или идеи произведения;</w:t>
      </w:r>
    </w:p>
    <w:p w14:paraId="288A9E7F" w14:textId="4BEE7FC0"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 xml:space="preserve">анализировать жанрово-родовой выбор автора;  </w:t>
      </w:r>
    </w:p>
    <w:p w14:paraId="68EF3B76" w14:textId="0FAB0B44"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w:t>
      </w:r>
      <w:r w:rsidR="00D23FE7" w:rsidRPr="00390053">
        <w:rPr>
          <w:rFonts w:ascii="Times New Roman" w:hAnsi="Times New Roman" w:cs="Times New Roman"/>
          <w:sz w:val="24"/>
          <w:szCs w:val="24"/>
        </w:rPr>
        <w:t xml:space="preserve">ия, сатира, сарказм, аллегория </w:t>
      </w:r>
      <w:r w:rsidRPr="00390053">
        <w:rPr>
          <w:rFonts w:ascii="Times New Roman" w:hAnsi="Times New Roman" w:cs="Times New Roman"/>
          <w:sz w:val="24"/>
          <w:szCs w:val="24"/>
        </w:rPr>
        <w:t>и т.</w:t>
      </w:r>
      <w:r w:rsidR="00D23FE7" w:rsidRPr="00390053">
        <w:rPr>
          <w:rFonts w:ascii="Times New Roman" w:hAnsi="Times New Roman" w:cs="Times New Roman"/>
          <w:sz w:val="24"/>
          <w:szCs w:val="24"/>
        </w:rPr>
        <w:t xml:space="preserve"> </w:t>
      </w:r>
      <w:r w:rsidRPr="00390053">
        <w:rPr>
          <w:rFonts w:ascii="Times New Roman" w:hAnsi="Times New Roman" w:cs="Times New Roman"/>
          <w:sz w:val="24"/>
          <w:szCs w:val="24"/>
        </w:rPr>
        <w:t xml:space="preserve">п.); </w:t>
      </w:r>
    </w:p>
    <w:p w14:paraId="3CC90917" w14:textId="2D6DD2B9"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давать развернутые ответы на вопросы об изу</w:t>
      </w:r>
      <w:r w:rsidR="00D23FE7" w:rsidRPr="00390053">
        <w:rPr>
          <w:rFonts w:ascii="Times New Roman" w:hAnsi="Times New Roman" w:cs="Times New Roman"/>
          <w:sz w:val="24"/>
          <w:szCs w:val="24"/>
        </w:rPr>
        <w:t>чаемом на уроке произведении</w:t>
      </w:r>
      <w:r w:rsidRPr="00390053">
        <w:rPr>
          <w:rFonts w:ascii="Times New Roman" w:hAnsi="Times New Roman" w:cs="Times New Roman"/>
          <w:sz w:val="24"/>
          <w:szCs w:val="24"/>
        </w:rPr>
        <w:t xml:space="preserve">; </w:t>
      </w:r>
    </w:p>
    <w:p w14:paraId="076E8E6D" w14:textId="0B09A672"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выполнять творческие</w:t>
      </w:r>
      <w:r w:rsidR="00D23FE7" w:rsidRPr="00390053">
        <w:rPr>
          <w:rFonts w:ascii="Times New Roman" w:hAnsi="Times New Roman" w:cs="Times New Roman"/>
          <w:sz w:val="24"/>
          <w:szCs w:val="24"/>
        </w:rPr>
        <w:t xml:space="preserve"> и </w:t>
      </w:r>
      <w:r w:rsidRPr="00390053">
        <w:rPr>
          <w:rFonts w:ascii="Times New Roman" w:hAnsi="Times New Roman" w:cs="Times New Roman"/>
          <w:sz w:val="24"/>
          <w:szCs w:val="24"/>
        </w:rPr>
        <w:t xml:space="preserve">проектные работы в сфере литературы и искусства, предлагать </w:t>
      </w:r>
      <w:r w:rsidR="001F2EA9" w:rsidRPr="00390053">
        <w:rPr>
          <w:rFonts w:ascii="Times New Roman" w:hAnsi="Times New Roman" w:cs="Times New Roman"/>
          <w:sz w:val="24"/>
          <w:szCs w:val="24"/>
        </w:rPr>
        <w:t xml:space="preserve">собственные </w:t>
      </w:r>
      <w:r w:rsidRPr="00390053">
        <w:rPr>
          <w:rFonts w:ascii="Times New Roman" w:hAnsi="Times New Roman" w:cs="Times New Roman"/>
          <w:sz w:val="24"/>
          <w:szCs w:val="24"/>
        </w:rPr>
        <w:t>обоснованные интерпретации литературных произведений.</w:t>
      </w:r>
    </w:p>
    <w:p w14:paraId="375AA19F" w14:textId="77777777" w:rsidR="000866AB" w:rsidRPr="00390053" w:rsidRDefault="00C850D5" w:rsidP="00A050F0">
      <w:pPr>
        <w:tabs>
          <w:tab w:val="left" w:pos="993"/>
        </w:tabs>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lastRenderedPageBreak/>
        <w:t xml:space="preserve">Обучающийся </w:t>
      </w:r>
      <w:r w:rsidR="000866AB" w:rsidRPr="00390053">
        <w:rPr>
          <w:rFonts w:ascii="Times New Roman" w:hAnsi="Times New Roman" w:cs="Times New Roman"/>
          <w:i/>
          <w:sz w:val="24"/>
          <w:szCs w:val="24"/>
        </w:rPr>
        <w:t xml:space="preserve">на углубленном уровне получит возможность научиться: </w:t>
      </w:r>
    </w:p>
    <w:p w14:paraId="2AF7292E" w14:textId="77777777" w:rsidR="000866AB" w:rsidRPr="00390053" w:rsidRDefault="000866AB" w:rsidP="00A050F0">
      <w:pPr>
        <w:tabs>
          <w:tab w:val="left" w:pos="993"/>
        </w:tabs>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w:t>
      </w:r>
      <w:r w:rsidRPr="00390053">
        <w:rPr>
          <w:rFonts w:ascii="Times New Roman" w:hAnsi="Times New Roman" w:cs="Times New Roman"/>
          <w:i/>
          <w:sz w:val="24"/>
          <w:szCs w:val="24"/>
        </w:rPr>
        <w:tab/>
        <w:t>определять контекстуальное значение слов и фраз, используемых в художественном про</w:t>
      </w:r>
      <w:r w:rsidR="00F86ED6" w:rsidRPr="00390053">
        <w:rPr>
          <w:rFonts w:ascii="Times New Roman" w:hAnsi="Times New Roman" w:cs="Times New Roman"/>
          <w:i/>
          <w:sz w:val="24"/>
          <w:szCs w:val="24"/>
        </w:rPr>
        <w:t>изведении</w:t>
      </w:r>
      <w:r w:rsidRPr="00390053">
        <w:rPr>
          <w:rFonts w:ascii="Times New Roman" w:hAnsi="Times New Roman" w:cs="Times New Roman"/>
          <w:i/>
          <w:sz w:val="24"/>
          <w:szCs w:val="24"/>
        </w:rPr>
        <w:t>, оценивать их художественную выразительность с точки зрения новизны, эмоциональной и смысловой наполненности, эстетической значимости;</w:t>
      </w:r>
    </w:p>
    <w:p w14:paraId="66F38A13" w14:textId="745CD7FE" w:rsidR="000866AB" w:rsidRPr="00390053" w:rsidRDefault="000866AB" w:rsidP="00A050F0">
      <w:pPr>
        <w:tabs>
          <w:tab w:val="left" w:pos="993"/>
        </w:tabs>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 давать историко-культурный комментарий к тексту произведения (в том числе и с использованием ресурсов специализированной библиотеки, исторических документов</w:t>
      </w:r>
      <w:r w:rsidR="00A50238" w:rsidRPr="00390053">
        <w:rPr>
          <w:rFonts w:ascii="Times New Roman" w:hAnsi="Times New Roman" w:cs="Times New Roman"/>
          <w:i/>
          <w:sz w:val="24"/>
          <w:szCs w:val="24"/>
        </w:rPr>
        <w:t>,</w:t>
      </w:r>
      <w:r w:rsidRPr="00390053">
        <w:rPr>
          <w:rFonts w:ascii="Times New Roman" w:hAnsi="Times New Roman" w:cs="Times New Roman"/>
          <w:i/>
          <w:sz w:val="24"/>
          <w:szCs w:val="24"/>
        </w:rPr>
        <w:t xml:space="preserve"> </w:t>
      </w:r>
      <w:r w:rsidR="00A50238" w:rsidRPr="00390053">
        <w:rPr>
          <w:rFonts w:ascii="Times New Roman" w:hAnsi="Times New Roman" w:cs="Times New Roman"/>
          <w:i/>
          <w:sz w:val="24"/>
          <w:szCs w:val="24"/>
        </w:rPr>
        <w:t xml:space="preserve">музея </w:t>
      </w:r>
      <w:r w:rsidRPr="00390053">
        <w:rPr>
          <w:rFonts w:ascii="Times New Roman" w:hAnsi="Times New Roman" w:cs="Times New Roman"/>
          <w:i/>
          <w:sz w:val="24"/>
          <w:szCs w:val="24"/>
        </w:rPr>
        <w:t>и т. п.).</w:t>
      </w:r>
    </w:p>
    <w:p w14:paraId="2804D5DE" w14:textId="77777777" w:rsidR="000866AB" w:rsidRPr="00390053" w:rsidRDefault="000866AB" w:rsidP="00A050F0">
      <w:pPr>
        <w:spacing w:after="0" w:line="360" w:lineRule="auto"/>
        <w:ind w:firstLine="709"/>
        <w:jc w:val="center"/>
        <w:rPr>
          <w:rFonts w:ascii="Times New Roman" w:hAnsi="Times New Roman" w:cs="Times New Roman"/>
          <w:b/>
          <w:sz w:val="24"/>
          <w:szCs w:val="24"/>
        </w:rPr>
      </w:pPr>
      <w:r w:rsidRPr="00390053">
        <w:rPr>
          <w:rFonts w:ascii="Times New Roman" w:hAnsi="Times New Roman" w:cs="Times New Roman"/>
          <w:b/>
          <w:sz w:val="24"/>
          <w:szCs w:val="24"/>
        </w:rPr>
        <w:t>Предметные результаты к концу одиннадцатого класса:</w:t>
      </w:r>
    </w:p>
    <w:p w14:paraId="5C8D6CC1" w14:textId="77777777" w:rsidR="000866AB" w:rsidRPr="00390053" w:rsidRDefault="00C850D5" w:rsidP="00A050F0">
      <w:pPr>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 xml:space="preserve">Выпускник </w:t>
      </w:r>
      <w:r w:rsidR="000866AB" w:rsidRPr="00390053">
        <w:rPr>
          <w:rFonts w:ascii="Times New Roman" w:hAnsi="Times New Roman" w:cs="Times New Roman"/>
          <w:sz w:val="24"/>
          <w:szCs w:val="24"/>
        </w:rPr>
        <w:t>на базовом уровне научится:</w:t>
      </w:r>
    </w:p>
    <w:p w14:paraId="3892106A" w14:textId="7466656B"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 xml:space="preserve">понимать историко-культурное и нравственно-ценностное влияние </w:t>
      </w:r>
      <w:r w:rsidR="005D7E10" w:rsidRPr="00390053">
        <w:rPr>
          <w:rFonts w:ascii="Times New Roman" w:hAnsi="Times New Roman" w:cs="Times New Roman"/>
          <w:sz w:val="24"/>
          <w:szCs w:val="24"/>
        </w:rPr>
        <w:t xml:space="preserve">произведений родной (татарской) литературы </w:t>
      </w:r>
      <w:r w:rsidRPr="00390053">
        <w:rPr>
          <w:rFonts w:ascii="Times New Roman" w:hAnsi="Times New Roman" w:cs="Times New Roman"/>
          <w:sz w:val="24"/>
          <w:szCs w:val="24"/>
        </w:rPr>
        <w:t>на формирование национальной культуры;</w:t>
      </w:r>
    </w:p>
    <w:p w14:paraId="568C865A" w14:textId="1BEDA56F"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005D7E10" w:rsidRPr="00390053">
        <w:rPr>
          <w:rFonts w:ascii="Times New Roman" w:hAnsi="Times New Roman" w:cs="Times New Roman"/>
          <w:sz w:val="24"/>
          <w:szCs w:val="24"/>
        </w:rPr>
        <w:t xml:space="preserve"> аргументировать </w:t>
      </w:r>
      <w:r w:rsidRPr="00390053">
        <w:rPr>
          <w:rFonts w:ascii="Times New Roman" w:hAnsi="Times New Roman" w:cs="Times New Roman"/>
          <w:sz w:val="24"/>
          <w:szCs w:val="24"/>
        </w:rPr>
        <w:t>устно и письменно свое отношение</w:t>
      </w:r>
      <w:r w:rsidR="005D7E10" w:rsidRPr="00390053">
        <w:rPr>
          <w:rFonts w:ascii="Times New Roman" w:hAnsi="Times New Roman" w:cs="Times New Roman"/>
          <w:sz w:val="24"/>
          <w:szCs w:val="24"/>
        </w:rPr>
        <w:t xml:space="preserve"> к тематике, проблематике, идейно-художественному содержание литературного произведения</w:t>
      </w:r>
      <w:r w:rsidRPr="00390053">
        <w:rPr>
          <w:rFonts w:ascii="Times New Roman" w:hAnsi="Times New Roman" w:cs="Times New Roman"/>
          <w:sz w:val="24"/>
          <w:szCs w:val="24"/>
        </w:rPr>
        <w:t xml:space="preserve">; </w:t>
      </w:r>
    </w:p>
    <w:p w14:paraId="680B0E59" w14:textId="06F04C46"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14:paraId="0B325C81" w14:textId="2AE510E1"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понимать и осмысленно использовать понятийный аппарат современного лит</w:t>
      </w:r>
      <w:r w:rsidR="00D23FE7" w:rsidRPr="00390053">
        <w:rPr>
          <w:rFonts w:ascii="Times New Roman" w:hAnsi="Times New Roman" w:cs="Times New Roman"/>
          <w:sz w:val="24"/>
          <w:szCs w:val="24"/>
        </w:rPr>
        <w:t>ературоведения в процессе анализа и</w:t>
      </w:r>
      <w:r w:rsidRPr="00390053">
        <w:rPr>
          <w:rFonts w:ascii="Times New Roman" w:hAnsi="Times New Roman" w:cs="Times New Roman"/>
          <w:sz w:val="24"/>
          <w:szCs w:val="24"/>
        </w:rPr>
        <w:t xml:space="preserve"> интерпретации художественных произведений; </w:t>
      </w:r>
    </w:p>
    <w:p w14:paraId="2613711E" w14:textId="4BAACEB4"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определять индивидуальный стиль автора;</w:t>
      </w:r>
    </w:p>
    <w:p w14:paraId="52E764D6" w14:textId="52F80112" w:rsidR="000866AB" w:rsidRPr="00390053" w:rsidRDefault="005D7E10"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r>
      <w:r w:rsidR="000866AB" w:rsidRPr="00390053">
        <w:rPr>
          <w:rFonts w:ascii="Times New Roman" w:hAnsi="Times New Roman" w:cs="Times New Roman"/>
          <w:sz w:val="24"/>
          <w:szCs w:val="24"/>
        </w:rPr>
        <w:t>предлагать с</w:t>
      </w:r>
      <w:r w:rsidR="001F2EA9" w:rsidRPr="00390053">
        <w:rPr>
          <w:rFonts w:ascii="Times New Roman" w:hAnsi="Times New Roman" w:cs="Times New Roman"/>
          <w:sz w:val="24"/>
          <w:szCs w:val="24"/>
        </w:rPr>
        <w:t>обственные</w:t>
      </w:r>
      <w:r w:rsidR="000866AB" w:rsidRPr="00390053">
        <w:rPr>
          <w:rFonts w:ascii="Times New Roman" w:hAnsi="Times New Roman" w:cs="Times New Roman"/>
          <w:sz w:val="24"/>
          <w:szCs w:val="24"/>
        </w:rPr>
        <w:t xml:space="preserve"> обоснованные интерпретации литературных произведений.</w:t>
      </w:r>
    </w:p>
    <w:p w14:paraId="121456E3" w14:textId="77777777" w:rsidR="000866AB" w:rsidRPr="00390053" w:rsidRDefault="000866AB" w:rsidP="00A050F0">
      <w:pPr>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 xml:space="preserve">Выпускник на базовом уровне получит возможность научиться: </w:t>
      </w:r>
    </w:p>
    <w:p w14:paraId="31560095" w14:textId="77777777" w:rsidR="000866AB" w:rsidRPr="00390053" w:rsidRDefault="000866AB" w:rsidP="00A050F0">
      <w:pPr>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w:t>
      </w:r>
      <w:r w:rsidRPr="00390053">
        <w:rPr>
          <w:rFonts w:ascii="Times New Roman" w:hAnsi="Times New Roman" w:cs="Times New Roman"/>
          <w:i/>
          <w:sz w:val="24"/>
          <w:szCs w:val="24"/>
        </w:rPr>
        <w:tab/>
        <w:t xml:space="preserve">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 </w:t>
      </w:r>
    </w:p>
    <w:p w14:paraId="4B611DDC" w14:textId="77777777" w:rsidR="000866AB" w:rsidRPr="00390053" w:rsidRDefault="000866AB" w:rsidP="00A050F0">
      <w:pPr>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w:t>
      </w:r>
      <w:r w:rsidRPr="00390053">
        <w:rPr>
          <w:rFonts w:ascii="Times New Roman" w:hAnsi="Times New Roman" w:cs="Times New Roman"/>
          <w:i/>
          <w:sz w:val="24"/>
          <w:szCs w:val="24"/>
        </w:rPr>
        <w:tab/>
        <w:t>определять контекстуальное значение слов и фраз, используемых в художественном произведении</w:t>
      </w:r>
      <w:r w:rsidR="00F86ED6" w:rsidRPr="00390053">
        <w:rPr>
          <w:rFonts w:ascii="Times New Roman" w:hAnsi="Times New Roman" w:cs="Times New Roman"/>
          <w:i/>
          <w:sz w:val="24"/>
          <w:szCs w:val="24"/>
        </w:rPr>
        <w:t>,</w:t>
      </w:r>
      <w:r w:rsidRPr="00390053">
        <w:rPr>
          <w:rFonts w:ascii="Times New Roman" w:hAnsi="Times New Roman" w:cs="Times New Roman"/>
          <w:i/>
          <w:sz w:val="24"/>
          <w:szCs w:val="24"/>
        </w:rPr>
        <w:t xml:space="preserve"> оценивать их художественную выразительность с точки зрения новизны, эмоциональной и смысловой наполненности, эстетической значимости. </w:t>
      </w:r>
    </w:p>
    <w:p w14:paraId="31CCEC70" w14:textId="77777777" w:rsidR="004D510E" w:rsidRPr="00390053" w:rsidRDefault="004D510E" w:rsidP="00A050F0">
      <w:pPr>
        <w:tabs>
          <w:tab w:val="left" w:pos="993"/>
        </w:tabs>
        <w:spacing w:after="0" w:line="360" w:lineRule="auto"/>
        <w:ind w:firstLine="709"/>
        <w:jc w:val="both"/>
        <w:rPr>
          <w:rFonts w:ascii="Times New Roman" w:hAnsi="Times New Roman" w:cs="Times New Roman"/>
          <w:sz w:val="24"/>
          <w:szCs w:val="24"/>
        </w:rPr>
      </w:pPr>
    </w:p>
    <w:p w14:paraId="67C35092" w14:textId="7C99C2A3"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 xml:space="preserve">Выпускник на углубленном уровне научится: </w:t>
      </w:r>
    </w:p>
    <w:p w14:paraId="4AF6CE1A" w14:textId="1E1AE980"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 xml:space="preserve">использовать для раскрытия тезисов своего высказывания фрагменты произведения, носящие проблемный характер и требующие анализа; </w:t>
      </w:r>
    </w:p>
    <w:p w14:paraId="794D85D9" w14:textId="77777777"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выделять</w:t>
      </w:r>
      <w:r w:rsidR="0095240D" w:rsidRPr="00390053">
        <w:rPr>
          <w:rFonts w:ascii="Times New Roman" w:hAnsi="Times New Roman" w:cs="Times New Roman"/>
          <w:sz w:val="24"/>
          <w:szCs w:val="24"/>
        </w:rPr>
        <w:t xml:space="preserve"> в процессе анализа</w:t>
      </w:r>
      <w:r w:rsidRPr="00390053">
        <w:rPr>
          <w:rFonts w:ascii="Times New Roman" w:hAnsi="Times New Roman" w:cs="Times New Roman"/>
          <w:sz w:val="24"/>
          <w:szCs w:val="24"/>
        </w:rPr>
        <w:t xml:space="preserve">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14:paraId="2E14BDD5" w14:textId="0F4E00D5" w:rsidR="00C96783"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lastRenderedPageBreak/>
        <w:t>–</w:t>
      </w:r>
      <w:r w:rsidRPr="00390053">
        <w:rPr>
          <w:rFonts w:ascii="Times New Roman" w:hAnsi="Times New Roman" w:cs="Times New Roman"/>
          <w:sz w:val="24"/>
          <w:szCs w:val="24"/>
        </w:rPr>
        <w:tab/>
        <w:t>раскрывать особенности развития и связей элементов художественного мира произведения: мест</w:t>
      </w:r>
      <w:r w:rsidR="00D23FE7" w:rsidRPr="00390053">
        <w:rPr>
          <w:rFonts w:ascii="Times New Roman" w:hAnsi="Times New Roman" w:cs="Times New Roman"/>
          <w:sz w:val="24"/>
          <w:szCs w:val="24"/>
        </w:rPr>
        <w:t>о и время д</w:t>
      </w:r>
      <w:r w:rsidRPr="00390053">
        <w:rPr>
          <w:rFonts w:ascii="Times New Roman" w:hAnsi="Times New Roman" w:cs="Times New Roman"/>
          <w:sz w:val="24"/>
          <w:szCs w:val="24"/>
        </w:rPr>
        <w:t xml:space="preserve">ействия, способы изображения действия и его развития, способы введения персонажей и средства раскрытия и/или развития их характеров; </w:t>
      </w:r>
    </w:p>
    <w:p w14:paraId="6CC372B6" w14:textId="77777777"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определять контекстуальное значение слов и фраз, используемых в художественном произведении</w:t>
      </w:r>
      <w:r w:rsidR="00C96783" w:rsidRPr="00390053">
        <w:rPr>
          <w:rFonts w:ascii="Times New Roman" w:hAnsi="Times New Roman" w:cs="Times New Roman"/>
          <w:sz w:val="24"/>
          <w:szCs w:val="24"/>
        </w:rPr>
        <w:t>,</w:t>
      </w:r>
      <w:r w:rsidRPr="00390053">
        <w:rPr>
          <w:rFonts w:ascii="Times New Roman" w:hAnsi="Times New Roman" w:cs="Times New Roman"/>
          <w:sz w:val="24"/>
          <w:szCs w:val="24"/>
        </w:rPr>
        <w:t xml:space="preserve"> оценивать их художественную выразительность с точки зрения новизны, эмоциональной и смысловой наполненности, эстетической значимости; </w:t>
      </w:r>
    </w:p>
    <w:p w14:paraId="2114A442" w14:textId="3BE2994F"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w:t>
      </w:r>
      <w:r w:rsidR="009C6881" w:rsidRPr="00390053">
        <w:rPr>
          <w:rFonts w:ascii="Times New Roman" w:hAnsi="Times New Roman" w:cs="Times New Roman"/>
          <w:sz w:val="24"/>
          <w:szCs w:val="24"/>
        </w:rPr>
        <w:t>ю</w:t>
      </w:r>
      <w:r w:rsidRPr="00390053">
        <w:rPr>
          <w:rFonts w:ascii="Times New Roman" w:hAnsi="Times New Roman" w:cs="Times New Roman"/>
          <w:sz w:val="24"/>
          <w:szCs w:val="24"/>
        </w:rPr>
        <w:t>т формированию его общей структуры и обусловлива</w:t>
      </w:r>
      <w:r w:rsidR="009C6881" w:rsidRPr="00390053">
        <w:rPr>
          <w:rFonts w:ascii="Times New Roman" w:hAnsi="Times New Roman" w:cs="Times New Roman"/>
          <w:sz w:val="24"/>
          <w:szCs w:val="24"/>
        </w:rPr>
        <w:t>ю</w:t>
      </w:r>
      <w:r w:rsidRPr="00390053">
        <w:rPr>
          <w:rFonts w:ascii="Times New Roman" w:hAnsi="Times New Roman" w:cs="Times New Roman"/>
          <w:sz w:val="24"/>
          <w:szCs w:val="24"/>
        </w:rPr>
        <w:t>т эстетическое воздействие на читателя</w:t>
      </w:r>
      <w:r w:rsidR="00C96783" w:rsidRPr="00390053">
        <w:rPr>
          <w:rFonts w:ascii="Times New Roman" w:hAnsi="Times New Roman" w:cs="Times New Roman"/>
          <w:sz w:val="24"/>
          <w:szCs w:val="24"/>
        </w:rPr>
        <w:t>;</w:t>
      </w:r>
    </w:p>
    <w:p w14:paraId="622AAE99" w14:textId="6A65C1B6" w:rsidR="000866AB" w:rsidRPr="00390053" w:rsidRDefault="000866AB" w:rsidP="00A050F0">
      <w:pPr>
        <w:tabs>
          <w:tab w:val="left"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w:t>
      </w:r>
      <w:r w:rsidRPr="00390053">
        <w:rPr>
          <w:rFonts w:ascii="Times New Roman" w:hAnsi="Times New Roman" w:cs="Times New Roman"/>
          <w:sz w:val="24"/>
          <w:szCs w:val="24"/>
        </w:rPr>
        <w:tab/>
        <w:t>создавать небольшие рецензии</w:t>
      </w:r>
      <w:r w:rsidR="00D23FE7" w:rsidRPr="00390053">
        <w:rPr>
          <w:rStyle w:val="afc"/>
          <w:rFonts w:ascii="Times New Roman" w:hAnsi="Times New Roman" w:cs="Times New Roman"/>
          <w:sz w:val="24"/>
          <w:szCs w:val="24"/>
        </w:rPr>
        <w:t xml:space="preserve"> н</w:t>
      </w:r>
      <w:r w:rsidRPr="00390053">
        <w:rPr>
          <w:rFonts w:ascii="Times New Roman" w:hAnsi="Times New Roman" w:cs="Times New Roman"/>
          <w:sz w:val="24"/>
          <w:szCs w:val="24"/>
        </w:rPr>
        <w:t>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w:t>
      </w:r>
      <w:r w:rsidR="00C96783" w:rsidRPr="00390053">
        <w:rPr>
          <w:rFonts w:ascii="Times New Roman" w:hAnsi="Times New Roman" w:cs="Times New Roman"/>
          <w:sz w:val="24"/>
          <w:szCs w:val="24"/>
        </w:rPr>
        <w:t>ературному направлению</w:t>
      </w:r>
      <w:r w:rsidR="009C6881" w:rsidRPr="00390053">
        <w:rPr>
          <w:rFonts w:ascii="Times New Roman" w:hAnsi="Times New Roman" w:cs="Times New Roman"/>
          <w:sz w:val="24"/>
          <w:szCs w:val="24"/>
        </w:rPr>
        <w:t xml:space="preserve"> (течению)</w:t>
      </w:r>
      <w:r w:rsidRPr="00390053">
        <w:rPr>
          <w:rFonts w:ascii="Times New Roman" w:hAnsi="Times New Roman" w:cs="Times New Roman"/>
          <w:sz w:val="24"/>
          <w:szCs w:val="24"/>
        </w:rPr>
        <w:t xml:space="preserve"> и культурно-ист</w:t>
      </w:r>
      <w:r w:rsidR="00C96783" w:rsidRPr="00390053">
        <w:rPr>
          <w:rFonts w:ascii="Times New Roman" w:hAnsi="Times New Roman" w:cs="Times New Roman"/>
          <w:sz w:val="24"/>
          <w:szCs w:val="24"/>
        </w:rPr>
        <w:t>орической эпохе</w:t>
      </w:r>
      <w:r w:rsidR="009C6881" w:rsidRPr="00390053">
        <w:rPr>
          <w:rFonts w:ascii="Times New Roman" w:hAnsi="Times New Roman" w:cs="Times New Roman"/>
          <w:sz w:val="24"/>
          <w:szCs w:val="24"/>
        </w:rPr>
        <w:t xml:space="preserve"> (периоду)</w:t>
      </w:r>
      <w:r w:rsidR="005D7E10" w:rsidRPr="00390053">
        <w:rPr>
          <w:rFonts w:ascii="Times New Roman" w:hAnsi="Times New Roman" w:cs="Times New Roman"/>
          <w:sz w:val="24"/>
          <w:szCs w:val="24"/>
        </w:rPr>
        <w:t>.</w:t>
      </w:r>
    </w:p>
    <w:p w14:paraId="1A792057" w14:textId="77777777" w:rsidR="000866AB" w:rsidRPr="00390053" w:rsidRDefault="000866AB" w:rsidP="00A050F0">
      <w:pPr>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 xml:space="preserve">Выпускник на углубленном уровне получит возможность научиться: </w:t>
      </w:r>
    </w:p>
    <w:p w14:paraId="11B8B140" w14:textId="1332E029" w:rsidR="0076003F" w:rsidRPr="00390053" w:rsidRDefault="000866AB" w:rsidP="00A050F0">
      <w:pPr>
        <w:tabs>
          <w:tab w:val="left" w:pos="993"/>
        </w:tabs>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w:t>
      </w:r>
      <w:r w:rsidRPr="00390053">
        <w:rPr>
          <w:rFonts w:ascii="Times New Roman" w:hAnsi="Times New Roman" w:cs="Times New Roman"/>
          <w:i/>
          <w:sz w:val="24"/>
          <w:szCs w:val="24"/>
        </w:rPr>
        <w:tab/>
      </w:r>
      <w:r w:rsidR="0076003F" w:rsidRPr="00390053">
        <w:rPr>
          <w:rFonts w:ascii="Times New Roman" w:hAnsi="Times New Roman" w:cs="Times New Roman"/>
          <w:i/>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14:paraId="33DA6DA4" w14:textId="60A378A0" w:rsidR="000866AB" w:rsidRPr="00390053" w:rsidRDefault="0076003F" w:rsidP="00A050F0">
      <w:pPr>
        <w:tabs>
          <w:tab w:val="left" w:pos="993"/>
        </w:tabs>
        <w:spacing w:after="0" w:line="360" w:lineRule="auto"/>
        <w:ind w:firstLine="709"/>
        <w:jc w:val="both"/>
        <w:rPr>
          <w:rFonts w:ascii="Times New Roman" w:hAnsi="Times New Roman" w:cs="Times New Roman"/>
          <w:i/>
          <w:sz w:val="24"/>
          <w:szCs w:val="24"/>
        </w:rPr>
      </w:pPr>
      <w:r w:rsidRPr="00390053">
        <w:rPr>
          <w:rFonts w:ascii="Times New Roman" w:hAnsi="Times New Roman" w:cs="Times New Roman"/>
          <w:i/>
          <w:sz w:val="24"/>
          <w:szCs w:val="24"/>
        </w:rPr>
        <w:t xml:space="preserve">– </w:t>
      </w:r>
      <w:r w:rsidR="000866AB" w:rsidRPr="00390053">
        <w:rPr>
          <w:rFonts w:ascii="Times New Roman" w:hAnsi="Times New Roman" w:cs="Times New Roman"/>
          <w:i/>
          <w:sz w:val="24"/>
          <w:szCs w:val="24"/>
        </w:rPr>
        <w:t xml:space="preserve">анализировать художественное произведение во взаимосвязи литературы с другими областями гуманитарного знания (философией, историей, психологией и др.); </w:t>
      </w:r>
    </w:p>
    <w:p w14:paraId="5DAD03B8" w14:textId="5A78DC5B" w:rsidR="00CC2644" w:rsidRPr="00390053" w:rsidRDefault="000866AB" w:rsidP="00390053">
      <w:pPr>
        <w:tabs>
          <w:tab w:val="left" w:pos="993"/>
        </w:tabs>
        <w:spacing w:after="0" w:line="360" w:lineRule="auto"/>
        <w:ind w:firstLine="709"/>
        <w:jc w:val="both"/>
        <w:rPr>
          <w:rFonts w:ascii="Times New Roman" w:hAnsi="Times New Roman" w:cs="Times New Roman"/>
          <w:b/>
          <w:sz w:val="24"/>
          <w:szCs w:val="24"/>
        </w:rPr>
      </w:pPr>
      <w:r w:rsidRPr="00390053">
        <w:rPr>
          <w:rFonts w:ascii="Times New Roman" w:hAnsi="Times New Roman" w:cs="Times New Roman"/>
          <w:i/>
          <w:sz w:val="24"/>
          <w:szCs w:val="24"/>
        </w:rPr>
        <w:t>–</w:t>
      </w:r>
      <w:r w:rsidRPr="00390053">
        <w:rPr>
          <w:rFonts w:ascii="Times New Roman" w:hAnsi="Times New Roman" w:cs="Times New Roman"/>
          <w:i/>
          <w:sz w:val="24"/>
          <w:szCs w:val="24"/>
        </w:rPr>
        <w:tab/>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14:paraId="51748D33" w14:textId="5A0FCDBE" w:rsidR="00CC2644" w:rsidRPr="00390053" w:rsidRDefault="000A4F2F" w:rsidP="000E51EA">
      <w:pPr>
        <w:pStyle w:val="1"/>
        <w:numPr>
          <w:ilvl w:val="0"/>
          <w:numId w:val="5"/>
        </w:numPr>
        <w:tabs>
          <w:tab w:val="left" w:pos="284"/>
        </w:tabs>
        <w:ind w:left="0" w:firstLine="0"/>
        <w:jc w:val="center"/>
        <w:rPr>
          <w:rFonts w:ascii="Times New Roman" w:hAnsi="Times New Roman" w:cs="Times New Roman"/>
          <w:color w:val="auto"/>
          <w:sz w:val="24"/>
          <w:szCs w:val="24"/>
          <w:lang w:eastAsia="ru-RU"/>
        </w:rPr>
      </w:pPr>
      <w:bookmarkStart w:id="7" w:name="_Toc46921917"/>
      <w:r w:rsidRPr="00390053">
        <w:rPr>
          <w:rFonts w:ascii="Times New Roman" w:hAnsi="Times New Roman" w:cs="Times New Roman"/>
          <w:color w:val="auto"/>
          <w:sz w:val="24"/>
          <w:szCs w:val="24"/>
          <w:lang w:eastAsia="ru-RU"/>
        </w:rPr>
        <w:t>Система оценки результатов освоения учебного предмета</w:t>
      </w:r>
      <w:bookmarkEnd w:id="7"/>
    </w:p>
    <w:p w14:paraId="7F59B1D1" w14:textId="77777777" w:rsidR="00CC2644" w:rsidRPr="00390053" w:rsidRDefault="00CC2644" w:rsidP="006F4FF1">
      <w:pPr>
        <w:spacing w:after="0" w:line="240" w:lineRule="auto"/>
        <w:ind w:firstLine="709"/>
        <w:contextualSpacing/>
        <w:jc w:val="center"/>
        <w:rPr>
          <w:rFonts w:ascii="Times New Roman" w:hAnsi="Times New Roman" w:cs="Times New Roman"/>
          <w:b/>
          <w:sz w:val="24"/>
          <w:szCs w:val="24"/>
          <w:lang w:eastAsia="ru-RU"/>
        </w:rPr>
      </w:pPr>
    </w:p>
    <w:p w14:paraId="2F07AC64" w14:textId="176B6B0E" w:rsidR="00CC2644" w:rsidRPr="00390053" w:rsidRDefault="00CC2644" w:rsidP="006F4FF1">
      <w:pPr>
        <w:spacing w:after="0" w:line="360" w:lineRule="auto"/>
        <w:ind w:firstLine="709"/>
        <w:contextualSpacing/>
        <w:jc w:val="both"/>
        <w:rPr>
          <w:rFonts w:ascii="Times New Roman" w:hAnsi="Times New Roman" w:cs="Times New Roman"/>
          <w:spacing w:val="2"/>
          <w:sz w:val="24"/>
          <w:szCs w:val="24"/>
          <w:lang w:eastAsia="ru-RU"/>
        </w:rPr>
      </w:pPr>
      <w:r w:rsidRPr="00390053">
        <w:rPr>
          <w:rFonts w:ascii="Times New Roman" w:hAnsi="Times New Roman" w:cs="Times New Roman"/>
          <w:spacing w:val="2"/>
          <w:sz w:val="24"/>
          <w:szCs w:val="24"/>
          <w:lang w:eastAsia="ru-RU"/>
        </w:rPr>
        <w:t xml:space="preserve">Система оценки достижения результатов освоения программы направлена на обеспечение качества образования и предполагает вовлеченность в оценочную деятельность как </w:t>
      </w:r>
      <w:r w:rsidR="004D510E" w:rsidRPr="00390053">
        <w:rPr>
          <w:rFonts w:ascii="Times New Roman" w:hAnsi="Times New Roman" w:cs="Times New Roman"/>
          <w:spacing w:val="2"/>
          <w:sz w:val="24"/>
          <w:szCs w:val="24"/>
          <w:lang w:eastAsia="ru-RU"/>
        </w:rPr>
        <w:t>учителей</w:t>
      </w:r>
      <w:r w:rsidRPr="00390053">
        <w:rPr>
          <w:rFonts w:ascii="Times New Roman" w:hAnsi="Times New Roman" w:cs="Times New Roman"/>
          <w:spacing w:val="2"/>
          <w:sz w:val="24"/>
          <w:szCs w:val="24"/>
          <w:lang w:eastAsia="ru-RU"/>
        </w:rPr>
        <w:t>, так и обучающихся.</w:t>
      </w:r>
    </w:p>
    <w:p w14:paraId="546D4FC5" w14:textId="77777777" w:rsidR="00CC2644" w:rsidRPr="00390053" w:rsidRDefault="00CC2644" w:rsidP="006F4FF1">
      <w:pPr>
        <w:spacing w:after="0" w:line="360" w:lineRule="auto"/>
        <w:ind w:firstLine="709"/>
        <w:contextualSpacing/>
        <w:jc w:val="both"/>
        <w:rPr>
          <w:rFonts w:ascii="Times New Roman" w:hAnsi="Times New Roman" w:cs="Times New Roman"/>
          <w:sz w:val="24"/>
          <w:szCs w:val="24"/>
          <w:lang w:eastAsia="ru-RU"/>
        </w:rPr>
      </w:pPr>
      <w:r w:rsidRPr="00390053">
        <w:rPr>
          <w:rFonts w:ascii="Times New Roman" w:hAnsi="Times New Roman" w:cs="Times New Roman"/>
          <w:spacing w:val="2"/>
          <w:sz w:val="24"/>
          <w:szCs w:val="24"/>
          <w:lang w:eastAsia="ru-RU"/>
        </w:rPr>
        <w:t xml:space="preserve">Основным объектом, содержательной и критериальной базой итоговой оценки подготовки выпускников на уровне </w:t>
      </w:r>
      <w:r w:rsidR="00C96783" w:rsidRPr="00390053">
        <w:rPr>
          <w:rFonts w:ascii="Times New Roman" w:hAnsi="Times New Roman" w:cs="Times New Roman"/>
          <w:sz w:val="24"/>
          <w:szCs w:val="24"/>
          <w:lang w:eastAsia="ru-RU"/>
        </w:rPr>
        <w:t>среднего</w:t>
      </w:r>
      <w:r w:rsidRPr="00390053">
        <w:rPr>
          <w:rFonts w:ascii="Times New Roman" w:hAnsi="Times New Roman" w:cs="Times New Roman"/>
          <w:sz w:val="24"/>
          <w:szCs w:val="24"/>
          <w:lang w:eastAsia="ru-RU"/>
        </w:rPr>
        <w:t xml:space="preserve"> общего образования выступают планируемые </w:t>
      </w:r>
      <w:r w:rsidRPr="00390053">
        <w:rPr>
          <w:rFonts w:ascii="Times New Roman" w:hAnsi="Times New Roman" w:cs="Times New Roman"/>
          <w:spacing w:val="2"/>
          <w:sz w:val="24"/>
          <w:szCs w:val="24"/>
          <w:lang w:eastAsia="ru-RU"/>
        </w:rPr>
        <w:t xml:space="preserve">результаты, составляющие содержание блока «Выпускник </w:t>
      </w:r>
      <w:r w:rsidRPr="00390053">
        <w:rPr>
          <w:rFonts w:ascii="Times New Roman" w:hAnsi="Times New Roman" w:cs="Times New Roman"/>
          <w:sz w:val="24"/>
          <w:szCs w:val="24"/>
          <w:lang w:eastAsia="ru-RU"/>
        </w:rPr>
        <w:t xml:space="preserve">научится» и </w:t>
      </w:r>
      <w:r w:rsidRPr="00390053">
        <w:rPr>
          <w:rFonts w:ascii="Times New Roman" w:hAnsi="Times New Roman" w:cs="Times New Roman"/>
          <w:spacing w:val="2"/>
          <w:sz w:val="24"/>
          <w:szCs w:val="24"/>
          <w:lang w:eastAsia="ru-RU"/>
        </w:rPr>
        <w:t xml:space="preserve">«Выпускник получит возможность </w:t>
      </w:r>
      <w:r w:rsidRPr="00390053">
        <w:rPr>
          <w:rFonts w:ascii="Times New Roman" w:hAnsi="Times New Roman" w:cs="Times New Roman"/>
          <w:sz w:val="24"/>
          <w:szCs w:val="24"/>
          <w:lang w:eastAsia="ru-RU"/>
        </w:rPr>
        <w:t>научиться», включенные в данную программу.</w:t>
      </w:r>
    </w:p>
    <w:p w14:paraId="009A1170" w14:textId="070A0375" w:rsidR="00CC2644" w:rsidRPr="00390053" w:rsidRDefault="00CC2644" w:rsidP="006F4FF1">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pacing w:val="2"/>
          <w:sz w:val="24"/>
          <w:szCs w:val="24"/>
          <w:lang w:eastAsia="ru-RU"/>
        </w:rPr>
        <w:lastRenderedPageBreak/>
        <w:t xml:space="preserve">Система оценки достижения планируемых результатов предполагает </w:t>
      </w:r>
      <w:r w:rsidRPr="00390053">
        <w:rPr>
          <w:rFonts w:ascii="Times New Roman" w:eastAsia="Times New Roman" w:hAnsi="Times New Roman" w:cs="Times New Roman"/>
          <w:bCs/>
          <w:iCs/>
          <w:spacing w:val="2"/>
          <w:sz w:val="24"/>
          <w:szCs w:val="24"/>
          <w:lang w:eastAsia="ru-RU"/>
        </w:rPr>
        <w:t>комплексный подход к оценке результатов</w:t>
      </w:r>
      <w:r w:rsidRPr="00390053">
        <w:rPr>
          <w:rFonts w:ascii="Times New Roman" w:eastAsia="Times New Roman" w:hAnsi="Times New Roman" w:cs="Times New Roman"/>
          <w:spacing w:val="2"/>
          <w:sz w:val="24"/>
          <w:szCs w:val="24"/>
          <w:lang w:eastAsia="ru-RU"/>
        </w:rPr>
        <w:t xml:space="preserve"> образования, позволяющий вести </w:t>
      </w:r>
      <w:r w:rsidRPr="00390053">
        <w:rPr>
          <w:rFonts w:ascii="Times New Roman" w:eastAsia="Times New Roman" w:hAnsi="Times New Roman" w:cs="Times New Roman"/>
          <w:sz w:val="24"/>
          <w:szCs w:val="24"/>
          <w:lang w:eastAsia="ru-RU"/>
        </w:rPr>
        <w:t>оценку достижения обучающимися трех групп результатов образования:</w:t>
      </w:r>
      <w:r w:rsidRPr="00390053">
        <w:rPr>
          <w:rFonts w:ascii="Times New Roman" w:eastAsia="Times New Roman" w:hAnsi="Times New Roman" w:cs="Times New Roman"/>
          <w:bCs/>
          <w:iCs/>
          <w:sz w:val="24"/>
          <w:szCs w:val="24"/>
          <w:lang w:eastAsia="ru-RU"/>
        </w:rPr>
        <w:t xml:space="preserve"> личностных, метапредметных и предметных</w:t>
      </w:r>
      <w:r w:rsidRPr="00390053">
        <w:rPr>
          <w:rFonts w:ascii="Times New Roman" w:eastAsia="Times New Roman" w:hAnsi="Times New Roman" w:cs="Times New Roman"/>
          <w:sz w:val="24"/>
          <w:szCs w:val="24"/>
          <w:lang w:eastAsia="ru-RU"/>
        </w:rPr>
        <w:t>.</w:t>
      </w:r>
    </w:p>
    <w:p w14:paraId="319B9323" w14:textId="77777777" w:rsidR="00CC2644" w:rsidRPr="00390053" w:rsidRDefault="00CC2644" w:rsidP="006F4FF1">
      <w:pPr>
        <w:autoSpaceDE w:val="0"/>
        <w:autoSpaceDN w:val="0"/>
        <w:adjustRightInd w:val="0"/>
        <w:spacing w:after="0" w:line="360" w:lineRule="auto"/>
        <w:ind w:firstLine="709"/>
        <w:jc w:val="both"/>
        <w:rPr>
          <w:rFonts w:ascii="Times New Roman" w:eastAsia="Times New Roman" w:hAnsi="Times New Roman" w:cs="Times New Roman"/>
          <w:spacing w:val="-4"/>
          <w:sz w:val="24"/>
          <w:szCs w:val="24"/>
          <w:lang w:eastAsia="ru-RU"/>
        </w:rPr>
      </w:pPr>
      <w:r w:rsidRPr="00390053">
        <w:rPr>
          <w:rFonts w:ascii="Times New Roman" w:eastAsia="Times New Roman" w:hAnsi="Times New Roman" w:cs="Times New Roman"/>
          <w:spacing w:val="-4"/>
          <w:sz w:val="24"/>
          <w:szCs w:val="24"/>
          <w:lang w:eastAsia="ru-RU"/>
        </w:rPr>
        <w:t>Достижение личностных результатов обеспечивается в ходе реализации всех компонентов образовательной деятельности, в том числе внеурочной деятельности.</w:t>
      </w:r>
    </w:p>
    <w:p w14:paraId="386867F4" w14:textId="77777777" w:rsidR="00CC2644" w:rsidRPr="00390053" w:rsidRDefault="00CC2644" w:rsidP="006F4FF1">
      <w:pPr>
        <w:pStyle w:val="a6"/>
        <w:spacing w:after="0" w:line="360" w:lineRule="auto"/>
        <w:ind w:left="0" w:firstLine="709"/>
        <w:jc w:val="both"/>
        <w:rPr>
          <w:rFonts w:ascii="Times New Roman" w:eastAsia="Times New Roman" w:hAnsi="Times New Roman"/>
          <w:b/>
          <w:sz w:val="24"/>
          <w:szCs w:val="24"/>
          <w:lang w:val="ru-RU" w:eastAsia="ru-RU"/>
        </w:rPr>
      </w:pPr>
      <w:r w:rsidRPr="00390053">
        <w:rPr>
          <w:rFonts w:ascii="Times New Roman" w:eastAsia="Times New Roman" w:hAnsi="Times New Roman"/>
          <w:b/>
          <w:sz w:val="24"/>
          <w:szCs w:val="24"/>
          <w:lang w:val="ru-RU" w:eastAsia="ru-RU"/>
        </w:rPr>
        <w:t>Оценка личностных результатов предполагает выявление:</w:t>
      </w:r>
    </w:p>
    <w:p w14:paraId="1868D080" w14:textId="77777777" w:rsidR="00CC2644" w:rsidRPr="00390053" w:rsidRDefault="00CC2644" w:rsidP="000E51EA">
      <w:pPr>
        <w:numPr>
          <w:ilvl w:val="0"/>
          <w:numId w:val="2"/>
        </w:numPr>
        <w:tabs>
          <w:tab w:val="left" w:pos="993"/>
        </w:tabs>
        <w:spacing w:after="0" w:line="360" w:lineRule="auto"/>
        <w:ind w:left="0" w:firstLine="709"/>
        <w:jc w:val="both"/>
        <w:rPr>
          <w:rFonts w:ascii="Times New Roman" w:eastAsia="BatangChe" w:hAnsi="Times New Roman" w:cs="Times New Roman"/>
          <w:sz w:val="24"/>
          <w:szCs w:val="24"/>
        </w:rPr>
      </w:pPr>
      <w:r w:rsidRPr="00390053">
        <w:rPr>
          <w:rFonts w:ascii="Times New Roman" w:eastAsia="BatangChe" w:hAnsi="Times New Roman" w:cs="Times New Roman"/>
          <w:sz w:val="24"/>
          <w:szCs w:val="24"/>
        </w:rPr>
        <w:t>сформированности внутренней позиции обучающегося, которая находит отражение в эмоционально</w:t>
      </w:r>
      <w:r w:rsidRPr="00390053">
        <w:rPr>
          <w:rFonts w:ascii="Times New Roman" w:eastAsia="BatangChe" w:hAnsi="Times New Roman" w:cs="Times New Roman"/>
          <w:sz w:val="24"/>
          <w:szCs w:val="24"/>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14:paraId="081379FF" w14:textId="77777777" w:rsidR="00CC2644" w:rsidRPr="00390053" w:rsidRDefault="00CC2644" w:rsidP="000E51EA">
      <w:pPr>
        <w:numPr>
          <w:ilvl w:val="0"/>
          <w:numId w:val="2"/>
        </w:numPr>
        <w:tabs>
          <w:tab w:val="left" w:pos="993"/>
        </w:tabs>
        <w:spacing w:after="0" w:line="360" w:lineRule="auto"/>
        <w:ind w:left="0" w:firstLine="709"/>
        <w:jc w:val="both"/>
        <w:rPr>
          <w:rFonts w:ascii="Times New Roman" w:eastAsia="BatangChe" w:hAnsi="Times New Roman" w:cs="Times New Roman"/>
          <w:sz w:val="24"/>
          <w:szCs w:val="24"/>
        </w:rPr>
      </w:pPr>
      <w:r w:rsidRPr="00390053">
        <w:rPr>
          <w:rFonts w:ascii="Times New Roman" w:eastAsia="BatangChe" w:hAnsi="Times New Roman" w:cs="Times New Roman"/>
          <w:sz w:val="24"/>
          <w:szCs w:val="24"/>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14:paraId="6E3BE7A7" w14:textId="77777777" w:rsidR="00CC2644" w:rsidRPr="00390053" w:rsidRDefault="00CC2644" w:rsidP="000E51EA">
      <w:pPr>
        <w:numPr>
          <w:ilvl w:val="0"/>
          <w:numId w:val="2"/>
        </w:numPr>
        <w:tabs>
          <w:tab w:val="left" w:pos="993"/>
        </w:tabs>
        <w:spacing w:after="0" w:line="360" w:lineRule="auto"/>
        <w:ind w:left="0" w:firstLine="709"/>
        <w:jc w:val="both"/>
        <w:rPr>
          <w:rFonts w:ascii="Times New Roman" w:eastAsia="BatangChe" w:hAnsi="Times New Roman" w:cs="Times New Roman"/>
          <w:sz w:val="24"/>
          <w:szCs w:val="24"/>
        </w:rPr>
      </w:pPr>
      <w:r w:rsidRPr="00390053">
        <w:rPr>
          <w:rFonts w:ascii="Times New Roman" w:eastAsia="BatangChe" w:hAnsi="Times New Roman" w:cs="Times New Roman"/>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14:paraId="0B32DE78" w14:textId="06C10A6C" w:rsidR="00CC2644" w:rsidRPr="00390053" w:rsidRDefault="00CC2644" w:rsidP="000E51EA">
      <w:pPr>
        <w:pStyle w:val="a6"/>
        <w:numPr>
          <w:ilvl w:val="0"/>
          <w:numId w:val="1"/>
        </w:numPr>
        <w:tabs>
          <w:tab w:val="left" w:pos="993"/>
        </w:tabs>
        <w:spacing w:after="0" w:line="360" w:lineRule="auto"/>
        <w:ind w:left="0" w:firstLine="709"/>
        <w:contextualSpacing/>
        <w:jc w:val="both"/>
        <w:rPr>
          <w:rFonts w:ascii="Times New Roman" w:hAnsi="Times New Roman"/>
          <w:sz w:val="24"/>
          <w:szCs w:val="24"/>
          <w:lang w:val="ru-RU"/>
        </w:rPr>
      </w:pPr>
      <w:r w:rsidRPr="00390053">
        <w:rPr>
          <w:rFonts w:ascii="Times New Roman" w:eastAsia="BatangChe" w:hAnsi="Times New Roman"/>
          <w:sz w:val="24"/>
          <w:szCs w:val="24"/>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r w:rsidR="00D23FE7" w:rsidRPr="00390053">
        <w:rPr>
          <w:rFonts w:ascii="Times New Roman" w:hAnsi="Times New Roman"/>
          <w:sz w:val="24"/>
          <w:szCs w:val="24"/>
          <w:lang w:val="ru-RU"/>
        </w:rPr>
        <w:t xml:space="preserve"> уровня</w:t>
      </w:r>
      <w:r w:rsidRPr="00390053">
        <w:rPr>
          <w:rFonts w:ascii="Times New Roman" w:hAnsi="Times New Roman"/>
          <w:sz w:val="24"/>
          <w:szCs w:val="24"/>
          <w:lang w:val="ru-RU"/>
        </w:rPr>
        <w:t xml:space="preserve"> сформированности мотивации к изучению родной литературы; </w:t>
      </w:r>
    </w:p>
    <w:p w14:paraId="398D4B2E" w14:textId="36B9980B" w:rsidR="00CC2644" w:rsidRPr="00390053" w:rsidRDefault="00CC2644" w:rsidP="000E51EA">
      <w:pPr>
        <w:numPr>
          <w:ilvl w:val="0"/>
          <w:numId w:val="2"/>
        </w:numPr>
        <w:tabs>
          <w:tab w:val="left" w:pos="993"/>
        </w:tabs>
        <w:spacing w:after="0" w:line="360" w:lineRule="auto"/>
        <w:ind w:left="0" w:firstLine="709"/>
        <w:jc w:val="both"/>
        <w:rPr>
          <w:rFonts w:ascii="Times New Roman" w:eastAsia="BatangChe" w:hAnsi="Times New Roman" w:cs="Times New Roman"/>
          <w:sz w:val="24"/>
          <w:szCs w:val="24"/>
        </w:rPr>
      </w:pPr>
      <w:r w:rsidRPr="00390053">
        <w:rPr>
          <w:rFonts w:ascii="Times New Roman" w:eastAsia="BatangChe" w:hAnsi="Times New Roman" w:cs="Times New Roman"/>
          <w:sz w:val="24"/>
          <w:szCs w:val="24"/>
        </w:rPr>
        <w:t>знания моральных норм и сформированности морально-этических суждений, способности к оценке своих поступков и действий других людей с точки зрения соблюдения/нарушения моральной нормы.</w:t>
      </w:r>
    </w:p>
    <w:p w14:paraId="7C89F647" w14:textId="77777777" w:rsidR="00CC2644" w:rsidRPr="00390053" w:rsidRDefault="00CC2644" w:rsidP="006F4FF1">
      <w:pPr>
        <w:pStyle w:val="a6"/>
        <w:spacing w:after="0" w:line="360" w:lineRule="auto"/>
        <w:ind w:left="0" w:firstLine="709"/>
        <w:jc w:val="both"/>
        <w:rPr>
          <w:rFonts w:ascii="Times New Roman" w:eastAsia="Times New Roman" w:hAnsi="Times New Roman"/>
          <w:sz w:val="24"/>
          <w:szCs w:val="24"/>
          <w:lang w:val="ru-RU" w:eastAsia="ru-RU"/>
        </w:rPr>
      </w:pPr>
      <w:r w:rsidRPr="00390053">
        <w:rPr>
          <w:rFonts w:ascii="Times New Roman" w:eastAsia="Times New Roman" w:hAnsi="Times New Roman"/>
          <w:sz w:val="24"/>
          <w:szCs w:val="24"/>
          <w:lang w:val="ru-RU" w:eastAsia="ru-RU"/>
        </w:rPr>
        <w:t xml:space="preserve">Личностные результаты выпускников на ступени </w:t>
      </w:r>
      <w:r w:rsidR="00C96783" w:rsidRPr="00390053">
        <w:rPr>
          <w:rFonts w:ascii="Times New Roman" w:eastAsia="Times New Roman" w:hAnsi="Times New Roman"/>
          <w:sz w:val="24"/>
          <w:szCs w:val="24"/>
          <w:lang w:val="ru-RU" w:eastAsia="ru-RU"/>
        </w:rPr>
        <w:t>среднего</w:t>
      </w:r>
      <w:r w:rsidRPr="00390053">
        <w:rPr>
          <w:rFonts w:ascii="Times New Roman" w:eastAsia="Times New Roman" w:hAnsi="Times New Roman"/>
          <w:sz w:val="24"/>
          <w:szCs w:val="24"/>
          <w:lang w:val="ru-RU" w:eastAsia="ru-RU"/>
        </w:rPr>
        <w:t xml:space="preserve"> общего образования в соответствии с требованиями Федерального государственного образовательного стандарта не подлежат итоговой оценке, т.к. оценка личностных результатов </w:t>
      </w:r>
      <w:r w:rsidR="0049182A" w:rsidRPr="00390053">
        <w:rPr>
          <w:rFonts w:ascii="Times New Roman" w:eastAsia="Times New Roman" w:hAnsi="Times New Roman"/>
          <w:sz w:val="24"/>
          <w:szCs w:val="24"/>
          <w:lang w:val="ru-RU" w:eastAsia="ru-RU"/>
        </w:rPr>
        <w:t xml:space="preserve">обучающихся </w:t>
      </w:r>
      <w:r w:rsidRPr="00390053">
        <w:rPr>
          <w:rFonts w:ascii="Times New Roman" w:eastAsia="Times New Roman" w:hAnsi="Times New Roman"/>
          <w:sz w:val="24"/>
          <w:szCs w:val="24"/>
          <w:lang w:val="ru-RU" w:eastAsia="ru-RU"/>
        </w:rPr>
        <w:t>отражает эффективность воспитательной и образовательной деятельности школы.</w:t>
      </w:r>
    </w:p>
    <w:p w14:paraId="53BA0870" w14:textId="77777777" w:rsidR="00CC2644" w:rsidRPr="00390053" w:rsidRDefault="00CC2644" w:rsidP="006F4FF1">
      <w:pPr>
        <w:autoSpaceDE w:val="0"/>
        <w:autoSpaceDN w:val="0"/>
        <w:adjustRightInd w:val="0"/>
        <w:spacing w:after="0" w:line="360" w:lineRule="auto"/>
        <w:ind w:firstLine="709"/>
        <w:jc w:val="both"/>
        <w:rPr>
          <w:rFonts w:ascii="Times New Roman" w:eastAsia="Times New Roman" w:hAnsi="Times New Roman" w:cs="Times New Roman"/>
          <w:spacing w:val="2"/>
          <w:sz w:val="24"/>
          <w:szCs w:val="24"/>
          <w:lang w:eastAsia="ru-RU"/>
        </w:rPr>
      </w:pPr>
      <w:r w:rsidRPr="00390053">
        <w:rPr>
          <w:rFonts w:ascii="Times New Roman" w:eastAsia="Times New Roman" w:hAnsi="Times New Roman" w:cs="Times New Roman"/>
          <w:b/>
          <w:spacing w:val="2"/>
          <w:sz w:val="24"/>
          <w:szCs w:val="24"/>
          <w:lang w:eastAsia="ru-RU"/>
        </w:rPr>
        <w:t>Оценка метапредметных результатов</w:t>
      </w:r>
      <w:r w:rsidRPr="00390053">
        <w:rPr>
          <w:rFonts w:ascii="Times New Roman" w:eastAsia="Times New Roman" w:hAnsi="Times New Roman" w:cs="Times New Roman"/>
          <w:spacing w:val="2"/>
          <w:sz w:val="24"/>
          <w:szCs w:val="24"/>
          <w:lang w:eastAsia="ru-RU"/>
        </w:rPr>
        <w:t xml:space="preserve"> представляет собой оценку достижения планируемых результатов освоения программы, предполагающих оценку (прямую или </w:t>
      </w:r>
      <w:r w:rsidRPr="00390053">
        <w:rPr>
          <w:rFonts w:ascii="Times New Roman" w:eastAsia="Times New Roman" w:hAnsi="Times New Roman" w:cs="Times New Roman"/>
          <w:spacing w:val="2"/>
          <w:sz w:val="24"/>
          <w:szCs w:val="24"/>
          <w:lang w:eastAsia="ru-RU"/>
        </w:rPr>
        <w:lastRenderedPageBreak/>
        <w:t xml:space="preserve">опосредованную) сформированности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p>
    <w:p w14:paraId="22E29A43" w14:textId="77777777" w:rsidR="00CC2644" w:rsidRPr="00390053" w:rsidRDefault="00CC2644" w:rsidP="006F4FF1">
      <w:pPr>
        <w:autoSpaceDE w:val="0"/>
        <w:autoSpaceDN w:val="0"/>
        <w:adjustRightInd w:val="0"/>
        <w:spacing w:after="0" w:line="360" w:lineRule="auto"/>
        <w:ind w:firstLine="709"/>
        <w:jc w:val="both"/>
        <w:rPr>
          <w:rFonts w:ascii="Times New Roman" w:eastAsia="Times New Roman" w:hAnsi="Times New Roman" w:cs="Times New Roman"/>
          <w:spacing w:val="2"/>
          <w:sz w:val="24"/>
          <w:szCs w:val="24"/>
          <w:lang w:eastAsia="ru-RU"/>
        </w:rPr>
      </w:pPr>
      <w:r w:rsidRPr="00390053">
        <w:rPr>
          <w:rFonts w:ascii="Times New Roman" w:eastAsia="Times New Roman" w:hAnsi="Times New Roman" w:cs="Times New Roman"/>
          <w:spacing w:val="2"/>
          <w:sz w:val="24"/>
          <w:szCs w:val="24"/>
          <w:lang w:eastAsia="ru-RU"/>
        </w:rPr>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т.е. таких умственных действий обучающихся, которые направлены на анализ и управление своей познавательной деятельностью. </w:t>
      </w:r>
    </w:p>
    <w:p w14:paraId="79E94DEA" w14:textId="77777777" w:rsidR="00840A6A" w:rsidRPr="00390053" w:rsidRDefault="00CC2644" w:rsidP="00840A6A">
      <w:pPr>
        <w:spacing w:after="0" w:line="360" w:lineRule="auto"/>
        <w:ind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Оценка метапредметных результатов предполагает выявлени</w:t>
      </w:r>
      <w:r w:rsidR="00840A6A" w:rsidRPr="00390053">
        <w:rPr>
          <w:rFonts w:ascii="Times New Roman" w:eastAsia="Times New Roman" w:hAnsi="Times New Roman" w:cs="Times New Roman"/>
          <w:sz w:val="24"/>
          <w:szCs w:val="24"/>
          <w:lang w:eastAsia="ru-RU"/>
        </w:rPr>
        <w:t>е:</w:t>
      </w:r>
    </w:p>
    <w:p w14:paraId="6D74D8E8" w14:textId="0687D1D6" w:rsidR="00CC2644" w:rsidRPr="00390053" w:rsidRDefault="00840A6A" w:rsidP="00840A6A">
      <w:pPr>
        <w:spacing w:after="0" w:line="360" w:lineRule="auto"/>
        <w:ind w:firstLine="709"/>
        <w:jc w:val="both"/>
        <w:rPr>
          <w:rFonts w:ascii="Times New Roman" w:eastAsia="Times New Roman" w:hAnsi="Times New Roman" w:cs="Times New Roman"/>
          <w:spacing w:val="2"/>
          <w:sz w:val="24"/>
          <w:szCs w:val="24"/>
          <w:lang w:eastAsia="ru-RU"/>
        </w:rPr>
      </w:pPr>
      <w:r w:rsidRPr="00390053">
        <w:rPr>
          <w:rFonts w:ascii="Times New Roman" w:eastAsia="Times New Roman" w:hAnsi="Times New Roman" w:cs="Times New Roman"/>
          <w:sz w:val="24"/>
          <w:szCs w:val="24"/>
          <w:lang w:eastAsia="ru-RU"/>
        </w:rPr>
        <w:t xml:space="preserve">– </w:t>
      </w:r>
      <w:r w:rsidR="00CC2644" w:rsidRPr="00390053">
        <w:rPr>
          <w:rFonts w:ascii="Times New Roman" w:eastAsia="Times New Roman" w:hAnsi="Times New Roman" w:cs="Times New Roman"/>
          <w:spacing w:val="2"/>
          <w:sz w:val="24"/>
          <w:szCs w:val="24"/>
          <w:lang w:eastAsia="ru-RU"/>
        </w:rPr>
        <w:t>способност</w:t>
      </w:r>
      <w:r w:rsidR="00D23FE7" w:rsidRPr="00390053">
        <w:rPr>
          <w:rFonts w:ascii="Times New Roman" w:eastAsia="Times New Roman" w:hAnsi="Times New Roman" w:cs="Times New Roman"/>
          <w:spacing w:val="2"/>
          <w:sz w:val="24"/>
          <w:szCs w:val="24"/>
          <w:lang w:eastAsia="ru-RU"/>
        </w:rPr>
        <w:t xml:space="preserve">и </w:t>
      </w:r>
      <w:r w:rsidR="00CC2644" w:rsidRPr="00390053">
        <w:rPr>
          <w:rFonts w:ascii="Times New Roman" w:eastAsia="Times New Roman" w:hAnsi="Times New Roman" w:cs="Times New Roman"/>
          <w:spacing w:val="2"/>
          <w:sz w:val="24"/>
          <w:szCs w:val="24"/>
          <w:lang w:eastAsia="ru-RU"/>
        </w:rPr>
        <w:t>обучающегося принимать и сохранять учебную цель и задачи; самостоятельно преобразовывать практическую задачу в познавательную; умени</w:t>
      </w:r>
      <w:r w:rsidR="00D23FE7" w:rsidRPr="00390053">
        <w:rPr>
          <w:rFonts w:ascii="Times New Roman" w:eastAsia="Times New Roman" w:hAnsi="Times New Roman" w:cs="Times New Roman"/>
          <w:spacing w:val="2"/>
          <w:sz w:val="24"/>
          <w:szCs w:val="24"/>
          <w:lang w:eastAsia="ru-RU"/>
        </w:rPr>
        <w:t>я</w:t>
      </w:r>
      <w:r w:rsidR="00CC2644" w:rsidRPr="00390053">
        <w:rPr>
          <w:rFonts w:ascii="Times New Roman" w:eastAsia="Times New Roman" w:hAnsi="Times New Roman" w:cs="Times New Roman"/>
          <w:spacing w:val="2"/>
          <w:sz w:val="24"/>
          <w:szCs w:val="24"/>
          <w:lang w:eastAsia="ru-RU"/>
        </w:rPr>
        <w:t xml:space="preserve"> планировать собственную деятельность в соответствии с поставленной задачей и условиями ее реализации и искать средства ее осуществления; умени</w:t>
      </w:r>
      <w:r w:rsidR="00D23FE7" w:rsidRPr="00390053">
        <w:rPr>
          <w:rFonts w:ascii="Times New Roman" w:eastAsia="Times New Roman" w:hAnsi="Times New Roman" w:cs="Times New Roman"/>
          <w:spacing w:val="2"/>
          <w:sz w:val="24"/>
          <w:szCs w:val="24"/>
          <w:lang w:eastAsia="ru-RU"/>
        </w:rPr>
        <w:t xml:space="preserve">я </w:t>
      </w:r>
      <w:r w:rsidR="00CC2644" w:rsidRPr="00390053">
        <w:rPr>
          <w:rFonts w:ascii="Times New Roman" w:eastAsia="Times New Roman" w:hAnsi="Times New Roman" w:cs="Times New Roman"/>
          <w:spacing w:val="2"/>
          <w:sz w:val="24"/>
          <w:szCs w:val="24"/>
          <w:lang w:eastAsia="ru-RU"/>
        </w:rPr>
        <w:t>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14:paraId="36B232D2" w14:textId="4F832F12" w:rsidR="00CC2644" w:rsidRPr="00390053" w:rsidRDefault="00CC2644" w:rsidP="006F4FF1">
      <w:pPr>
        <w:tabs>
          <w:tab w:val="left" w:pos="993"/>
        </w:tabs>
        <w:autoSpaceDE w:val="0"/>
        <w:autoSpaceDN w:val="0"/>
        <w:adjustRightInd w:val="0"/>
        <w:spacing w:after="0" w:line="360" w:lineRule="auto"/>
        <w:ind w:firstLine="709"/>
        <w:jc w:val="both"/>
        <w:rPr>
          <w:rFonts w:ascii="Times New Roman" w:eastAsia="Times New Roman" w:hAnsi="Times New Roman" w:cs="Times New Roman"/>
          <w:spacing w:val="2"/>
          <w:sz w:val="24"/>
          <w:szCs w:val="24"/>
          <w:lang w:eastAsia="ru-RU"/>
        </w:rPr>
      </w:pPr>
      <w:r w:rsidRPr="00390053">
        <w:rPr>
          <w:rFonts w:ascii="Times New Roman" w:eastAsia="Times New Roman" w:hAnsi="Times New Roman" w:cs="Times New Roman"/>
          <w:spacing w:val="2"/>
          <w:sz w:val="24"/>
          <w:szCs w:val="24"/>
          <w:lang w:eastAsia="ru-RU"/>
        </w:rPr>
        <w:t>–</w:t>
      </w:r>
      <w:r w:rsidRPr="00390053">
        <w:rPr>
          <w:rFonts w:ascii="Times New Roman" w:eastAsia="Times New Roman" w:hAnsi="Times New Roman" w:cs="Times New Roman"/>
          <w:spacing w:val="2"/>
          <w:sz w:val="24"/>
          <w:szCs w:val="24"/>
          <w:lang w:eastAsia="ru-RU"/>
        </w:rPr>
        <w:tab/>
        <w:t>умени</w:t>
      </w:r>
      <w:r w:rsidR="00D23FE7" w:rsidRPr="00390053">
        <w:rPr>
          <w:rFonts w:ascii="Times New Roman" w:eastAsia="Times New Roman" w:hAnsi="Times New Roman" w:cs="Times New Roman"/>
          <w:spacing w:val="2"/>
          <w:sz w:val="24"/>
          <w:szCs w:val="24"/>
          <w:lang w:eastAsia="ru-RU"/>
        </w:rPr>
        <w:t>я</w:t>
      </w:r>
      <w:r w:rsidRPr="00390053">
        <w:rPr>
          <w:rFonts w:ascii="Times New Roman" w:eastAsia="Times New Roman" w:hAnsi="Times New Roman" w:cs="Times New Roman"/>
          <w:spacing w:val="2"/>
          <w:sz w:val="24"/>
          <w:szCs w:val="24"/>
          <w:lang w:eastAsia="ru-RU"/>
        </w:rPr>
        <w:t xml:space="preserve"> осуществлять информационный поиск, сбор и выделение существенной информации из различных информационных источников;</w:t>
      </w:r>
    </w:p>
    <w:p w14:paraId="6D54638D" w14:textId="16112B5D" w:rsidR="00CC2644" w:rsidRPr="00390053" w:rsidRDefault="00CC2644" w:rsidP="006F4FF1">
      <w:pPr>
        <w:tabs>
          <w:tab w:val="left" w:pos="993"/>
        </w:tabs>
        <w:autoSpaceDE w:val="0"/>
        <w:autoSpaceDN w:val="0"/>
        <w:adjustRightInd w:val="0"/>
        <w:spacing w:after="0" w:line="360" w:lineRule="auto"/>
        <w:ind w:firstLine="709"/>
        <w:jc w:val="both"/>
        <w:rPr>
          <w:rFonts w:ascii="Times New Roman" w:eastAsia="Times New Roman" w:hAnsi="Times New Roman" w:cs="Times New Roman"/>
          <w:spacing w:val="2"/>
          <w:sz w:val="24"/>
          <w:szCs w:val="24"/>
          <w:lang w:eastAsia="ru-RU"/>
        </w:rPr>
      </w:pPr>
      <w:r w:rsidRPr="00390053">
        <w:rPr>
          <w:rFonts w:ascii="Times New Roman" w:eastAsia="Times New Roman" w:hAnsi="Times New Roman" w:cs="Times New Roman"/>
          <w:spacing w:val="2"/>
          <w:sz w:val="24"/>
          <w:szCs w:val="24"/>
          <w:lang w:eastAsia="ru-RU"/>
        </w:rPr>
        <w:t>–</w:t>
      </w:r>
      <w:r w:rsidRPr="00390053">
        <w:rPr>
          <w:rFonts w:ascii="Times New Roman" w:eastAsia="Times New Roman" w:hAnsi="Times New Roman" w:cs="Times New Roman"/>
          <w:spacing w:val="2"/>
          <w:sz w:val="24"/>
          <w:szCs w:val="24"/>
          <w:lang w:eastAsia="ru-RU"/>
        </w:rPr>
        <w:tab/>
        <w:t>умени</w:t>
      </w:r>
      <w:r w:rsidR="00D23FE7" w:rsidRPr="00390053">
        <w:rPr>
          <w:rFonts w:ascii="Times New Roman" w:eastAsia="Times New Roman" w:hAnsi="Times New Roman" w:cs="Times New Roman"/>
          <w:spacing w:val="2"/>
          <w:sz w:val="24"/>
          <w:szCs w:val="24"/>
          <w:lang w:eastAsia="ru-RU"/>
        </w:rPr>
        <w:t>я</w:t>
      </w:r>
      <w:r w:rsidRPr="00390053">
        <w:rPr>
          <w:rFonts w:ascii="Times New Roman" w:eastAsia="Times New Roman" w:hAnsi="Times New Roman" w:cs="Times New Roman"/>
          <w:spacing w:val="2"/>
          <w:sz w:val="24"/>
          <w:szCs w:val="24"/>
          <w:lang w:eastAsia="ru-RU"/>
        </w:rPr>
        <w:t xml:space="preserve"> использовать знаково-</w:t>
      </w:r>
      <w:r w:rsidRPr="00390053">
        <w:rPr>
          <w:rFonts w:ascii="Times New Roman" w:eastAsia="Times New Roman" w:hAnsi="Times New Roman" w:cs="Times New Roman"/>
          <w:spacing w:val="2"/>
          <w:sz w:val="24"/>
          <w:szCs w:val="24"/>
          <w:lang w:eastAsia="ru-RU"/>
        </w:rPr>
        <w:softHyphen/>
        <w:t>символические средства для создания моделей изучаемых объектов и процессов, схем решения учебно</w:t>
      </w:r>
      <w:r w:rsidRPr="00390053">
        <w:rPr>
          <w:rFonts w:ascii="Times New Roman" w:eastAsia="Times New Roman" w:hAnsi="Times New Roman" w:cs="Times New Roman"/>
          <w:spacing w:val="2"/>
          <w:sz w:val="24"/>
          <w:szCs w:val="24"/>
          <w:lang w:eastAsia="ru-RU"/>
        </w:rPr>
        <w:softHyphen/>
        <w:t>познавательных и практических задач;</w:t>
      </w:r>
    </w:p>
    <w:p w14:paraId="597BFA14" w14:textId="7E1B8B67" w:rsidR="00CC2644" w:rsidRPr="00390053" w:rsidRDefault="00CC2644" w:rsidP="006F4FF1">
      <w:pPr>
        <w:tabs>
          <w:tab w:val="left" w:pos="993"/>
        </w:tabs>
        <w:autoSpaceDE w:val="0"/>
        <w:autoSpaceDN w:val="0"/>
        <w:adjustRightInd w:val="0"/>
        <w:spacing w:after="0" w:line="360" w:lineRule="auto"/>
        <w:ind w:firstLine="709"/>
        <w:jc w:val="both"/>
        <w:rPr>
          <w:rFonts w:ascii="Times New Roman" w:eastAsia="Times New Roman" w:hAnsi="Times New Roman" w:cs="Times New Roman"/>
          <w:spacing w:val="2"/>
          <w:sz w:val="24"/>
          <w:szCs w:val="24"/>
          <w:lang w:eastAsia="ru-RU"/>
        </w:rPr>
      </w:pPr>
      <w:r w:rsidRPr="00390053">
        <w:rPr>
          <w:rFonts w:ascii="Times New Roman" w:eastAsia="Times New Roman" w:hAnsi="Times New Roman" w:cs="Times New Roman"/>
          <w:spacing w:val="2"/>
          <w:sz w:val="24"/>
          <w:szCs w:val="24"/>
          <w:lang w:eastAsia="ru-RU"/>
        </w:rPr>
        <w:t>–</w:t>
      </w:r>
      <w:r w:rsidRPr="00390053">
        <w:rPr>
          <w:rFonts w:ascii="Times New Roman" w:eastAsia="Times New Roman" w:hAnsi="Times New Roman" w:cs="Times New Roman"/>
          <w:spacing w:val="2"/>
          <w:sz w:val="24"/>
          <w:szCs w:val="24"/>
          <w:lang w:eastAsia="ru-RU"/>
        </w:rPr>
        <w:tab/>
        <w:t>способност</w:t>
      </w:r>
      <w:r w:rsidR="00D23FE7" w:rsidRPr="00390053">
        <w:rPr>
          <w:rFonts w:ascii="Times New Roman" w:eastAsia="Times New Roman" w:hAnsi="Times New Roman" w:cs="Times New Roman"/>
          <w:spacing w:val="2"/>
          <w:sz w:val="24"/>
          <w:szCs w:val="24"/>
          <w:lang w:eastAsia="ru-RU"/>
        </w:rPr>
        <w:t>и</w:t>
      </w:r>
      <w:r w:rsidRPr="00390053">
        <w:rPr>
          <w:rFonts w:ascii="Times New Roman" w:eastAsia="Times New Roman" w:hAnsi="Times New Roman" w:cs="Times New Roman"/>
          <w:spacing w:val="2"/>
          <w:sz w:val="24"/>
          <w:szCs w:val="24"/>
          <w:lang w:eastAsia="ru-RU"/>
        </w:rPr>
        <w:t xml:space="preserve">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14:paraId="0435B3CD" w14:textId="408F68E8" w:rsidR="00CC2644" w:rsidRPr="00390053" w:rsidRDefault="00CC2644" w:rsidP="006F4FF1">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pacing w:val="2"/>
          <w:sz w:val="24"/>
          <w:szCs w:val="24"/>
          <w:lang w:eastAsia="ru-RU"/>
        </w:rPr>
        <w:t>–</w:t>
      </w:r>
      <w:r w:rsidRPr="00390053">
        <w:rPr>
          <w:rFonts w:ascii="Times New Roman" w:eastAsia="Times New Roman" w:hAnsi="Times New Roman" w:cs="Times New Roman"/>
          <w:spacing w:val="2"/>
          <w:sz w:val="24"/>
          <w:szCs w:val="24"/>
          <w:lang w:eastAsia="ru-RU"/>
        </w:rPr>
        <w:tab/>
        <w:t>умени</w:t>
      </w:r>
      <w:r w:rsidR="00840A6A" w:rsidRPr="00390053">
        <w:rPr>
          <w:rFonts w:ascii="Times New Roman" w:eastAsia="Times New Roman" w:hAnsi="Times New Roman" w:cs="Times New Roman"/>
          <w:spacing w:val="2"/>
          <w:sz w:val="24"/>
          <w:szCs w:val="24"/>
          <w:lang w:eastAsia="ru-RU"/>
        </w:rPr>
        <w:t>я</w:t>
      </w:r>
      <w:r w:rsidRPr="00390053">
        <w:rPr>
          <w:rFonts w:ascii="Times New Roman" w:eastAsia="Times New Roman" w:hAnsi="Times New Roman" w:cs="Times New Roman"/>
          <w:spacing w:val="2"/>
          <w:sz w:val="24"/>
          <w:szCs w:val="24"/>
          <w:lang w:eastAsia="ru-RU"/>
        </w:rPr>
        <w:t xml:space="preserve"> сотрудничать с учителем и сверстниками при решении учебных проблем, принимать на себя ответственность за результаты своих действий.</w:t>
      </w:r>
    </w:p>
    <w:p w14:paraId="1B3F6D7B" w14:textId="77777777" w:rsidR="00CC2644" w:rsidRPr="00390053" w:rsidRDefault="00CC2644" w:rsidP="006F4FF1">
      <w:pPr>
        <w:autoSpaceDE w:val="0"/>
        <w:autoSpaceDN w:val="0"/>
        <w:adjustRightInd w:val="0"/>
        <w:spacing w:after="0" w:line="360" w:lineRule="auto"/>
        <w:ind w:firstLine="709"/>
        <w:jc w:val="both"/>
        <w:rPr>
          <w:rFonts w:ascii="Times New Roman" w:eastAsia="Times New Roman" w:hAnsi="Times New Roman" w:cs="Times New Roman"/>
          <w:bCs/>
          <w:spacing w:val="-4"/>
          <w:sz w:val="24"/>
          <w:szCs w:val="24"/>
          <w:lang w:eastAsia="ru-RU"/>
        </w:rPr>
      </w:pPr>
      <w:r w:rsidRPr="00390053">
        <w:rPr>
          <w:rFonts w:ascii="Times New Roman" w:eastAsia="Times New Roman" w:hAnsi="Times New Roman" w:cs="Times New Roman"/>
          <w:bCs/>
          <w:spacing w:val="-4"/>
          <w:sz w:val="24"/>
          <w:szCs w:val="24"/>
          <w:lang w:eastAsia="ru-RU"/>
        </w:rPr>
        <w:t xml:space="preserve">Основное содержание оценки метапредметных результатов на уровне </w:t>
      </w:r>
      <w:r w:rsidR="00C96783" w:rsidRPr="00390053">
        <w:rPr>
          <w:rFonts w:ascii="Times New Roman" w:eastAsia="Times New Roman" w:hAnsi="Times New Roman" w:cs="Times New Roman"/>
          <w:bCs/>
          <w:spacing w:val="-4"/>
          <w:sz w:val="24"/>
          <w:szCs w:val="24"/>
          <w:lang w:eastAsia="ru-RU"/>
        </w:rPr>
        <w:t>среднего</w:t>
      </w:r>
      <w:r w:rsidRPr="00390053">
        <w:rPr>
          <w:rFonts w:ascii="Times New Roman" w:eastAsia="Times New Roman" w:hAnsi="Times New Roman" w:cs="Times New Roman"/>
          <w:bCs/>
          <w:spacing w:val="-4"/>
          <w:sz w:val="24"/>
          <w:szCs w:val="24"/>
          <w:lang w:eastAsia="ru-RU"/>
        </w:rPr>
        <w:t xml:space="preserve">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14:paraId="6B57CF63" w14:textId="77777777" w:rsidR="00CC2644" w:rsidRPr="00390053" w:rsidRDefault="00CC2644" w:rsidP="006F4FF1">
      <w:pPr>
        <w:pStyle w:val="a5"/>
        <w:spacing w:line="360" w:lineRule="auto"/>
        <w:ind w:firstLine="709"/>
        <w:jc w:val="both"/>
        <w:rPr>
          <w:rFonts w:ascii="Times New Roman" w:hAnsi="Times New Roman"/>
          <w:sz w:val="24"/>
          <w:szCs w:val="24"/>
        </w:rPr>
      </w:pPr>
      <w:r w:rsidRPr="00390053">
        <w:rPr>
          <w:rFonts w:ascii="Times New Roman" w:hAnsi="Times New Roman"/>
          <w:sz w:val="24"/>
          <w:szCs w:val="24"/>
        </w:rPr>
        <w:t>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r w:rsidRPr="00390053">
        <w:rPr>
          <w:rFonts w:ascii="Times New Roman" w:hAnsi="Times New Roman"/>
          <w:b/>
          <w:sz w:val="24"/>
          <w:szCs w:val="24"/>
        </w:rPr>
        <w:t>.</w:t>
      </w:r>
    </w:p>
    <w:p w14:paraId="22BC02A7" w14:textId="77777777" w:rsidR="00CC2644" w:rsidRPr="00390053" w:rsidRDefault="00CC2644" w:rsidP="006F4FF1">
      <w:pPr>
        <w:autoSpaceDE w:val="0"/>
        <w:autoSpaceDN w:val="0"/>
        <w:adjustRightInd w:val="0"/>
        <w:spacing w:after="0" w:line="360" w:lineRule="auto"/>
        <w:ind w:firstLine="709"/>
        <w:jc w:val="both"/>
        <w:rPr>
          <w:rFonts w:ascii="Times New Roman" w:eastAsia="Times New Roman" w:hAnsi="Times New Roman" w:cs="Times New Roman"/>
          <w:spacing w:val="-4"/>
          <w:sz w:val="24"/>
          <w:szCs w:val="24"/>
          <w:lang w:eastAsia="ru-RU"/>
        </w:rPr>
      </w:pPr>
      <w:r w:rsidRPr="00390053">
        <w:rPr>
          <w:rFonts w:ascii="Times New Roman" w:eastAsia="Times New Roman" w:hAnsi="Times New Roman" w:cs="Times New Roman"/>
          <w:b/>
          <w:bCs/>
          <w:spacing w:val="-4"/>
          <w:sz w:val="24"/>
          <w:szCs w:val="24"/>
          <w:lang w:eastAsia="ru-RU"/>
        </w:rPr>
        <w:t>Оценка предметных результатов</w:t>
      </w:r>
      <w:r w:rsidRPr="00390053">
        <w:rPr>
          <w:rFonts w:ascii="Times New Roman" w:eastAsia="Times New Roman" w:hAnsi="Times New Roman" w:cs="Times New Roman"/>
          <w:spacing w:val="-4"/>
          <w:sz w:val="24"/>
          <w:szCs w:val="24"/>
          <w:lang w:eastAsia="ru-RU"/>
        </w:rPr>
        <w:t xml:space="preserve"> представляет собой оценку достижения обучающимся планируемых результатов по учебному предмету «Родная (татарская) литература». </w:t>
      </w:r>
    </w:p>
    <w:p w14:paraId="21BE738C" w14:textId="77777777" w:rsidR="00CC2644" w:rsidRPr="00390053" w:rsidRDefault="00CC2644" w:rsidP="006F4FF1">
      <w:pPr>
        <w:autoSpaceDE w:val="0"/>
        <w:autoSpaceDN w:val="0"/>
        <w:adjustRightInd w:val="0"/>
        <w:spacing w:after="0" w:line="360" w:lineRule="auto"/>
        <w:ind w:firstLine="709"/>
        <w:jc w:val="both"/>
        <w:rPr>
          <w:rFonts w:ascii="Times New Roman" w:eastAsia="Times New Roman" w:hAnsi="Times New Roman" w:cs="Times New Roman"/>
          <w:spacing w:val="-4"/>
          <w:sz w:val="24"/>
          <w:szCs w:val="24"/>
          <w:lang w:eastAsia="ru-RU"/>
        </w:rPr>
      </w:pPr>
      <w:r w:rsidRPr="00390053">
        <w:rPr>
          <w:rFonts w:ascii="Times New Roman" w:eastAsia="Times New Roman" w:hAnsi="Times New Roman" w:cs="Times New Roman"/>
          <w:spacing w:val="-4"/>
          <w:sz w:val="24"/>
          <w:szCs w:val="24"/>
          <w:lang w:eastAsia="ru-RU"/>
        </w:rPr>
        <w:lastRenderedPageBreak/>
        <w:t>Достижение этих результатов обеспечивается за счет основных компонентов образовательной деятельности по предмету.</w:t>
      </w:r>
    </w:p>
    <w:p w14:paraId="22638226" w14:textId="0A4111DC" w:rsidR="00CC2644" w:rsidRPr="00390053" w:rsidRDefault="00CC2644" w:rsidP="006F4FF1">
      <w:pPr>
        <w:autoSpaceDE w:val="0"/>
        <w:autoSpaceDN w:val="0"/>
        <w:adjustRightInd w:val="0"/>
        <w:spacing w:after="0" w:line="360" w:lineRule="auto"/>
        <w:ind w:firstLine="709"/>
        <w:jc w:val="both"/>
        <w:rPr>
          <w:rFonts w:ascii="Times New Roman" w:eastAsia="Times New Roman" w:hAnsi="Times New Roman" w:cs="Times New Roman"/>
          <w:spacing w:val="-4"/>
          <w:sz w:val="24"/>
          <w:szCs w:val="24"/>
          <w:lang w:eastAsia="ru-RU"/>
        </w:rPr>
      </w:pPr>
      <w:r w:rsidRPr="00390053">
        <w:rPr>
          <w:rFonts w:ascii="Times New Roman" w:eastAsia="Times New Roman" w:hAnsi="Times New Roman" w:cs="Times New Roman"/>
          <w:spacing w:val="-4"/>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Pr="00390053">
        <w:rPr>
          <w:rFonts w:ascii="Times New Roman" w:eastAsia="Times New Roman" w:hAnsi="Times New Roman" w:cs="Times New Roman"/>
          <w:spacing w:val="-4"/>
          <w:sz w:val="24"/>
          <w:szCs w:val="24"/>
          <w:lang w:eastAsia="ru-RU"/>
        </w:rPr>
        <w:softHyphen/>
        <w:t>-познавательных и учебно</w:t>
      </w:r>
      <w:r w:rsidRPr="00390053">
        <w:rPr>
          <w:rFonts w:ascii="Times New Roman" w:eastAsia="Times New Roman" w:hAnsi="Times New Roman" w:cs="Times New Roman"/>
          <w:spacing w:val="-4"/>
          <w:sz w:val="24"/>
          <w:szCs w:val="24"/>
          <w:lang w:eastAsia="ru-RU"/>
        </w:rPr>
        <w:softHyphen/>
        <w:t>-практических задач. Иными словами, объектом оценки предметных результатов являются действия</w:t>
      </w:r>
      <w:r w:rsidR="009C6881" w:rsidRPr="00390053">
        <w:rPr>
          <w:rFonts w:ascii="Times New Roman" w:eastAsia="Times New Roman" w:hAnsi="Times New Roman" w:cs="Times New Roman"/>
          <w:spacing w:val="-4"/>
          <w:sz w:val="24"/>
          <w:szCs w:val="24"/>
          <w:lang w:eastAsia="ru-RU"/>
        </w:rPr>
        <w:t xml:space="preserve"> с предметным содержанием, выполняемые обучающимися.</w:t>
      </w:r>
    </w:p>
    <w:p w14:paraId="5E84BFCC" w14:textId="77777777" w:rsidR="00CC2644" w:rsidRPr="00390053" w:rsidRDefault="00CC2644" w:rsidP="006F4FF1">
      <w:pPr>
        <w:autoSpaceDE w:val="0"/>
        <w:autoSpaceDN w:val="0"/>
        <w:adjustRightInd w:val="0"/>
        <w:spacing w:after="0" w:line="360" w:lineRule="auto"/>
        <w:ind w:firstLine="709"/>
        <w:jc w:val="both"/>
        <w:rPr>
          <w:rFonts w:ascii="Times New Roman" w:eastAsia="Times New Roman" w:hAnsi="Times New Roman" w:cs="Times New Roman"/>
          <w:spacing w:val="-4"/>
          <w:sz w:val="24"/>
          <w:szCs w:val="24"/>
          <w:lang w:eastAsia="ru-RU"/>
        </w:rPr>
      </w:pPr>
      <w:r w:rsidRPr="00390053">
        <w:rPr>
          <w:rFonts w:ascii="Times New Roman" w:eastAsia="Times New Roman" w:hAnsi="Times New Roman" w:cs="Times New Roman"/>
          <w:spacing w:val="-4"/>
          <w:sz w:val="24"/>
          <w:szCs w:val="24"/>
          <w:lang w:eastAsia="ru-RU"/>
        </w:rPr>
        <w:t>Учебный предмет «Родная (татарская) литература» в совокупности со всеми учебными предметами обеспечивает возможность формирования всех универсальных учебных действий.</w:t>
      </w:r>
    </w:p>
    <w:p w14:paraId="25BEE6B4" w14:textId="77777777" w:rsidR="00CC2644" w:rsidRPr="00390053" w:rsidRDefault="00CC2644" w:rsidP="006F4FF1">
      <w:pPr>
        <w:autoSpaceDE w:val="0"/>
        <w:autoSpaceDN w:val="0"/>
        <w:adjustRightInd w:val="0"/>
        <w:spacing w:after="0" w:line="360" w:lineRule="auto"/>
        <w:ind w:firstLine="709"/>
        <w:jc w:val="both"/>
        <w:rPr>
          <w:rFonts w:ascii="Times New Roman" w:eastAsia="Times New Roman" w:hAnsi="Times New Roman" w:cs="Times New Roman"/>
          <w:spacing w:val="-4"/>
          <w:sz w:val="24"/>
          <w:szCs w:val="24"/>
          <w:lang w:eastAsia="ru-RU"/>
        </w:rPr>
      </w:pPr>
      <w:r w:rsidRPr="00390053">
        <w:rPr>
          <w:rFonts w:ascii="Times New Roman" w:eastAsia="Times New Roman" w:hAnsi="Times New Roman" w:cs="Times New Roman"/>
          <w:spacing w:val="-4"/>
          <w:sz w:val="24"/>
          <w:szCs w:val="24"/>
          <w:lang w:eastAsia="ru-RU"/>
        </w:rPr>
        <w:t>Объектом оценки предметных результатов служит в полном соответствии с требован</w:t>
      </w:r>
      <w:r w:rsidR="00C96783" w:rsidRPr="00390053">
        <w:rPr>
          <w:rFonts w:ascii="Times New Roman" w:eastAsia="Times New Roman" w:hAnsi="Times New Roman" w:cs="Times New Roman"/>
          <w:spacing w:val="-4"/>
          <w:sz w:val="24"/>
          <w:szCs w:val="24"/>
          <w:lang w:eastAsia="ru-RU"/>
        </w:rPr>
        <w:t>иями ФГОС С</w:t>
      </w:r>
      <w:r w:rsidRPr="00390053">
        <w:rPr>
          <w:rFonts w:ascii="Times New Roman" w:eastAsia="Times New Roman" w:hAnsi="Times New Roman" w:cs="Times New Roman"/>
          <w:spacing w:val="-4"/>
          <w:sz w:val="24"/>
          <w:szCs w:val="24"/>
          <w:lang w:eastAsia="ru-RU"/>
        </w:rPr>
        <w:t>ОО способность обучающихся решать учебно</w:t>
      </w:r>
      <w:r w:rsidRPr="00390053">
        <w:rPr>
          <w:rFonts w:ascii="Times New Roman" w:eastAsia="Times New Roman" w:hAnsi="Times New Roman" w:cs="Times New Roman"/>
          <w:spacing w:val="-4"/>
          <w:sz w:val="24"/>
          <w:szCs w:val="24"/>
          <w:lang w:eastAsia="ru-RU"/>
        </w:rPr>
        <w:softHyphen/>
        <w:t>познавательные и учебно</w:t>
      </w:r>
      <w:r w:rsidRPr="00390053">
        <w:rPr>
          <w:rFonts w:ascii="Times New Roman" w:eastAsia="Times New Roman" w:hAnsi="Times New Roman" w:cs="Times New Roman"/>
          <w:spacing w:val="-4"/>
          <w:sz w:val="24"/>
          <w:szCs w:val="24"/>
          <w:lang w:eastAsia="ru-RU"/>
        </w:rPr>
        <w:softHyphen/>
        <w:t>-практические задачи с использованием средств, релевантных содержанию учебных предметов, в том числе на основе метапредметных действий.</w:t>
      </w:r>
    </w:p>
    <w:p w14:paraId="27A548F4" w14:textId="71E35E68" w:rsidR="00CC2644" w:rsidRPr="00390053" w:rsidRDefault="00CC2644" w:rsidP="006F4FF1">
      <w:pPr>
        <w:pStyle w:val="a5"/>
        <w:spacing w:line="360" w:lineRule="auto"/>
        <w:ind w:firstLine="709"/>
        <w:jc w:val="both"/>
        <w:rPr>
          <w:rFonts w:ascii="Times New Roman" w:hAnsi="Times New Roman"/>
          <w:sz w:val="24"/>
          <w:szCs w:val="24"/>
        </w:rPr>
      </w:pPr>
      <w:r w:rsidRPr="00390053">
        <w:rPr>
          <w:rFonts w:ascii="Times New Roman" w:hAnsi="Times New Roman"/>
          <w:sz w:val="24"/>
          <w:szCs w:val="24"/>
        </w:rPr>
        <w:t>Оценка достижения предметных результатов вед</w:t>
      </w:r>
      <w:r w:rsidR="0026594E" w:rsidRPr="00390053">
        <w:rPr>
          <w:rFonts w:ascii="Times New Roman" w:hAnsi="Times New Roman"/>
          <w:sz w:val="24"/>
          <w:szCs w:val="24"/>
        </w:rPr>
        <w:t>е</w:t>
      </w:r>
      <w:r w:rsidRPr="00390053">
        <w:rPr>
          <w:rFonts w:ascii="Times New Roman" w:hAnsi="Times New Roman"/>
          <w:sz w:val="24"/>
          <w:szCs w:val="24"/>
        </w:rPr>
        <w:t>тся в ходе стартового, текущего, тематического</w:t>
      </w:r>
      <w:r w:rsidR="009C6881" w:rsidRPr="00390053">
        <w:rPr>
          <w:rFonts w:ascii="Times New Roman" w:hAnsi="Times New Roman"/>
          <w:sz w:val="24"/>
          <w:szCs w:val="24"/>
        </w:rPr>
        <w:t>,</w:t>
      </w:r>
      <w:r w:rsidRPr="00390053">
        <w:rPr>
          <w:rFonts w:ascii="Times New Roman" w:hAnsi="Times New Roman"/>
          <w:sz w:val="24"/>
          <w:szCs w:val="24"/>
        </w:rPr>
        <w:t xml:space="preserve"> промежуточного, а также итогового оценивания.  Результаты накопленной оценки, полученной в ходе стартового, текущего, тематического и промежуточного оценивания, учитываются при определении итоговой оценки.</w:t>
      </w:r>
    </w:p>
    <w:p w14:paraId="0AEC9003" w14:textId="3AA99E8A" w:rsidR="00CC2644" w:rsidRPr="00390053" w:rsidRDefault="00CC2644" w:rsidP="006F4FF1">
      <w:pPr>
        <w:pStyle w:val="a5"/>
        <w:spacing w:line="360" w:lineRule="auto"/>
        <w:ind w:firstLine="709"/>
        <w:jc w:val="both"/>
        <w:rPr>
          <w:rFonts w:ascii="Times New Roman" w:hAnsi="Times New Roman"/>
          <w:sz w:val="24"/>
          <w:szCs w:val="24"/>
        </w:rPr>
      </w:pPr>
      <w:r w:rsidRPr="00390053">
        <w:rPr>
          <w:rFonts w:ascii="Times New Roman" w:hAnsi="Times New Roman"/>
          <w:sz w:val="24"/>
          <w:szCs w:val="24"/>
        </w:rPr>
        <w:t xml:space="preserve">Текущее оценивание освоения учебной программы осуществляется учителем на уроках в течение всего учебного года. Оценка ставится за учебную задачу, показывающую овладение конкретным действием (умением) по пятибалльной шкале в соответствии с критерием выставления </w:t>
      </w:r>
      <w:r w:rsidR="00C96783" w:rsidRPr="00390053">
        <w:rPr>
          <w:rFonts w:ascii="Times New Roman" w:hAnsi="Times New Roman"/>
          <w:sz w:val="24"/>
          <w:szCs w:val="24"/>
        </w:rPr>
        <w:t>оценок.</w:t>
      </w:r>
      <w:r w:rsidRPr="00390053">
        <w:rPr>
          <w:rFonts w:ascii="Times New Roman" w:hAnsi="Times New Roman"/>
          <w:sz w:val="24"/>
          <w:szCs w:val="24"/>
        </w:rPr>
        <w:t xml:space="preserve">  Его основными задачами являются: установление и оценка уровней понимания и первичного усвоения отдельных элементов содержания темы, установление связей между ними и усвоенным содержанием предыдущих тем, закрепление знаний, умений и навыков. Формами текущего оценивания являются индивидуальный, групповой и фронтальный опросы, выполнение </w:t>
      </w:r>
      <w:r w:rsidR="00B16D7B" w:rsidRPr="00390053">
        <w:rPr>
          <w:rFonts w:ascii="Times New Roman" w:hAnsi="Times New Roman"/>
          <w:sz w:val="24"/>
          <w:szCs w:val="24"/>
        </w:rPr>
        <w:t xml:space="preserve">обучающимися </w:t>
      </w:r>
      <w:r w:rsidRPr="00390053">
        <w:rPr>
          <w:rFonts w:ascii="Times New Roman" w:hAnsi="Times New Roman"/>
          <w:sz w:val="24"/>
          <w:szCs w:val="24"/>
        </w:rPr>
        <w:t xml:space="preserve">различных видов письменных работ; взаимоконтроль </w:t>
      </w:r>
      <w:r w:rsidR="00D31DBE" w:rsidRPr="00390053">
        <w:rPr>
          <w:rFonts w:ascii="Times New Roman" w:hAnsi="Times New Roman"/>
          <w:sz w:val="24"/>
          <w:szCs w:val="24"/>
        </w:rPr>
        <w:t>обучающихся</w:t>
      </w:r>
      <w:r w:rsidRPr="00390053">
        <w:rPr>
          <w:rFonts w:ascii="Times New Roman" w:hAnsi="Times New Roman"/>
          <w:sz w:val="24"/>
          <w:szCs w:val="24"/>
        </w:rPr>
        <w:t xml:space="preserve"> в парах и группах; самоконтроль и т.д. В условиях внедрения внешнего независимого оценивания особое значение приобретает тестовая форма контроля и оценки знаний </w:t>
      </w:r>
      <w:r w:rsidR="00B16D7B" w:rsidRPr="00390053">
        <w:rPr>
          <w:rFonts w:ascii="Times New Roman" w:hAnsi="Times New Roman"/>
          <w:sz w:val="24"/>
          <w:szCs w:val="24"/>
        </w:rPr>
        <w:t>обучающихся.</w:t>
      </w:r>
      <w:r w:rsidRPr="00390053">
        <w:rPr>
          <w:rFonts w:ascii="Times New Roman" w:hAnsi="Times New Roman"/>
          <w:sz w:val="24"/>
          <w:szCs w:val="24"/>
        </w:rPr>
        <w:t xml:space="preserve"> </w:t>
      </w:r>
    </w:p>
    <w:p w14:paraId="56C16FB9" w14:textId="1B0A362E" w:rsidR="00CB7D97" w:rsidRPr="00390053" w:rsidRDefault="00CB7D97" w:rsidP="00CB7D97">
      <w:pPr>
        <w:spacing w:after="0" w:line="360" w:lineRule="auto"/>
        <w:ind w:firstLine="709"/>
        <w:contextualSpacing/>
        <w:jc w:val="both"/>
        <w:rPr>
          <w:rFonts w:ascii="Times New Roman" w:hAnsi="Times New Roman" w:cs="Times New Roman"/>
          <w:spacing w:val="2"/>
          <w:sz w:val="24"/>
          <w:szCs w:val="24"/>
          <w:lang w:eastAsia="ru-RU"/>
        </w:rPr>
      </w:pPr>
      <w:r w:rsidRPr="00390053">
        <w:rPr>
          <w:rFonts w:ascii="Times New Roman" w:hAnsi="Times New Roman" w:cs="Times New Roman"/>
          <w:spacing w:val="2"/>
          <w:sz w:val="24"/>
          <w:szCs w:val="24"/>
          <w:lang w:eastAsia="ru-RU"/>
        </w:rPr>
        <w:t>Оценивание предметных результатов обучающихся базового и углубленного уровней производится исходя из сложности и объема заданий</w:t>
      </w:r>
      <w:r w:rsidR="001A0D33" w:rsidRPr="00390053">
        <w:rPr>
          <w:rFonts w:ascii="Times New Roman" w:hAnsi="Times New Roman" w:cs="Times New Roman"/>
          <w:spacing w:val="2"/>
          <w:sz w:val="24"/>
          <w:szCs w:val="24"/>
          <w:lang w:eastAsia="ru-RU"/>
        </w:rPr>
        <w:t>, предлагаемых по каждому уровню.</w:t>
      </w:r>
      <w:r w:rsidRPr="00390053">
        <w:rPr>
          <w:rFonts w:ascii="Times New Roman" w:hAnsi="Times New Roman" w:cs="Times New Roman"/>
          <w:spacing w:val="2"/>
          <w:sz w:val="24"/>
          <w:szCs w:val="24"/>
          <w:lang w:eastAsia="ru-RU"/>
        </w:rPr>
        <w:t xml:space="preserve"> </w:t>
      </w:r>
    </w:p>
    <w:p w14:paraId="305D6EA0" w14:textId="77777777" w:rsidR="00CC2644" w:rsidRPr="00390053" w:rsidRDefault="00CC2644" w:rsidP="006F4FF1">
      <w:pPr>
        <w:shd w:val="clear" w:color="auto" w:fill="FFFFFF"/>
        <w:spacing w:after="0" w:line="360" w:lineRule="auto"/>
        <w:ind w:firstLine="709"/>
        <w:jc w:val="center"/>
        <w:rPr>
          <w:rFonts w:ascii="Times New Roman" w:eastAsia="Times New Roman" w:hAnsi="Times New Roman" w:cs="Times New Roman"/>
          <w:b/>
          <w:bCs/>
          <w:sz w:val="24"/>
          <w:szCs w:val="24"/>
          <w:lang w:eastAsia="ru-RU"/>
        </w:rPr>
      </w:pPr>
      <w:r w:rsidRPr="00390053">
        <w:rPr>
          <w:rFonts w:ascii="Times New Roman" w:eastAsia="Times New Roman" w:hAnsi="Times New Roman" w:cs="Times New Roman"/>
          <w:b/>
          <w:bCs/>
          <w:sz w:val="24"/>
          <w:szCs w:val="24"/>
          <w:lang w:eastAsia="ru-RU"/>
        </w:rPr>
        <w:t xml:space="preserve">Критерии оценки результатов по учебному предмету </w:t>
      </w:r>
    </w:p>
    <w:p w14:paraId="0B69B80F" w14:textId="77777777" w:rsidR="00CC2644" w:rsidRPr="00390053" w:rsidRDefault="00CC2644" w:rsidP="006F4FF1">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390053">
        <w:rPr>
          <w:rFonts w:ascii="Times New Roman" w:eastAsia="Times New Roman" w:hAnsi="Times New Roman" w:cs="Times New Roman"/>
          <w:b/>
          <w:bCs/>
          <w:sz w:val="24"/>
          <w:szCs w:val="24"/>
          <w:lang w:eastAsia="ru-RU"/>
        </w:rPr>
        <w:t>«Родная (татарская) литература»</w:t>
      </w:r>
    </w:p>
    <w:p w14:paraId="71C6D94F" w14:textId="643E0105" w:rsidR="00CC2644" w:rsidRPr="00390053" w:rsidRDefault="00CC2644" w:rsidP="006F4FF1">
      <w:pPr>
        <w:spacing w:after="0" w:line="360" w:lineRule="auto"/>
        <w:ind w:firstLine="709"/>
        <w:jc w:val="both"/>
        <w:rPr>
          <w:rFonts w:ascii="Times New Roman" w:eastAsia="Times New Roman" w:hAnsi="Times New Roman" w:cs="Times New Roman"/>
          <w:b/>
          <w:bCs/>
          <w:i/>
          <w:sz w:val="24"/>
          <w:szCs w:val="24"/>
          <w:lang w:eastAsia="ru-RU"/>
        </w:rPr>
      </w:pPr>
      <w:r w:rsidRPr="00390053">
        <w:rPr>
          <w:rFonts w:ascii="Times New Roman" w:eastAsia="Times New Roman" w:hAnsi="Times New Roman" w:cs="Times New Roman"/>
          <w:b/>
          <w:bCs/>
          <w:i/>
          <w:sz w:val="24"/>
          <w:szCs w:val="24"/>
          <w:lang w:eastAsia="ru-RU"/>
        </w:rPr>
        <w:t>Устные ответы</w:t>
      </w:r>
    </w:p>
    <w:p w14:paraId="748B9EF0" w14:textId="77777777" w:rsidR="00CC2644" w:rsidRPr="00390053" w:rsidRDefault="00CC2644" w:rsidP="006F4FF1">
      <w:pPr>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lastRenderedPageBreak/>
        <w:t xml:space="preserve">Устный опрос является одним из основных способов учета знаний </w:t>
      </w:r>
      <w:r w:rsidR="00B16D7B" w:rsidRPr="00390053">
        <w:rPr>
          <w:rFonts w:ascii="Times New Roman" w:eastAsia="MS Mincho" w:hAnsi="Times New Roman" w:cs="Times New Roman"/>
          <w:sz w:val="24"/>
          <w:szCs w:val="24"/>
        </w:rPr>
        <w:t xml:space="preserve">обучающихся </w:t>
      </w:r>
      <w:r w:rsidRPr="00390053">
        <w:rPr>
          <w:rFonts w:ascii="Times New Roman" w:eastAsia="MS Mincho" w:hAnsi="Times New Roman" w:cs="Times New Roman"/>
          <w:sz w:val="24"/>
          <w:szCs w:val="24"/>
        </w:rPr>
        <w:t xml:space="preserve">по учебному предмету </w:t>
      </w:r>
      <w:r w:rsidRPr="00390053">
        <w:rPr>
          <w:rFonts w:ascii="Times New Roman" w:eastAsia="Times New Roman" w:hAnsi="Times New Roman" w:cs="Times New Roman"/>
          <w:spacing w:val="-4"/>
          <w:sz w:val="24"/>
          <w:szCs w:val="24"/>
          <w:lang w:eastAsia="ru-RU"/>
        </w:rPr>
        <w:t>«Родная (татарская) литература».</w:t>
      </w:r>
    </w:p>
    <w:p w14:paraId="2B5D451D" w14:textId="77777777" w:rsidR="00CC2644" w:rsidRPr="00390053" w:rsidRDefault="00CC2644" w:rsidP="006F4FF1">
      <w:pPr>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При оценке устных ответов учитель руководствуется следующими основными критериями в пределах программы данного класса:</w:t>
      </w:r>
    </w:p>
    <w:p w14:paraId="343140FA" w14:textId="77777777" w:rsidR="00CC2644" w:rsidRPr="00390053" w:rsidRDefault="00625B11" w:rsidP="000E51EA">
      <w:pPr>
        <w:pStyle w:val="a6"/>
        <w:numPr>
          <w:ilvl w:val="0"/>
          <w:numId w:val="7"/>
        </w:numPr>
        <w:tabs>
          <w:tab w:val="left" w:pos="993"/>
        </w:tabs>
        <w:spacing w:after="0" w:line="360" w:lineRule="auto"/>
        <w:ind w:left="0" w:firstLine="709"/>
        <w:jc w:val="both"/>
        <w:rPr>
          <w:rFonts w:ascii="Times New Roman" w:eastAsia="MS Mincho" w:hAnsi="Times New Roman"/>
          <w:sz w:val="24"/>
          <w:szCs w:val="24"/>
          <w:lang w:val="ru-RU"/>
        </w:rPr>
      </w:pPr>
      <w:r w:rsidRPr="00390053">
        <w:rPr>
          <w:rFonts w:ascii="Times New Roman" w:eastAsia="MS Mincho" w:hAnsi="Times New Roman"/>
          <w:sz w:val="24"/>
          <w:szCs w:val="24"/>
          <w:lang w:val="ru-RU"/>
        </w:rPr>
        <w:t>з</w:t>
      </w:r>
      <w:r w:rsidR="00CC2644" w:rsidRPr="00390053">
        <w:rPr>
          <w:rFonts w:ascii="Times New Roman" w:eastAsia="MS Mincho" w:hAnsi="Times New Roman"/>
          <w:sz w:val="24"/>
          <w:szCs w:val="24"/>
          <w:lang w:val="ru-RU"/>
        </w:rPr>
        <w:t>нание текста и понимание идейно-художественного сод</w:t>
      </w:r>
      <w:r w:rsidRPr="00390053">
        <w:rPr>
          <w:rFonts w:ascii="Times New Roman" w:eastAsia="MS Mincho" w:hAnsi="Times New Roman"/>
          <w:sz w:val="24"/>
          <w:szCs w:val="24"/>
          <w:lang w:val="ru-RU"/>
        </w:rPr>
        <w:t>ержания изученного произведения;</w:t>
      </w:r>
    </w:p>
    <w:p w14:paraId="60968FAF" w14:textId="77777777" w:rsidR="00CC2644" w:rsidRPr="00390053" w:rsidRDefault="00625B11" w:rsidP="000E51EA">
      <w:pPr>
        <w:pStyle w:val="a6"/>
        <w:numPr>
          <w:ilvl w:val="0"/>
          <w:numId w:val="7"/>
        </w:numPr>
        <w:tabs>
          <w:tab w:val="left" w:pos="993"/>
        </w:tabs>
        <w:spacing w:after="0" w:line="360" w:lineRule="auto"/>
        <w:ind w:left="0" w:firstLine="709"/>
        <w:jc w:val="both"/>
        <w:rPr>
          <w:rFonts w:ascii="Times New Roman" w:eastAsia="MS Mincho" w:hAnsi="Times New Roman"/>
          <w:sz w:val="24"/>
          <w:szCs w:val="24"/>
          <w:lang w:val="ru-RU"/>
        </w:rPr>
      </w:pPr>
      <w:r w:rsidRPr="00390053">
        <w:rPr>
          <w:rFonts w:ascii="Times New Roman" w:eastAsia="MS Mincho" w:hAnsi="Times New Roman"/>
          <w:sz w:val="24"/>
          <w:szCs w:val="24"/>
          <w:lang w:val="ru-RU"/>
        </w:rPr>
        <w:t>у</w:t>
      </w:r>
      <w:r w:rsidR="00CC2644" w:rsidRPr="00390053">
        <w:rPr>
          <w:rFonts w:ascii="Times New Roman" w:eastAsia="MS Mincho" w:hAnsi="Times New Roman"/>
          <w:sz w:val="24"/>
          <w:szCs w:val="24"/>
          <w:lang w:val="ru-RU"/>
        </w:rPr>
        <w:t>мение объяснить взаимосвязь собы</w:t>
      </w:r>
      <w:r w:rsidRPr="00390053">
        <w:rPr>
          <w:rFonts w:ascii="Times New Roman" w:eastAsia="MS Mincho" w:hAnsi="Times New Roman"/>
          <w:sz w:val="24"/>
          <w:szCs w:val="24"/>
          <w:lang w:val="ru-RU"/>
        </w:rPr>
        <w:t>тий, характер и поступки героев;</w:t>
      </w:r>
    </w:p>
    <w:p w14:paraId="0B1316C0" w14:textId="77777777" w:rsidR="00CC2644" w:rsidRPr="00390053" w:rsidRDefault="00625B11" w:rsidP="000E51EA">
      <w:pPr>
        <w:pStyle w:val="a6"/>
        <w:numPr>
          <w:ilvl w:val="0"/>
          <w:numId w:val="7"/>
        </w:numPr>
        <w:tabs>
          <w:tab w:val="left" w:pos="993"/>
        </w:tabs>
        <w:spacing w:after="0" w:line="360" w:lineRule="auto"/>
        <w:ind w:left="0" w:firstLine="709"/>
        <w:jc w:val="both"/>
        <w:rPr>
          <w:rFonts w:ascii="Times New Roman" w:eastAsia="MS Mincho" w:hAnsi="Times New Roman"/>
          <w:sz w:val="24"/>
          <w:szCs w:val="24"/>
          <w:lang w:val="ru-RU"/>
        </w:rPr>
      </w:pPr>
      <w:r w:rsidRPr="00390053">
        <w:rPr>
          <w:rFonts w:ascii="Times New Roman" w:eastAsia="MS Mincho" w:hAnsi="Times New Roman"/>
          <w:sz w:val="24"/>
          <w:szCs w:val="24"/>
          <w:lang w:val="ru-RU"/>
        </w:rPr>
        <w:t>п</w:t>
      </w:r>
      <w:r w:rsidR="00CC2644" w:rsidRPr="00390053">
        <w:rPr>
          <w:rFonts w:ascii="Times New Roman" w:eastAsia="MS Mincho" w:hAnsi="Times New Roman"/>
          <w:sz w:val="24"/>
          <w:szCs w:val="24"/>
          <w:lang w:val="ru-RU"/>
        </w:rPr>
        <w:t>онимание роли художественных средств в раскрытии идейно-эстетического сод</w:t>
      </w:r>
      <w:r w:rsidRPr="00390053">
        <w:rPr>
          <w:rFonts w:ascii="Times New Roman" w:eastAsia="MS Mincho" w:hAnsi="Times New Roman"/>
          <w:sz w:val="24"/>
          <w:szCs w:val="24"/>
          <w:lang w:val="ru-RU"/>
        </w:rPr>
        <w:t>ержания изученного произведения;</w:t>
      </w:r>
    </w:p>
    <w:p w14:paraId="765C85FC" w14:textId="7DBC6535" w:rsidR="00CC2644" w:rsidRPr="00390053" w:rsidRDefault="00625B11" w:rsidP="000E51EA">
      <w:pPr>
        <w:pStyle w:val="a6"/>
        <w:numPr>
          <w:ilvl w:val="0"/>
          <w:numId w:val="7"/>
        </w:numPr>
        <w:tabs>
          <w:tab w:val="left" w:pos="993"/>
        </w:tabs>
        <w:spacing w:after="0" w:line="360" w:lineRule="auto"/>
        <w:ind w:left="0" w:firstLine="709"/>
        <w:jc w:val="both"/>
        <w:rPr>
          <w:rFonts w:ascii="Times New Roman" w:eastAsia="MS Mincho" w:hAnsi="Times New Roman"/>
          <w:sz w:val="24"/>
          <w:szCs w:val="24"/>
          <w:lang w:val="ru-RU"/>
        </w:rPr>
      </w:pPr>
      <w:r w:rsidRPr="00390053">
        <w:rPr>
          <w:rFonts w:ascii="Times New Roman" w:eastAsia="MS Mincho" w:hAnsi="Times New Roman"/>
          <w:sz w:val="24"/>
          <w:szCs w:val="24"/>
          <w:lang w:val="ru-RU"/>
        </w:rPr>
        <w:t>з</w:t>
      </w:r>
      <w:r w:rsidR="00CC2644" w:rsidRPr="00390053">
        <w:rPr>
          <w:rFonts w:ascii="Times New Roman" w:eastAsia="MS Mincho" w:hAnsi="Times New Roman"/>
          <w:sz w:val="24"/>
          <w:szCs w:val="24"/>
          <w:lang w:val="ru-RU"/>
        </w:rPr>
        <w:t xml:space="preserve">нание теоретико-литературных понятий и умение пользоваться этими знаниями при анализе произведений, изучаемых </w:t>
      </w:r>
      <w:r w:rsidR="00BC6388" w:rsidRPr="00390053">
        <w:rPr>
          <w:rFonts w:ascii="Times New Roman" w:eastAsia="MS Mincho" w:hAnsi="Times New Roman"/>
          <w:sz w:val="24"/>
          <w:szCs w:val="24"/>
          <w:lang w:val="ru-RU"/>
        </w:rPr>
        <w:t>на уроке</w:t>
      </w:r>
      <w:r w:rsidRPr="00390053">
        <w:rPr>
          <w:rFonts w:ascii="Times New Roman" w:eastAsia="MS Mincho" w:hAnsi="Times New Roman"/>
          <w:sz w:val="24"/>
          <w:szCs w:val="24"/>
          <w:lang w:val="ru-RU"/>
        </w:rPr>
        <w:t xml:space="preserve"> и прочитанных самостоятельно;</w:t>
      </w:r>
    </w:p>
    <w:p w14:paraId="568D0444" w14:textId="2DFE1249" w:rsidR="00CC2644" w:rsidRPr="00390053" w:rsidRDefault="00625B11" w:rsidP="000E51EA">
      <w:pPr>
        <w:pStyle w:val="a6"/>
        <w:numPr>
          <w:ilvl w:val="0"/>
          <w:numId w:val="7"/>
        </w:numPr>
        <w:tabs>
          <w:tab w:val="left" w:pos="993"/>
        </w:tabs>
        <w:spacing w:after="0" w:line="360" w:lineRule="auto"/>
        <w:ind w:left="0" w:firstLine="709"/>
        <w:jc w:val="both"/>
        <w:rPr>
          <w:rFonts w:ascii="Times New Roman" w:eastAsia="MS Mincho" w:hAnsi="Times New Roman"/>
          <w:sz w:val="24"/>
          <w:szCs w:val="24"/>
          <w:lang w:val="ru-RU"/>
        </w:rPr>
      </w:pPr>
      <w:r w:rsidRPr="00390053">
        <w:rPr>
          <w:rFonts w:ascii="Times New Roman" w:eastAsia="MS Mincho" w:hAnsi="Times New Roman"/>
          <w:sz w:val="24"/>
          <w:szCs w:val="24"/>
          <w:lang w:val="ru-RU"/>
        </w:rPr>
        <w:t>у</w:t>
      </w:r>
      <w:r w:rsidR="00CC2644" w:rsidRPr="00390053">
        <w:rPr>
          <w:rFonts w:ascii="Times New Roman" w:eastAsia="MS Mincho" w:hAnsi="Times New Roman"/>
          <w:sz w:val="24"/>
          <w:szCs w:val="24"/>
          <w:lang w:val="ru-RU"/>
        </w:rPr>
        <w:t>мение анализировать художественное произведение в</w:t>
      </w:r>
      <w:r w:rsidR="001F2EA9" w:rsidRPr="00390053">
        <w:rPr>
          <w:rFonts w:ascii="Times New Roman" w:eastAsia="MS Mincho" w:hAnsi="Times New Roman"/>
          <w:sz w:val="24"/>
          <w:szCs w:val="24"/>
          <w:lang w:val="ru-RU"/>
        </w:rPr>
        <w:t xml:space="preserve"> историческом, историко-культурном контексте;</w:t>
      </w:r>
    </w:p>
    <w:p w14:paraId="7AE977F2" w14:textId="73CB543C" w:rsidR="00CC2644" w:rsidRPr="00390053" w:rsidRDefault="00625B11" w:rsidP="000E51EA">
      <w:pPr>
        <w:pStyle w:val="a6"/>
        <w:numPr>
          <w:ilvl w:val="0"/>
          <w:numId w:val="7"/>
        </w:numPr>
        <w:tabs>
          <w:tab w:val="left" w:pos="993"/>
        </w:tabs>
        <w:spacing w:after="0" w:line="360" w:lineRule="auto"/>
        <w:ind w:left="0" w:firstLine="709"/>
        <w:jc w:val="both"/>
        <w:rPr>
          <w:rFonts w:ascii="Times New Roman" w:eastAsia="MS Mincho" w:hAnsi="Times New Roman"/>
          <w:sz w:val="24"/>
          <w:szCs w:val="24"/>
          <w:lang w:val="ru-RU"/>
        </w:rPr>
      </w:pPr>
      <w:r w:rsidRPr="00390053">
        <w:rPr>
          <w:rFonts w:ascii="Times New Roman" w:eastAsia="MS Mincho" w:hAnsi="Times New Roman"/>
          <w:sz w:val="24"/>
          <w:szCs w:val="24"/>
          <w:lang w:val="ru-RU"/>
        </w:rPr>
        <w:t>у</w:t>
      </w:r>
      <w:r w:rsidR="00CC2644" w:rsidRPr="00390053">
        <w:rPr>
          <w:rFonts w:ascii="Times New Roman" w:eastAsia="MS Mincho" w:hAnsi="Times New Roman"/>
          <w:sz w:val="24"/>
          <w:szCs w:val="24"/>
          <w:lang w:val="ru-RU"/>
        </w:rPr>
        <w:t xml:space="preserve">мение владеть монологической литературной речью, логически и последовательно отвечать на поставленный вопрос, </w:t>
      </w:r>
      <w:r w:rsidR="00BC6388" w:rsidRPr="00390053">
        <w:rPr>
          <w:rFonts w:ascii="Times New Roman" w:eastAsia="MS Mincho" w:hAnsi="Times New Roman"/>
          <w:sz w:val="24"/>
          <w:szCs w:val="24"/>
          <w:lang w:val="ru-RU"/>
        </w:rPr>
        <w:t>правильно</w:t>
      </w:r>
      <w:r w:rsidR="00CC2644" w:rsidRPr="00390053">
        <w:rPr>
          <w:rFonts w:ascii="Times New Roman" w:eastAsia="MS Mincho" w:hAnsi="Times New Roman"/>
          <w:sz w:val="24"/>
          <w:szCs w:val="24"/>
          <w:lang w:val="ru-RU"/>
        </w:rPr>
        <w:t xml:space="preserve">, </w:t>
      </w:r>
      <w:r w:rsidR="00BC6388" w:rsidRPr="00390053">
        <w:rPr>
          <w:rFonts w:ascii="Times New Roman" w:eastAsia="MS Mincho" w:hAnsi="Times New Roman"/>
          <w:sz w:val="24"/>
          <w:szCs w:val="24"/>
          <w:lang w:val="ru-RU"/>
        </w:rPr>
        <w:t xml:space="preserve">бегло </w:t>
      </w:r>
      <w:r w:rsidR="00CC2644" w:rsidRPr="00390053">
        <w:rPr>
          <w:rFonts w:ascii="Times New Roman" w:eastAsia="MS Mincho" w:hAnsi="Times New Roman"/>
          <w:sz w:val="24"/>
          <w:szCs w:val="24"/>
          <w:lang w:val="ru-RU"/>
        </w:rPr>
        <w:t>и выразительно читать художественный текст.</w:t>
      </w:r>
    </w:p>
    <w:p w14:paraId="69AB778C" w14:textId="78524F02" w:rsidR="00CC2644" w:rsidRPr="00390053" w:rsidRDefault="00CC2644" w:rsidP="008E7316">
      <w:pPr>
        <w:spacing w:after="0" w:line="360" w:lineRule="auto"/>
        <w:ind w:firstLine="709"/>
        <w:jc w:val="both"/>
        <w:rPr>
          <w:rFonts w:ascii="Times New Roman" w:hAnsi="Times New Roman" w:cs="Times New Roman"/>
          <w:sz w:val="24"/>
          <w:szCs w:val="24"/>
        </w:rPr>
      </w:pPr>
      <w:r w:rsidRPr="00390053">
        <w:rPr>
          <w:rFonts w:ascii="Times New Roman" w:eastAsia="MS Mincho" w:hAnsi="Times New Roman" w:cs="Times New Roman"/>
          <w:sz w:val="24"/>
          <w:szCs w:val="24"/>
        </w:rPr>
        <w:t>При оценке устных ответов по</w:t>
      </w:r>
      <w:r w:rsidR="00BA460B" w:rsidRPr="00390053">
        <w:rPr>
          <w:rFonts w:ascii="Times New Roman" w:eastAsia="MS Mincho" w:hAnsi="Times New Roman" w:cs="Times New Roman"/>
          <w:sz w:val="24"/>
          <w:szCs w:val="24"/>
        </w:rPr>
        <w:t xml:space="preserve"> «Родной (татарской) литературе»</w:t>
      </w:r>
      <w:r w:rsidR="008E7316" w:rsidRPr="00390053">
        <w:rPr>
          <w:rFonts w:ascii="Times New Roman" w:eastAsia="MS Mincho" w:hAnsi="Times New Roman" w:cs="Times New Roman"/>
          <w:sz w:val="24"/>
          <w:szCs w:val="24"/>
        </w:rPr>
        <w:t xml:space="preserve"> и</w:t>
      </w:r>
      <w:r w:rsidRPr="00390053">
        <w:rPr>
          <w:rFonts w:ascii="Times New Roman" w:eastAsia="MS Mincho" w:hAnsi="Times New Roman" w:cs="Times New Roman"/>
          <w:sz w:val="24"/>
          <w:szCs w:val="24"/>
        </w:rPr>
        <w:t>спользуются следующие критерии:</w:t>
      </w:r>
    </w:p>
    <w:p w14:paraId="721620C8" w14:textId="6304D16C" w:rsidR="00CC2644" w:rsidRPr="00390053" w:rsidRDefault="00CC2644" w:rsidP="006F4FF1">
      <w:pPr>
        <w:spacing w:after="0" w:line="360" w:lineRule="auto"/>
        <w:ind w:right="142"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 xml:space="preserve">Оценка </w:t>
      </w:r>
      <w:r w:rsidRPr="00390053">
        <w:rPr>
          <w:rFonts w:ascii="Times New Roman" w:eastAsia="Times New Roman" w:hAnsi="Times New Roman" w:cs="Times New Roman"/>
          <w:sz w:val="24"/>
          <w:szCs w:val="24"/>
          <w:lang w:eastAsia="ru-RU"/>
        </w:rPr>
        <w:t>«5» ставится</w:t>
      </w:r>
      <w:r w:rsidRPr="00390053">
        <w:rPr>
          <w:rFonts w:ascii="Times New Roman" w:eastAsia="MS Mincho" w:hAnsi="Times New Roman" w:cs="Times New Roman"/>
          <w:sz w:val="24"/>
          <w:szCs w:val="24"/>
        </w:rPr>
        <w:t xml:space="preserve"> за ответ, который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w:t>
      </w:r>
      <w:r w:rsidR="00BA460B" w:rsidRPr="00390053">
        <w:rPr>
          <w:rFonts w:ascii="Times New Roman" w:eastAsia="MS Mincho" w:hAnsi="Times New Roman" w:cs="Times New Roman"/>
          <w:sz w:val="24"/>
          <w:szCs w:val="24"/>
        </w:rPr>
        <w:t xml:space="preserve">умение </w:t>
      </w:r>
      <w:r w:rsidRPr="00390053">
        <w:rPr>
          <w:rFonts w:ascii="Times New Roman" w:eastAsia="MS Mincho" w:hAnsi="Times New Roman" w:cs="Times New Roman"/>
          <w:sz w:val="24"/>
          <w:szCs w:val="24"/>
        </w:rPr>
        <w:t xml:space="preserve">привлекать текст для аргументации своих выводов; </w:t>
      </w:r>
      <w:r w:rsidR="00BA460B" w:rsidRPr="00390053">
        <w:rPr>
          <w:rFonts w:ascii="Times New Roman" w:eastAsia="MS Mincho" w:hAnsi="Times New Roman" w:cs="Times New Roman"/>
          <w:sz w:val="24"/>
          <w:szCs w:val="24"/>
        </w:rPr>
        <w:t>умение объяснить</w:t>
      </w:r>
      <w:r w:rsidRPr="00390053">
        <w:rPr>
          <w:rFonts w:ascii="Times New Roman" w:eastAsia="MS Mincho" w:hAnsi="Times New Roman" w:cs="Times New Roman"/>
          <w:sz w:val="24"/>
          <w:szCs w:val="24"/>
        </w:rPr>
        <w:t xml:space="preserve"> связь произведения с эпохой; </w:t>
      </w:r>
      <w:r w:rsidR="00BA460B" w:rsidRPr="00390053">
        <w:rPr>
          <w:rFonts w:ascii="Times New Roman" w:eastAsia="MS Mincho" w:hAnsi="Times New Roman" w:cs="Times New Roman"/>
          <w:sz w:val="24"/>
          <w:szCs w:val="24"/>
        </w:rPr>
        <w:t xml:space="preserve">умение </w:t>
      </w:r>
      <w:r w:rsidRPr="00390053">
        <w:rPr>
          <w:rFonts w:ascii="Times New Roman" w:eastAsia="MS Mincho" w:hAnsi="Times New Roman" w:cs="Times New Roman"/>
          <w:sz w:val="24"/>
          <w:szCs w:val="24"/>
        </w:rPr>
        <w:t>свободно владеть</w:t>
      </w:r>
      <w:r w:rsidR="00BA460B" w:rsidRPr="00390053">
        <w:rPr>
          <w:rFonts w:ascii="Times New Roman" w:eastAsia="MS Mincho" w:hAnsi="Times New Roman" w:cs="Times New Roman"/>
          <w:sz w:val="24"/>
          <w:szCs w:val="24"/>
        </w:rPr>
        <w:t xml:space="preserve"> монологической речью.</w:t>
      </w:r>
    </w:p>
    <w:p w14:paraId="55F47A36" w14:textId="08ADEC9A" w:rsidR="00CC2644" w:rsidRPr="00390053" w:rsidRDefault="00CC2644" w:rsidP="006F4FF1">
      <w:pPr>
        <w:spacing w:after="0" w:line="360" w:lineRule="auto"/>
        <w:ind w:right="142"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 xml:space="preserve">Оценка </w:t>
      </w:r>
      <w:r w:rsidRPr="00390053">
        <w:rPr>
          <w:rFonts w:ascii="Times New Roman" w:eastAsia="Times New Roman" w:hAnsi="Times New Roman" w:cs="Times New Roman"/>
          <w:sz w:val="24"/>
          <w:szCs w:val="24"/>
          <w:lang w:eastAsia="ru-RU"/>
        </w:rPr>
        <w:t>«4»</w:t>
      </w:r>
      <w:r w:rsidRPr="00390053">
        <w:rPr>
          <w:rFonts w:ascii="Times New Roman" w:eastAsia="MS Mincho" w:hAnsi="Times New Roman" w:cs="Times New Roman"/>
          <w:sz w:val="24"/>
          <w:szCs w:val="24"/>
        </w:rPr>
        <w:t xml:space="preserve"> ставится за ответ, который показывает прочное знание и достаточно глубокое понимание текста изучаемого произведения;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w:t>
      </w:r>
      <w:r w:rsidR="00BA460B" w:rsidRPr="00390053">
        <w:rPr>
          <w:rFonts w:ascii="Times New Roman" w:eastAsia="MS Mincho" w:hAnsi="Times New Roman" w:cs="Times New Roman"/>
          <w:sz w:val="24"/>
          <w:szCs w:val="24"/>
        </w:rPr>
        <w:t xml:space="preserve">умение </w:t>
      </w:r>
      <w:r w:rsidRPr="00390053">
        <w:rPr>
          <w:rFonts w:ascii="Times New Roman" w:eastAsia="MS Mincho" w:hAnsi="Times New Roman" w:cs="Times New Roman"/>
          <w:sz w:val="24"/>
          <w:szCs w:val="24"/>
        </w:rPr>
        <w:t>хорошо владеть мо</w:t>
      </w:r>
      <w:r w:rsidR="00BA460B" w:rsidRPr="00390053">
        <w:rPr>
          <w:rFonts w:ascii="Times New Roman" w:eastAsia="MS Mincho" w:hAnsi="Times New Roman" w:cs="Times New Roman"/>
          <w:sz w:val="24"/>
          <w:szCs w:val="24"/>
        </w:rPr>
        <w:t>нологической литературной речью.</w:t>
      </w:r>
      <w:r w:rsidRPr="00390053">
        <w:rPr>
          <w:rFonts w:ascii="Times New Roman" w:eastAsia="MS Mincho" w:hAnsi="Times New Roman" w:cs="Times New Roman"/>
          <w:sz w:val="24"/>
          <w:szCs w:val="24"/>
        </w:rPr>
        <w:t xml:space="preserve"> </w:t>
      </w:r>
      <w:r w:rsidR="00BA460B" w:rsidRPr="00390053">
        <w:rPr>
          <w:rFonts w:ascii="Times New Roman" w:eastAsia="MS Mincho" w:hAnsi="Times New Roman" w:cs="Times New Roman"/>
          <w:sz w:val="24"/>
          <w:szCs w:val="24"/>
        </w:rPr>
        <w:t xml:space="preserve">Однако при ответе </w:t>
      </w:r>
      <w:r w:rsidRPr="00390053">
        <w:rPr>
          <w:rFonts w:ascii="Times New Roman" w:eastAsia="MS Mincho" w:hAnsi="Times New Roman" w:cs="Times New Roman"/>
          <w:sz w:val="24"/>
          <w:szCs w:val="24"/>
        </w:rPr>
        <w:t>допускают</w:t>
      </w:r>
      <w:r w:rsidR="00BA460B" w:rsidRPr="00390053">
        <w:rPr>
          <w:rFonts w:ascii="Times New Roman" w:eastAsia="MS Mincho" w:hAnsi="Times New Roman" w:cs="Times New Roman"/>
          <w:sz w:val="24"/>
          <w:szCs w:val="24"/>
        </w:rPr>
        <w:t>ся</w:t>
      </w:r>
      <w:r w:rsidR="00BA460B" w:rsidRPr="00390053">
        <w:rPr>
          <w:rStyle w:val="afc"/>
          <w:rFonts w:ascii="Times New Roman" w:hAnsi="Times New Roman" w:cs="Times New Roman"/>
          <w:sz w:val="24"/>
          <w:szCs w:val="24"/>
        </w:rPr>
        <w:t xml:space="preserve"> 1</w:t>
      </w:r>
      <w:r w:rsidRPr="00390053">
        <w:rPr>
          <w:rFonts w:ascii="Times New Roman" w:eastAsia="MS Mincho" w:hAnsi="Times New Roman" w:cs="Times New Roman"/>
          <w:sz w:val="24"/>
          <w:szCs w:val="24"/>
        </w:rPr>
        <w:t>-2 неточности</w:t>
      </w:r>
      <w:r w:rsidR="00BA460B" w:rsidRPr="00390053">
        <w:rPr>
          <w:rFonts w:ascii="Times New Roman" w:eastAsia="MS Mincho" w:hAnsi="Times New Roman" w:cs="Times New Roman"/>
          <w:sz w:val="24"/>
          <w:szCs w:val="24"/>
        </w:rPr>
        <w:t>.</w:t>
      </w:r>
    </w:p>
    <w:p w14:paraId="1F0156A4" w14:textId="14CEB31A" w:rsidR="00CC2644" w:rsidRPr="00390053" w:rsidRDefault="00CC2644" w:rsidP="006F4FF1">
      <w:pPr>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 xml:space="preserve">Оценка </w:t>
      </w:r>
      <w:r w:rsidRPr="00390053">
        <w:rPr>
          <w:rFonts w:ascii="Times New Roman" w:eastAsia="Times New Roman" w:hAnsi="Times New Roman" w:cs="Times New Roman"/>
          <w:sz w:val="24"/>
          <w:szCs w:val="24"/>
          <w:lang w:eastAsia="ru-RU"/>
        </w:rPr>
        <w:t xml:space="preserve">«3» </w:t>
      </w:r>
      <w:r w:rsidRPr="00390053">
        <w:rPr>
          <w:rFonts w:ascii="Times New Roman" w:eastAsia="MS Mincho" w:hAnsi="Times New Roman" w:cs="Times New Roman"/>
          <w:sz w:val="24"/>
          <w:szCs w:val="24"/>
        </w:rPr>
        <w:t xml:space="preserve">ставится за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 </w:t>
      </w:r>
      <w:r w:rsidR="00C15678" w:rsidRPr="00390053">
        <w:rPr>
          <w:rFonts w:ascii="Times New Roman" w:eastAsia="MS Mincho" w:hAnsi="Times New Roman" w:cs="Times New Roman"/>
          <w:sz w:val="24"/>
          <w:szCs w:val="24"/>
        </w:rPr>
        <w:t xml:space="preserve">выявляющий </w:t>
      </w:r>
      <w:r w:rsidRPr="00390053">
        <w:rPr>
          <w:rFonts w:ascii="Times New Roman" w:eastAsia="MS Mincho" w:hAnsi="Times New Roman" w:cs="Times New Roman"/>
          <w:sz w:val="24"/>
          <w:szCs w:val="24"/>
        </w:rPr>
        <w:t>недостаточно свободно</w:t>
      </w:r>
      <w:r w:rsidR="00C15678" w:rsidRPr="00390053">
        <w:rPr>
          <w:rFonts w:ascii="Times New Roman" w:eastAsia="MS Mincho" w:hAnsi="Times New Roman" w:cs="Times New Roman"/>
          <w:sz w:val="24"/>
          <w:szCs w:val="24"/>
        </w:rPr>
        <w:t>е владение монологической речью. Отмечается</w:t>
      </w:r>
      <w:r w:rsidRPr="00390053">
        <w:rPr>
          <w:rFonts w:ascii="Times New Roman" w:eastAsia="MS Mincho" w:hAnsi="Times New Roman" w:cs="Times New Roman"/>
          <w:sz w:val="24"/>
          <w:szCs w:val="24"/>
        </w:rPr>
        <w:t xml:space="preserve"> ряд недостатков</w:t>
      </w:r>
      <w:r w:rsidR="00C15678" w:rsidRPr="00390053">
        <w:rPr>
          <w:rStyle w:val="afc"/>
          <w:rFonts w:ascii="Times New Roman" w:hAnsi="Times New Roman" w:cs="Times New Roman"/>
          <w:sz w:val="24"/>
          <w:szCs w:val="24"/>
        </w:rPr>
        <w:t xml:space="preserve"> в</w:t>
      </w:r>
      <w:r w:rsidRPr="00390053">
        <w:rPr>
          <w:rFonts w:ascii="Times New Roman" w:eastAsia="MS Mincho" w:hAnsi="Times New Roman" w:cs="Times New Roman"/>
          <w:sz w:val="24"/>
          <w:szCs w:val="24"/>
        </w:rPr>
        <w:t xml:space="preserve"> композиции и </w:t>
      </w:r>
      <w:r w:rsidRPr="00390053">
        <w:rPr>
          <w:rFonts w:ascii="Times New Roman" w:eastAsia="MS Mincho" w:hAnsi="Times New Roman" w:cs="Times New Roman"/>
          <w:sz w:val="24"/>
          <w:szCs w:val="24"/>
        </w:rPr>
        <w:lastRenderedPageBreak/>
        <w:t xml:space="preserve">языке ответа, </w:t>
      </w:r>
      <w:r w:rsidR="00C15678" w:rsidRPr="00390053">
        <w:rPr>
          <w:rFonts w:ascii="Times New Roman" w:eastAsia="MS Mincho" w:hAnsi="Times New Roman" w:cs="Times New Roman"/>
          <w:sz w:val="24"/>
          <w:szCs w:val="24"/>
        </w:rPr>
        <w:t xml:space="preserve">а также </w:t>
      </w:r>
      <w:r w:rsidRPr="00390053">
        <w:rPr>
          <w:rFonts w:ascii="Times New Roman" w:eastAsia="MS Mincho" w:hAnsi="Times New Roman" w:cs="Times New Roman"/>
          <w:sz w:val="24"/>
          <w:szCs w:val="24"/>
        </w:rPr>
        <w:t>несоответствие</w:t>
      </w:r>
      <w:r w:rsidR="00C15678" w:rsidRPr="00390053">
        <w:rPr>
          <w:rStyle w:val="afc"/>
          <w:rFonts w:ascii="Times New Roman" w:hAnsi="Times New Roman" w:cs="Times New Roman"/>
          <w:sz w:val="24"/>
          <w:szCs w:val="24"/>
        </w:rPr>
        <w:t xml:space="preserve"> у</w:t>
      </w:r>
      <w:r w:rsidRPr="00390053">
        <w:rPr>
          <w:rFonts w:ascii="Times New Roman" w:eastAsia="MS Mincho" w:hAnsi="Times New Roman" w:cs="Times New Roman"/>
          <w:sz w:val="24"/>
          <w:szCs w:val="24"/>
        </w:rPr>
        <w:t>ровня чтения установленным нормам для данного класса.</w:t>
      </w:r>
      <w:r w:rsidR="00C15678" w:rsidRPr="00390053">
        <w:rPr>
          <w:rFonts w:ascii="Times New Roman" w:eastAsia="MS Mincho" w:hAnsi="Times New Roman" w:cs="Times New Roman"/>
          <w:sz w:val="24"/>
          <w:szCs w:val="24"/>
        </w:rPr>
        <w:t xml:space="preserve"> В то же время при ответе допускается несколько ошибок в содержании ответа.</w:t>
      </w:r>
    </w:p>
    <w:p w14:paraId="11659012" w14:textId="6417DEFF" w:rsidR="00CC2644" w:rsidRPr="00390053" w:rsidRDefault="00CC2644" w:rsidP="006F4FF1">
      <w:pPr>
        <w:spacing w:after="0" w:line="360" w:lineRule="auto"/>
        <w:ind w:firstLine="709"/>
        <w:jc w:val="both"/>
        <w:rPr>
          <w:rFonts w:ascii="Times New Roman" w:eastAsia="Times New Roman" w:hAnsi="Times New Roman" w:cs="Times New Roman"/>
          <w:sz w:val="24"/>
          <w:szCs w:val="24"/>
          <w:lang w:eastAsia="ru-RU"/>
        </w:rPr>
      </w:pPr>
      <w:r w:rsidRPr="00390053">
        <w:rPr>
          <w:rFonts w:ascii="Times New Roman" w:eastAsia="MS Mincho" w:hAnsi="Times New Roman" w:cs="Times New Roman"/>
          <w:sz w:val="24"/>
          <w:szCs w:val="24"/>
        </w:rPr>
        <w:t xml:space="preserve">Оценка </w:t>
      </w:r>
      <w:r w:rsidRPr="00390053">
        <w:rPr>
          <w:rFonts w:ascii="Times New Roman" w:eastAsia="Times New Roman" w:hAnsi="Times New Roman" w:cs="Times New Roman"/>
          <w:sz w:val="24"/>
          <w:szCs w:val="24"/>
          <w:lang w:eastAsia="ru-RU"/>
        </w:rPr>
        <w:t xml:space="preserve">«2» </w:t>
      </w:r>
      <w:r w:rsidR="00216E47" w:rsidRPr="00390053">
        <w:rPr>
          <w:rFonts w:ascii="Times New Roman" w:eastAsia="Times New Roman" w:hAnsi="Times New Roman" w:cs="Times New Roman"/>
          <w:sz w:val="24"/>
          <w:szCs w:val="24"/>
          <w:lang w:eastAsia="ru-RU"/>
        </w:rPr>
        <w:t xml:space="preserve">ставится за ответ, который </w:t>
      </w:r>
      <w:r w:rsidR="00216E47" w:rsidRPr="00390053">
        <w:rPr>
          <w:rFonts w:ascii="Times New Roman" w:eastAsia="MS Mincho" w:hAnsi="Times New Roman" w:cs="Times New Roman"/>
          <w:sz w:val="24"/>
          <w:szCs w:val="24"/>
        </w:rPr>
        <w:t>о</w:t>
      </w:r>
      <w:r w:rsidRPr="00390053">
        <w:rPr>
          <w:rFonts w:ascii="Times New Roman" w:eastAsia="MS Mincho" w:hAnsi="Times New Roman" w:cs="Times New Roman"/>
          <w:sz w:val="24"/>
          <w:szCs w:val="24"/>
        </w:rPr>
        <w:t xml:space="preserve">бнаруживает незнание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w:t>
      </w:r>
      <w:r w:rsidR="00216E47" w:rsidRPr="00390053">
        <w:rPr>
          <w:rFonts w:ascii="Times New Roman" w:eastAsia="MS Mincho" w:hAnsi="Times New Roman" w:cs="Times New Roman"/>
          <w:sz w:val="24"/>
          <w:szCs w:val="24"/>
        </w:rPr>
        <w:t xml:space="preserve">выявляет </w:t>
      </w:r>
      <w:r w:rsidRPr="00390053">
        <w:rPr>
          <w:rFonts w:ascii="Times New Roman" w:eastAsia="MS Mincho" w:hAnsi="Times New Roman" w:cs="Times New Roman"/>
          <w:sz w:val="24"/>
          <w:szCs w:val="24"/>
        </w:rPr>
        <w:t>слабое владение</w:t>
      </w:r>
      <w:r w:rsidR="00216E47" w:rsidRPr="00390053">
        <w:rPr>
          <w:rStyle w:val="afc"/>
          <w:rFonts w:ascii="Times New Roman" w:hAnsi="Times New Roman" w:cs="Times New Roman"/>
          <w:sz w:val="24"/>
          <w:szCs w:val="24"/>
        </w:rPr>
        <w:t xml:space="preserve"> м</w:t>
      </w:r>
      <w:r w:rsidRPr="00390053">
        <w:rPr>
          <w:rFonts w:ascii="Times New Roman" w:eastAsia="MS Mincho" w:hAnsi="Times New Roman" w:cs="Times New Roman"/>
          <w:sz w:val="24"/>
          <w:szCs w:val="24"/>
        </w:rPr>
        <w:t>онологической речью и техникой чтения, бедность выразительных средств языка.</w:t>
      </w:r>
    </w:p>
    <w:p w14:paraId="0054C8C0" w14:textId="77777777" w:rsidR="00CC2644" w:rsidRPr="00390053" w:rsidRDefault="00CC2644" w:rsidP="006F4FF1">
      <w:pPr>
        <w:spacing w:after="0" w:line="360" w:lineRule="auto"/>
        <w:ind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Оценка («5», «4», «3») может ставиться не только за единовременный ответ (когда на проверку подготовки </w:t>
      </w:r>
      <w:r w:rsidR="00D31DBE" w:rsidRPr="00390053">
        <w:rPr>
          <w:rFonts w:ascii="Times New Roman" w:eastAsia="Times New Roman" w:hAnsi="Times New Roman" w:cs="Times New Roman"/>
          <w:sz w:val="24"/>
          <w:szCs w:val="24"/>
          <w:lang w:eastAsia="ru-RU"/>
        </w:rPr>
        <w:t>обучающегося</w:t>
      </w:r>
      <w:r w:rsidRPr="00390053">
        <w:rPr>
          <w:rFonts w:ascii="Times New Roman" w:eastAsia="Times New Roman" w:hAnsi="Times New Roman" w:cs="Times New Roman"/>
          <w:sz w:val="24"/>
          <w:szCs w:val="24"/>
          <w:lang w:eastAsia="ru-RU"/>
        </w:rPr>
        <w:t xml:space="preserve"> отводится определенное время), но и за рассредоточенный во времени, т.е. за сумму ответов, данных </w:t>
      </w:r>
      <w:r w:rsidR="00D31DBE" w:rsidRPr="00390053">
        <w:rPr>
          <w:rFonts w:ascii="Times New Roman" w:eastAsia="Times New Roman" w:hAnsi="Times New Roman" w:cs="Times New Roman"/>
          <w:sz w:val="24"/>
          <w:szCs w:val="24"/>
          <w:lang w:eastAsia="ru-RU"/>
        </w:rPr>
        <w:t>обучающимся</w:t>
      </w:r>
      <w:r w:rsidRPr="00390053">
        <w:rPr>
          <w:rFonts w:ascii="Times New Roman" w:eastAsia="Times New Roman" w:hAnsi="Times New Roman" w:cs="Times New Roman"/>
          <w:sz w:val="24"/>
          <w:szCs w:val="24"/>
          <w:lang w:eastAsia="ru-RU"/>
        </w:rPr>
        <w:t xml:space="preserve">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4FA628CB" w14:textId="77777777" w:rsidR="00CC2644" w:rsidRPr="00390053" w:rsidRDefault="009E7993" w:rsidP="006F4FF1">
      <w:pPr>
        <w:autoSpaceDE w:val="0"/>
        <w:autoSpaceDN w:val="0"/>
        <w:adjustRightInd w:val="0"/>
        <w:spacing w:after="0" w:line="360" w:lineRule="auto"/>
        <w:ind w:firstLine="709"/>
        <w:jc w:val="both"/>
        <w:rPr>
          <w:rFonts w:ascii="Times New Roman" w:eastAsia="MS Mincho" w:hAnsi="Times New Roman" w:cs="Times New Roman"/>
          <w:b/>
          <w:i/>
          <w:sz w:val="24"/>
          <w:szCs w:val="24"/>
        </w:rPr>
      </w:pPr>
      <w:r w:rsidRPr="00390053">
        <w:rPr>
          <w:rFonts w:ascii="Times New Roman" w:eastAsia="MS Mincho" w:hAnsi="Times New Roman" w:cs="Times New Roman"/>
          <w:b/>
          <w:i/>
          <w:sz w:val="24"/>
          <w:szCs w:val="24"/>
        </w:rPr>
        <w:t>Чтение стихотворения</w:t>
      </w:r>
      <w:r w:rsidR="00CC2644" w:rsidRPr="00390053">
        <w:rPr>
          <w:rFonts w:ascii="Times New Roman" w:eastAsia="MS Mincho" w:hAnsi="Times New Roman" w:cs="Times New Roman"/>
          <w:b/>
          <w:i/>
          <w:sz w:val="24"/>
          <w:szCs w:val="24"/>
        </w:rPr>
        <w:t xml:space="preserve"> наизусть</w:t>
      </w:r>
    </w:p>
    <w:p w14:paraId="3477D2AF" w14:textId="77777777"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Оценка «5» ставится, если обучающийся твердо, без подсказок, знает наизусть, выразительно читает.</w:t>
      </w:r>
    </w:p>
    <w:p w14:paraId="73DA4AC1" w14:textId="5323EAC0"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 xml:space="preserve">Оценка «4» ставится, если обучающийся знает стихотворение наизусть, но допускает при чтении перестановку слов, </w:t>
      </w:r>
      <w:r w:rsidR="00117B20" w:rsidRPr="00390053">
        <w:rPr>
          <w:rFonts w:ascii="Times New Roman" w:eastAsia="MS Mincho" w:hAnsi="Times New Roman" w:cs="Times New Roman"/>
          <w:sz w:val="24"/>
          <w:szCs w:val="24"/>
        </w:rPr>
        <w:t xml:space="preserve">но </w:t>
      </w:r>
      <w:r w:rsidRPr="00390053">
        <w:rPr>
          <w:rFonts w:ascii="Times New Roman" w:eastAsia="MS Mincho" w:hAnsi="Times New Roman" w:cs="Times New Roman"/>
          <w:sz w:val="24"/>
          <w:szCs w:val="24"/>
        </w:rPr>
        <w:t>самостоятельно исправляет допущенные неточности.</w:t>
      </w:r>
    </w:p>
    <w:p w14:paraId="1872BD62" w14:textId="77777777"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Оценка «3» ставится, если обучающийся читает наизусть, но при чтении обнаруживает нетвердое усвоение текста.</w:t>
      </w:r>
    </w:p>
    <w:p w14:paraId="04D82867" w14:textId="77777777"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 xml:space="preserve">Оценка «2» ставится, если обучающийся нарушает последовательность при чтении, не полностью воспроизводит текст. </w:t>
      </w:r>
    </w:p>
    <w:p w14:paraId="7392BC0D" w14:textId="77777777"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b/>
          <w:i/>
          <w:sz w:val="24"/>
          <w:szCs w:val="24"/>
        </w:rPr>
      </w:pPr>
      <w:r w:rsidRPr="00390053">
        <w:rPr>
          <w:rFonts w:ascii="Times New Roman" w:eastAsia="MS Mincho" w:hAnsi="Times New Roman" w:cs="Times New Roman"/>
          <w:b/>
          <w:i/>
          <w:sz w:val="24"/>
          <w:szCs w:val="24"/>
        </w:rPr>
        <w:t xml:space="preserve">Выразительное чтение </w:t>
      </w:r>
    </w:p>
    <w:p w14:paraId="5F45273F" w14:textId="1B4F39AA"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Требования к выразительному чтению – правильная постановка логического ударения, соблюдение пауз, правильный выбор темпа</w:t>
      </w:r>
      <w:r w:rsidR="00117B20" w:rsidRPr="00390053">
        <w:rPr>
          <w:rFonts w:ascii="Times New Roman" w:eastAsia="MS Mincho" w:hAnsi="Times New Roman" w:cs="Times New Roman"/>
          <w:sz w:val="24"/>
          <w:szCs w:val="24"/>
        </w:rPr>
        <w:t xml:space="preserve"> чтения</w:t>
      </w:r>
      <w:r w:rsidRPr="00390053">
        <w:rPr>
          <w:rFonts w:ascii="Times New Roman" w:eastAsia="MS Mincho" w:hAnsi="Times New Roman" w:cs="Times New Roman"/>
          <w:sz w:val="24"/>
          <w:szCs w:val="24"/>
        </w:rPr>
        <w:t xml:space="preserve">, соблюдение нужной интонации, безошибочное чтение. </w:t>
      </w:r>
    </w:p>
    <w:p w14:paraId="7AFF84B5" w14:textId="26FF8D04"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 xml:space="preserve">Оценка «5» ставится, если </w:t>
      </w:r>
      <w:r w:rsidR="00117B20" w:rsidRPr="00390053">
        <w:rPr>
          <w:rFonts w:ascii="Times New Roman" w:eastAsia="MS Mincho" w:hAnsi="Times New Roman" w:cs="Times New Roman"/>
          <w:sz w:val="24"/>
          <w:szCs w:val="24"/>
        </w:rPr>
        <w:t xml:space="preserve">правильно </w:t>
      </w:r>
      <w:r w:rsidRPr="00390053">
        <w:rPr>
          <w:rFonts w:ascii="Times New Roman" w:eastAsia="MS Mincho" w:hAnsi="Times New Roman" w:cs="Times New Roman"/>
          <w:sz w:val="24"/>
          <w:szCs w:val="24"/>
        </w:rPr>
        <w:t>выполнены все требования.</w:t>
      </w:r>
    </w:p>
    <w:p w14:paraId="37931861" w14:textId="77777777"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Оценка «4» ставится, если не соблюдены 1-2 требования.</w:t>
      </w:r>
    </w:p>
    <w:p w14:paraId="211B0833" w14:textId="77777777"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Оценка «3» ставится, если допущены ошибки по трем требованиям.</w:t>
      </w:r>
    </w:p>
    <w:p w14:paraId="25164088" w14:textId="6170C387"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Оценка «2» ставится, если</w:t>
      </w:r>
      <w:r w:rsidR="00254206" w:rsidRPr="00390053">
        <w:rPr>
          <w:rFonts w:ascii="Times New Roman" w:eastAsia="MS Mincho" w:hAnsi="Times New Roman" w:cs="Times New Roman"/>
          <w:sz w:val="24"/>
          <w:szCs w:val="24"/>
        </w:rPr>
        <w:t xml:space="preserve"> допущены ошибки более,</w:t>
      </w:r>
      <w:r w:rsidRPr="00390053">
        <w:rPr>
          <w:rFonts w:ascii="Times New Roman" w:eastAsia="MS Mincho" w:hAnsi="Times New Roman" w:cs="Times New Roman"/>
          <w:sz w:val="24"/>
          <w:szCs w:val="24"/>
        </w:rPr>
        <w:t xml:space="preserve"> чем по трем требованиям.</w:t>
      </w:r>
      <w:r w:rsidR="00117B20" w:rsidRPr="00390053">
        <w:rPr>
          <w:rFonts w:ascii="Times New Roman" w:eastAsia="MS Mincho" w:hAnsi="Times New Roman" w:cs="Times New Roman"/>
          <w:sz w:val="24"/>
          <w:szCs w:val="24"/>
        </w:rPr>
        <w:t xml:space="preserve"> </w:t>
      </w:r>
    </w:p>
    <w:p w14:paraId="61B65721" w14:textId="77777777"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b/>
          <w:i/>
          <w:sz w:val="24"/>
          <w:szCs w:val="24"/>
        </w:rPr>
      </w:pPr>
      <w:r w:rsidRPr="00390053">
        <w:rPr>
          <w:rFonts w:ascii="Times New Roman" w:eastAsia="MS Mincho" w:hAnsi="Times New Roman" w:cs="Times New Roman"/>
          <w:b/>
          <w:i/>
          <w:sz w:val="24"/>
          <w:szCs w:val="24"/>
        </w:rPr>
        <w:t>Чтение по ролям</w:t>
      </w:r>
    </w:p>
    <w:p w14:paraId="2B396FE5" w14:textId="77777777"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Требования к чтению по ролям – своевременное чтение своих слов, подбор правильной интонации, безошибочное чтение, выразительное чтение.</w:t>
      </w:r>
    </w:p>
    <w:p w14:paraId="5586750A" w14:textId="77777777"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Оценка «5» ставится, если выполнены все требования.</w:t>
      </w:r>
    </w:p>
    <w:p w14:paraId="2244DA19" w14:textId="2150C499"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Оценка «4» ставится, если допущены ошибки по одному требованию.</w:t>
      </w:r>
    </w:p>
    <w:p w14:paraId="466FC647" w14:textId="77777777"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lastRenderedPageBreak/>
        <w:t>Оценка «3» ставится, если допущены ошибки по двум требованиям.</w:t>
      </w:r>
    </w:p>
    <w:p w14:paraId="4916596D" w14:textId="0E85FD86"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Оценка «2» ставится, если допущены ошибки по трем</w:t>
      </w:r>
      <w:r w:rsidR="00117B20" w:rsidRPr="00390053">
        <w:rPr>
          <w:rFonts w:ascii="Times New Roman" w:eastAsia="MS Mincho" w:hAnsi="Times New Roman" w:cs="Times New Roman"/>
          <w:sz w:val="24"/>
          <w:szCs w:val="24"/>
        </w:rPr>
        <w:t xml:space="preserve"> и более</w:t>
      </w:r>
      <w:r w:rsidRPr="00390053">
        <w:rPr>
          <w:rFonts w:ascii="Times New Roman" w:eastAsia="MS Mincho" w:hAnsi="Times New Roman" w:cs="Times New Roman"/>
          <w:sz w:val="24"/>
          <w:szCs w:val="24"/>
        </w:rPr>
        <w:t xml:space="preserve"> требованиям.</w:t>
      </w:r>
    </w:p>
    <w:p w14:paraId="797176F2" w14:textId="77777777"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b/>
          <w:i/>
          <w:sz w:val="24"/>
          <w:szCs w:val="24"/>
        </w:rPr>
      </w:pPr>
      <w:r w:rsidRPr="00390053">
        <w:rPr>
          <w:rFonts w:ascii="Times New Roman" w:eastAsia="MS Mincho" w:hAnsi="Times New Roman" w:cs="Times New Roman"/>
          <w:b/>
          <w:i/>
          <w:sz w:val="24"/>
          <w:szCs w:val="24"/>
        </w:rPr>
        <w:t>Пересказ текста</w:t>
      </w:r>
    </w:p>
    <w:p w14:paraId="10ED25A4" w14:textId="5ED077F6"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Требования к пересказу</w:t>
      </w:r>
      <w:r w:rsidRPr="00390053">
        <w:rPr>
          <w:rFonts w:ascii="Times New Roman" w:eastAsia="MS Mincho" w:hAnsi="Times New Roman" w:cs="Times New Roman"/>
          <w:b/>
          <w:i/>
          <w:sz w:val="24"/>
          <w:szCs w:val="24"/>
        </w:rPr>
        <w:t xml:space="preserve"> – </w:t>
      </w:r>
      <w:r w:rsidRPr="00390053">
        <w:rPr>
          <w:rFonts w:ascii="Times New Roman" w:eastAsia="MS Mincho" w:hAnsi="Times New Roman" w:cs="Times New Roman"/>
          <w:sz w:val="24"/>
          <w:szCs w:val="24"/>
        </w:rPr>
        <w:t>самостоятельный, не упуская главного (подробно или кратко, или по плану) последовательный пересказ содержания прочитанного, правильные ответы на вопрос</w:t>
      </w:r>
      <w:r w:rsidR="00117B20" w:rsidRPr="00390053">
        <w:rPr>
          <w:rFonts w:ascii="Times New Roman" w:eastAsia="MS Mincho" w:hAnsi="Times New Roman" w:cs="Times New Roman"/>
          <w:sz w:val="24"/>
          <w:szCs w:val="24"/>
        </w:rPr>
        <w:t>ы</w:t>
      </w:r>
      <w:r w:rsidRPr="00390053">
        <w:rPr>
          <w:rFonts w:ascii="Times New Roman" w:eastAsia="MS Mincho" w:hAnsi="Times New Roman" w:cs="Times New Roman"/>
          <w:sz w:val="24"/>
          <w:szCs w:val="24"/>
        </w:rPr>
        <w:t>, умение подкрепить ответ на вопрос ч</w:t>
      </w:r>
      <w:r w:rsidR="00117B20" w:rsidRPr="00390053">
        <w:rPr>
          <w:rFonts w:ascii="Times New Roman" w:eastAsia="MS Mincho" w:hAnsi="Times New Roman" w:cs="Times New Roman"/>
          <w:sz w:val="24"/>
          <w:szCs w:val="24"/>
        </w:rPr>
        <w:t>тением соответствующих отрывков из текста.</w:t>
      </w:r>
    </w:p>
    <w:p w14:paraId="74C9C4A4" w14:textId="77777777"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Оценка «5» ставится, если выполнены все требования.</w:t>
      </w:r>
    </w:p>
    <w:p w14:paraId="7B89AD07" w14:textId="2610202D"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Оценка «4» ставится, если обучающийся допускает 1-2 неточност</w:t>
      </w:r>
      <w:r w:rsidR="00216E47" w:rsidRPr="00390053">
        <w:rPr>
          <w:rFonts w:ascii="Times New Roman" w:eastAsia="MS Mincho" w:hAnsi="Times New Roman" w:cs="Times New Roman"/>
          <w:sz w:val="24"/>
          <w:szCs w:val="24"/>
        </w:rPr>
        <w:t>и</w:t>
      </w:r>
      <w:r w:rsidRPr="00390053">
        <w:rPr>
          <w:rFonts w:ascii="Times New Roman" w:eastAsia="MS Mincho" w:hAnsi="Times New Roman" w:cs="Times New Roman"/>
          <w:sz w:val="24"/>
          <w:szCs w:val="24"/>
        </w:rPr>
        <w:t xml:space="preserve"> </w:t>
      </w:r>
      <w:r w:rsidR="00117B20" w:rsidRPr="00390053">
        <w:rPr>
          <w:rFonts w:ascii="Times New Roman" w:eastAsia="MS Mincho" w:hAnsi="Times New Roman" w:cs="Times New Roman"/>
          <w:sz w:val="24"/>
          <w:szCs w:val="24"/>
        </w:rPr>
        <w:t xml:space="preserve">и </w:t>
      </w:r>
      <w:r w:rsidRPr="00390053">
        <w:rPr>
          <w:rFonts w:ascii="Times New Roman" w:eastAsia="MS Mincho" w:hAnsi="Times New Roman" w:cs="Times New Roman"/>
          <w:sz w:val="24"/>
          <w:szCs w:val="24"/>
        </w:rPr>
        <w:t>сам исправляет и</w:t>
      </w:r>
      <w:r w:rsidR="00216E47" w:rsidRPr="00390053">
        <w:rPr>
          <w:rFonts w:ascii="Times New Roman" w:eastAsia="MS Mincho" w:hAnsi="Times New Roman" w:cs="Times New Roman"/>
          <w:sz w:val="24"/>
          <w:szCs w:val="24"/>
        </w:rPr>
        <w:t>х.</w:t>
      </w:r>
    </w:p>
    <w:p w14:paraId="6BBFE3A5" w14:textId="77777777"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Оценка «3» ставится, если обучающийся пересказывает при помощи наводящих вопросов учителя, не умеет последовательно передать содержание прочитанного, допускает речевые ошибки.</w:t>
      </w:r>
    </w:p>
    <w:p w14:paraId="3B8D25C1" w14:textId="77777777" w:rsidR="00CC2644" w:rsidRPr="00390053" w:rsidRDefault="00CC2644" w:rsidP="006F4FF1">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390053">
        <w:rPr>
          <w:rFonts w:ascii="Times New Roman" w:eastAsia="MS Mincho" w:hAnsi="Times New Roman" w:cs="Times New Roman"/>
          <w:sz w:val="24"/>
          <w:szCs w:val="24"/>
        </w:rPr>
        <w:t>Оценка «2» ставится, если обучающийся не может передать содержание прочитанного.</w:t>
      </w:r>
    </w:p>
    <w:p w14:paraId="30EE3DD9" w14:textId="27CB10B6" w:rsidR="009E7993" w:rsidRPr="00390053" w:rsidRDefault="00117B20" w:rsidP="009E7993">
      <w:pPr>
        <w:autoSpaceDE w:val="0"/>
        <w:autoSpaceDN w:val="0"/>
        <w:adjustRightInd w:val="0"/>
        <w:spacing w:after="0" w:line="360" w:lineRule="auto"/>
        <w:ind w:firstLine="709"/>
        <w:jc w:val="both"/>
        <w:rPr>
          <w:rFonts w:ascii="Times New Roman" w:hAnsi="Times New Roman" w:cs="Times New Roman"/>
          <w:b/>
          <w:bCs/>
          <w:i/>
          <w:iCs/>
          <w:sz w:val="24"/>
          <w:szCs w:val="24"/>
        </w:rPr>
      </w:pPr>
      <w:r w:rsidRPr="00390053">
        <w:rPr>
          <w:rFonts w:ascii="Times New Roman" w:hAnsi="Times New Roman" w:cs="Times New Roman"/>
          <w:b/>
          <w:bCs/>
          <w:i/>
          <w:iCs/>
          <w:sz w:val="24"/>
          <w:szCs w:val="24"/>
        </w:rPr>
        <w:t>Сообщение</w:t>
      </w:r>
    </w:p>
    <w:p w14:paraId="344CE4A5" w14:textId="5CE5D58A" w:rsidR="00117B20" w:rsidRPr="00390053" w:rsidRDefault="00E20962" w:rsidP="009E7993">
      <w:pPr>
        <w:autoSpaceDE w:val="0"/>
        <w:autoSpaceDN w:val="0"/>
        <w:adjustRightInd w:val="0"/>
        <w:spacing w:after="0" w:line="360" w:lineRule="auto"/>
        <w:ind w:firstLine="709"/>
        <w:jc w:val="both"/>
        <w:rPr>
          <w:rFonts w:ascii="Times New Roman" w:hAnsi="Times New Roman" w:cs="Times New Roman"/>
          <w:b/>
          <w:bCs/>
          <w:iCs/>
          <w:color w:val="FF0000"/>
          <w:sz w:val="24"/>
          <w:szCs w:val="24"/>
        </w:rPr>
      </w:pPr>
      <w:r w:rsidRPr="00390053">
        <w:rPr>
          <w:rFonts w:ascii="Times New Roman" w:hAnsi="Times New Roman" w:cs="Times New Roman"/>
          <w:bCs/>
          <w:iCs/>
          <w:sz w:val="24"/>
          <w:szCs w:val="24"/>
        </w:rPr>
        <w:t>Требование к сообщению</w:t>
      </w:r>
      <w:r w:rsidRPr="00390053">
        <w:rPr>
          <w:rFonts w:ascii="Times New Roman" w:hAnsi="Times New Roman" w:cs="Times New Roman"/>
          <w:b/>
          <w:bCs/>
          <w:iCs/>
          <w:sz w:val="24"/>
          <w:szCs w:val="24"/>
        </w:rPr>
        <w:t xml:space="preserve"> </w:t>
      </w:r>
      <w:r w:rsidRPr="00390053">
        <w:rPr>
          <w:rFonts w:ascii="Times New Roman" w:hAnsi="Times New Roman" w:cs="Times New Roman"/>
          <w:b/>
          <w:bCs/>
          <w:iCs/>
          <w:color w:val="FF0000"/>
          <w:sz w:val="24"/>
          <w:szCs w:val="24"/>
        </w:rPr>
        <w:t>–</w:t>
      </w:r>
      <w:r w:rsidRPr="00390053">
        <w:rPr>
          <w:rFonts w:ascii="Times New Roman" w:hAnsi="Times New Roman" w:cs="Times New Roman"/>
          <w:bCs/>
          <w:iCs/>
          <w:sz w:val="24"/>
          <w:szCs w:val="24"/>
        </w:rPr>
        <w:t xml:space="preserve"> соответствие содержания заявленной теме, умение логично и последовательно излагать материалы доклада, свободное владение материалом, умение ответить на вопросы по теме сообщения, свободное владение монологической литературной речью, наличие презентации, иллюстрации, схем и т. д.</w:t>
      </w:r>
    </w:p>
    <w:p w14:paraId="3EC7746A" w14:textId="7B4423BE" w:rsidR="009E7993" w:rsidRPr="00390053" w:rsidRDefault="009E7993" w:rsidP="009E7993">
      <w:pPr>
        <w:autoSpaceDE w:val="0"/>
        <w:autoSpaceDN w:val="0"/>
        <w:adjustRightInd w:val="0"/>
        <w:spacing w:after="0" w:line="360" w:lineRule="auto"/>
        <w:ind w:firstLine="709"/>
        <w:jc w:val="both"/>
        <w:rPr>
          <w:rFonts w:ascii="Times New Roman" w:hAnsi="Times New Roman" w:cs="Times New Roman"/>
          <w:b/>
          <w:bCs/>
          <w:iCs/>
          <w:sz w:val="24"/>
          <w:szCs w:val="24"/>
        </w:rPr>
      </w:pPr>
      <w:r w:rsidRPr="00390053">
        <w:rPr>
          <w:rFonts w:ascii="Times New Roman" w:hAnsi="Times New Roman" w:cs="Times New Roman"/>
          <w:bCs/>
          <w:iCs/>
          <w:sz w:val="24"/>
          <w:szCs w:val="24"/>
        </w:rPr>
        <w:t xml:space="preserve">Оценка «5» </w:t>
      </w:r>
      <w:r w:rsidRPr="00390053">
        <w:rPr>
          <w:rFonts w:ascii="Times New Roman" w:hAnsi="Times New Roman" w:cs="Times New Roman"/>
          <w:bCs/>
          <w:sz w:val="24"/>
          <w:szCs w:val="24"/>
        </w:rPr>
        <w:t xml:space="preserve">ставится, если </w:t>
      </w:r>
      <w:r w:rsidRPr="00390053">
        <w:rPr>
          <w:rFonts w:ascii="Times New Roman" w:hAnsi="Times New Roman" w:cs="Times New Roman"/>
          <w:bCs/>
          <w:iCs/>
          <w:sz w:val="24"/>
          <w:szCs w:val="24"/>
        </w:rPr>
        <w:t xml:space="preserve">сообщение соответствует </w:t>
      </w:r>
      <w:r w:rsidR="00E20962" w:rsidRPr="00390053">
        <w:rPr>
          <w:rFonts w:ascii="Times New Roman" w:hAnsi="Times New Roman" w:cs="Times New Roman"/>
          <w:bCs/>
          <w:iCs/>
          <w:sz w:val="24"/>
          <w:szCs w:val="24"/>
        </w:rPr>
        <w:t>всем критериям.</w:t>
      </w:r>
      <w:r w:rsidRPr="00390053">
        <w:rPr>
          <w:rFonts w:ascii="Times New Roman" w:hAnsi="Times New Roman" w:cs="Times New Roman"/>
          <w:bCs/>
          <w:iCs/>
          <w:sz w:val="24"/>
          <w:szCs w:val="24"/>
        </w:rPr>
        <w:t xml:space="preserve"> </w:t>
      </w:r>
    </w:p>
    <w:p w14:paraId="04C9E466" w14:textId="188107E2" w:rsidR="009E7993" w:rsidRPr="00390053" w:rsidRDefault="009E7993" w:rsidP="009E7993">
      <w:pPr>
        <w:autoSpaceDE w:val="0"/>
        <w:autoSpaceDN w:val="0"/>
        <w:adjustRightInd w:val="0"/>
        <w:spacing w:after="0" w:line="360" w:lineRule="auto"/>
        <w:ind w:firstLine="709"/>
        <w:jc w:val="both"/>
        <w:rPr>
          <w:rFonts w:ascii="Times New Roman" w:hAnsi="Times New Roman" w:cs="Times New Roman"/>
          <w:b/>
          <w:bCs/>
          <w:iCs/>
          <w:sz w:val="24"/>
          <w:szCs w:val="24"/>
        </w:rPr>
      </w:pPr>
      <w:r w:rsidRPr="00390053">
        <w:rPr>
          <w:rFonts w:ascii="Times New Roman" w:hAnsi="Times New Roman" w:cs="Times New Roman"/>
          <w:bCs/>
          <w:iCs/>
          <w:sz w:val="24"/>
          <w:szCs w:val="24"/>
        </w:rPr>
        <w:t xml:space="preserve">Оценка «4» </w:t>
      </w:r>
      <w:r w:rsidRPr="00390053">
        <w:rPr>
          <w:rFonts w:ascii="Times New Roman" w:hAnsi="Times New Roman" w:cs="Times New Roman"/>
          <w:bCs/>
          <w:sz w:val="24"/>
          <w:szCs w:val="24"/>
        </w:rPr>
        <w:t xml:space="preserve">ставится, если </w:t>
      </w:r>
      <w:r w:rsidRPr="00390053">
        <w:rPr>
          <w:rFonts w:ascii="Times New Roman" w:hAnsi="Times New Roman" w:cs="Times New Roman"/>
          <w:bCs/>
          <w:iCs/>
          <w:sz w:val="24"/>
          <w:szCs w:val="24"/>
        </w:rPr>
        <w:t>сообщение отвечает тем же требованиям, что и для оценки «5», но допускает возможность наличия 1-2 ошибок, которые обучающийся исправляет</w:t>
      </w:r>
      <w:r w:rsidR="00117B20" w:rsidRPr="00390053">
        <w:rPr>
          <w:rFonts w:ascii="Times New Roman" w:hAnsi="Times New Roman" w:cs="Times New Roman"/>
          <w:bCs/>
          <w:iCs/>
          <w:sz w:val="24"/>
          <w:szCs w:val="24"/>
        </w:rPr>
        <w:t xml:space="preserve"> сам</w:t>
      </w:r>
      <w:r w:rsidRPr="00390053">
        <w:rPr>
          <w:rFonts w:ascii="Times New Roman" w:hAnsi="Times New Roman" w:cs="Times New Roman"/>
          <w:bCs/>
          <w:iCs/>
          <w:sz w:val="24"/>
          <w:szCs w:val="24"/>
        </w:rPr>
        <w:t>, и 1-2 недочетов в последовательности и языковом оформлении излагаемого.</w:t>
      </w:r>
    </w:p>
    <w:p w14:paraId="504BC105" w14:textId="77777777" w:rsidR="009E7993" w:rsidRPr="00390053" w:rsidRDefault="009E7993" w:rsidP="009E7993">
      <w:pPr>
        <w:autoSpaceDE w:val="0"/>
        <w:autoSpaceDN w:val="0"/>
        <w:adjustRightInd w:val="0"/>
        <w:spacing w:after="0" w:line="360" w:lineRule="auto"/>
        <w:ind w:firstLine="709"/>
        <w:jc w:val="both"/>
        <w:rPr>
          <w:rFonts w:ascii="Times New Roman" w:hAnsi="Times New Roman" w:cs="Times New Roman"/>
          <w:b/>
          <w:bCs/>
          <w:iCs/>
          <w:sz w:val="24"/>
          <w:szCs w:val="24"/>
        </w:rPr>
      </w:pPr>
      <w:r w:rsidRPr="00390053">
        <w:rPr>
          <w:rFonts w:ascii="Times New Roman" w:hAnsi="Times New Roman" w:cs="Times New Roman"/>
          <w:bCs/>
          <w:iCs/>
          <w:sz w:val="24"/>
          <w:szCs w:val="24"/>
        </w:rPr>
        <w:t xml:space="preserve">Оценка «3» </w:t>
      </w:r>
      <w:r w:rsidRPr="00390053">
        <w:rPr>
          <w:rFonts w:ascii="Times New Roman" w:hAnsi="Times New Roman" w:cs="Times New Roman"/>
          <w:bCs/>
          <w:sz w:val="24"/>
          <w:szCs w:val="24"/>
        </w:rPr>
        <w:t xml:space="preserve">ставится, если </w:t>
      </w:r>
      <w:r w:rsidRPr="00390053">
        <w:rPr>
          <w:rFonts w:ascii="Times New Roman" w:hAnsi="Times New Roman" w:cs="Times New Roman"/>
          <w:bCs/>
          <w:iCs/>
          <w:sz w:val="24"/>
          <w:szCs w:val="24"/>
        </w:rPr>
        <w:t>обучающийся обнаруживает знание и понимание основных положений темы сообщения, но излагает материал неполно и допускает неточности в изложении фактов, не умеет достаточно глубоко и доказательно обосновывать свои суждения и приводить свои примеры, допускает ошибки в языковом оформлении излагаемого, не владеет монологической речью.</w:t>
      </w:r>
    </w:p>
    <w:p w14:paraId="0538BDDA" w14:textId="77777777" w:rsidR="009E7993" w:rsidRPr="00390053" w:rsidRDefault="009E7993" w:rsidP="009E7993">
      <w:pPr>
        <w:autoSpaceDE w:val="0"/>
        <w:autoSpaceDN w:val="0"/>
        <w:adjustRightInd w:val="0"/>
        <w:spacing w:after="0" w:line="360" w:lineRule="auto"/>
        <w:ind w:firstLine="709"/>
        <w:jc w:val="both"/>
        <w:rPr>
          <w:rFonts w:ascii="Times New Roman" w:hAnsi="Times New Roman" w:cs="Times New Roman"/>
          <w:b/>
          <w:bCs/>
          <w:iCs/>
          <w:sz w:val="24"/>
          <w:szCs w:val="24"/>
        </w:rPr>
      </w:pPr>
      <w:r w:rsidRPr="00390053">
        <w:rPr>
          <w:rFonts w:ascii="Times New Roman" w:hAnsi="Times New Roman" w:cs="Times New Roman"/>
          <w:bCs/>
          <w:iCs/>
          <w:sz w:val="24"/>
          <w:szCs w:val="24"/>
        </w:rPr>
        <w:t xml:space="preserve">Оценка «2» </w:t>
      </w:r>
      <w:r w:rsidRPr="00390053">
        <w:rPr>
          <w:rFonts w:ascii="Times New Roman" w:hAnsi="Times New Roman" w:cs="Times New Roman"/>
          <w:bCs/>
          <w:sz w:val="24"/>
          <w:szCs w:val="24"/>
        </w:rPr>
        <w:t xml:space="preserve">ставится, если </w:t>
      </w:r>
      <w:r w:rsidRPr="00390053">
        <w:rPr>
          <w:rFonts w:ascii="Times New Roman" w:hAnsi="Times New Roman" w:cs="Times New Roman"/>
          <w:bCs/>
          <w:iCs/>
          <w:sz w:val="24"/>
          <w:szCs w:val="24"/>
        </w:rPr>
        <w:t>обучающийся не знает большей части излагаемого материала, допускает ошибки в формулировке определений и правил, искажающие их смысл, непоследовательно и неуверенно излагает материал.</w:t>
      </w:r>
    </w:p>
    <w:p w14:paraId="6CD81049" w14:textId="77777777" w:rsidR="00CC2644" w:rsidRPr="00390053" w:rsidRDefault="00CC2644" w:rsidP="006F4FF1">
      <w:pPr>
        <w:shd w:val="clear" w:color="auto" w:fill="FFFFFF"/>
        <w:spacing w:after="0" w:line="360" w:lineRule="auto"/>
        <w:ind w:firstLine="709"/>
        <w:jc w:val="center"/>
        <w:rPr>
          <w:rFonts w:ascii="Times New Roman" w:eastAsia="Times New Roman" w:hAnsi="Times New Roman" w:cs="Times New Roman"/>
          <w:b/>
          <w:bCs/>
          <w:sz w:val="24"/>
          <w:szCs w:val="24"/>
          <w:lang w:eastAsia="ru-RU"/>
        </w:rPr>
      </w:pPr>
      <w:r w:rsidRPr="00390053">
        <w:rPr>
          <w:rFonts w:ascii="Times New Roman" w:eastAsia="Times New Roman" w:hAnsi="Times New Roman" w:cs="Times New Roman"/>
          <w:b/>
          <w:bCs/>
          <w:sz w:val="24"/>
          <w:szCs w:val="24"/>
          <w:lang w:eastAsia="ru-RU"/>
        </w:rPr>
        <w:t xml:space="preserve">Критерии оценки сочинений по учебному предмету </w:t>
      </w:r>
    </w:p>
    <w:p w14:paraId="37F5B449" w14:textId="77777777" w:rsidR="00CC2644" w:rsidRPr="00390053" w:rsidRDefault="00CC2644" w:rsidP="006F4FF1">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390053">
        <w:rPr>
          <w:rFonts w:ascii="Times New Roman" w:eastAsia="Times New Roman" w:hAnsi="Times New Roman" w:cs="Times New Roman"/>
          <w:b/>
          <w:bCs/>
          <w:sz w:val="24"/>
          <w:szCs w:val="24"/>
          <w:lang w:eastAsia="ru-RU"/>
        </w:rPr>
        <w:t>«Родная (татарская) литература»</w:t>
      </w:r>
    </w:p>
    <w:p w14:paraId="6812206B" w14:textId="30C63711" w:rsidR="00CC2644" w:rsidRPr="00390053" w:rsidRDefault="00CC2644" w:rsidP="006F4FF1">
      <w:pPr>
        <w:shd w:val="clear" w:color="auto" w:fill="FFFFFF"/>
        <w:spacing w:after="0" w:line="360" w:lineRule="auto"/>
        <w:ind w:firstLine="709"/>
        <w:jc w:val="both"/>
        <w:rPr>
          <w:rFonts w:ascii="Times New Roman" w:eastAsia="Times New Roman" w:hAnsi="Times New Roman" w:cs="Times New Roman"/>
          <w:bCs/>
          <w:sz w:val="24"/>
          <w:szCs w:val="24"/>
          <w:lang w:eastAsia="ru-RU"/>
        </w:rPr>
      </w:pPr>
      <w:r w:rsidRPr="00390053">
        <w:rPr>
          <w:rFonts w:ascii="Times New Roman" w:eastAsia="Times New Roman" w:hAnsi="Times New Roman" w:cs="Times New Roman"/>
          <w:sz w:val="24"/>
          <w:szCs w:val="24"/>
          <w:lang w:eastAsia="ru-RU"/>
        </w:rPr>
        <w:lastRenderedPageBreak/>
        <w:t xml:space="preserve">В основу оценки сочинений </w:t>
      </w:r>
      <w:r w:rsidRPr="00390053">
        <w:rPr>
          <w:rFonts w:ascii="Times New Roman" w:eastAsia="Times New Roman" w:hAnsi="Times New Roman" w:cs="Times New Roman"/>
          <w:bCs/>
          <w:sz w:val="24"/>
          <w:szCs w:val="24"/>
          <w:lang w:eastAsia="ru-RU"/>
        </w:rPr>
        <w:t xml:space="preserve">по учебному предмету «Родная (татарская) литература» </w:t>
      </w:r>
      <w:r w:rsidR="00E20962" w:rsidRPr="00390053">
        <w:rPr>
          <w:rFonts w:ascii="Times New Roman" w:eastAsia="Times New Roman" w:hAnsi="Times New Roman" w:cs="Times New Roman"/>
          <w:sz w:val="24"/>
          <w:szCs w:val="24"/>
          <w:lang w:eastAsia="ru-RU"/>
        </w:rPr>
        <w:t xml:space="preserve">должны быть положены </w:t>
      </w:r>
      <w:r w:rsidRPr="00390053">
        <w:rPr>
          <w:rFonts w:ascii="Times New Roman" w:eastAsia="Times New Roman" w:hAnsi="Times New Roman" w:cs="Times New Roman"/>
          <w:sz w:val="24"/>
          <w:szCs w:val="24"/>
          <w:lang w:eastAsia="ru-RU"/>
        </w:rPr>
        <w:t>следующие главные критерии в пределах программы конкретного класса:</w:t>
      </w:r>
    </w:p>
    <w:p w14:paraId="1A72A927" w14:textId="14C3EA2A" w:rsidR="00CC2644" w:rsidRPr="00390053" w:rsidRDefault="00CC2644" w:rsidP="00790928">
      <w:pPr>
        <w:pStyle w:val="a6"/>
        <w:numPr>
          <w:ilvl w:val="0"/>
          <w:numId w:val="15"/>
        </w:numPr>
        <w:tabs>
          <w:tab w:val="left" w:pos="1134"/>
        </w:tabs>
        <w:spacing w:after="0" w:line="360" w:lineRule="auto"/>
        <w:ind w:left="0" w:firstLine="709"/>
        <w:jc w:val="both"/>
        <w:rPr>
          <w:rFonts w:ascii="Times New Roman" w:eastAsia="Times New Roman" w:hAnsi="Times New Roman"/>
          <w:sz w:val="24"/>
          <w:szCs w:val="24"/>
          <w:lang w:eastAsia="ru-RU"/>
        </w:rPr>
      </w:pPr>
      <w:r w:rsidRPr="00390053">
        <w:rPr>
          <w:rFonts w:ascii="Times New Roman" w:eastAsia="Times New Roman" w:hAnsi="Times New Roman"/>
          <w:sz w:val="24"/>
          <w:szCs w:val="24"/>
          <w:lang w:eastAsia="ru-RU"/>
        </w:rPr>
        <w:t>правильное понимание темы, глубина и полнота ее раскрытия, верная передача фактов, правильное объяснение событий и поведения героев,</w:t>
      </w:r>
      <w:r w:rsidR="001F2EA9" w:rsidRPr="00390053">
        <w:rPr>
          <w:rStyle w:val="afc"/>
          <w:rFonts w:ascii="Times New Roman" w:hAnsi="Times New Roman"/>
          <w:sz w:val="24"/>
          <w:szCs w:val="24"/>
          <w:lang w:val="ru-RU"/>
        </w:rPr>
        <w:t xml:space="preserve"> </w:t>
      </w:r>
      <w:r w:rsidRPr="00390053">
        <w:rPr>
          <w:rFonts w:ascii="Times New Roman" w:eastAsia="Times New Roman" w:hAnsi="Times New Roman"/>
          <w:sz w:val="24"/>
          <w:szCs w:val="24"/>
          <w:lang w:eastAsia="ru-RU"/>
        </w:rPr>
        <w:t>сходя из идейно-эстетического содержания произведения, доказательность основных положений, привлечение материала, важного</w:t>
      </w:r>
      <w:r w:rsidR="00E20962" w:rsidRPr="00390053">
        <w:rPr>
          <w:rFonts w:ascii="Times New Roman" w:eastAsia="Times New Roman" w:hAnsi="Times New Roman"/>
          <w:sz w:val="24"/>
          <w:szCs w:val="24"/>
          <w:shd w:val="clear" w:color="auto" w:fill="00B0F0"/>
          <w:lang w:val="ru-RU" w:eastAsia="ru-RU"/>
        </w:rPr>
        <w:t xml:space="preserve"> </w:t>
      </w:r>
      <w:r w:rsidRPr="00390053">
        <w:rPr>
          <w:rFonts w:ascii="Times New Roman" w:eastAsia="Times New Roman" w:hAnsi="Times New Roman"/>
          <w:sz w:val="24"/>
          <w:szCs w:val="24"/>
          <w:lang w:eastAsia="ru-RU"/>
        </w:rPr>
        <w:t>и существенного для раскрытия темы, умение делать выводы и</w:t>
      </w:r>
      <w:r w:rsidR="00E20962" w:rsidRPr="00390053">
        <w:rPr>
          <w:rFonts w:ascii="Times New Roman" w:eastAsia="Times New Roman" w:hAnsi="Times New Roman"/>
          <w:sz w:val="24"/>
          <w:szCs w:val="24"/>
          <w:shd w:val="clear" w:color="auto" w:fill="00B0F0"/>
          <w:lang w:val="ru-RU" w:eastAsia="ru-RU"/>
        </w:rPr>
        <w:t xml:space="preserve"> </w:t>
      </w:r>
      <w:r w:rsidRPr="00390053">
        <w:rPr>
          <w:rFonts w:ascii="Times New Roman" w:eastAsia="Times New Roman" w:hAnsi="Times New Roman"/>
          <w:sz w:val="24"/>
          <w:szCs w:val="24"/>
          <w:lang w:eastAsia="ru-RU"/>
        </w:rPr>
        <w:t>обобщения, точность в цитатах и умение включать их в текст сочинения;</w:t>
      </w:r>
    </w:p>
    <w:p w14:paraId="3BCFEF72" w14:textId="09BC5EA3" w:rsidR="00CC2644" w:rsidRPr="00390053" w:rsidRDefault="00CC2644" w:rsidP="00790928">
      <w:pPr>
        <w:pStyle w:val="a6"/>
        <w:numPr>
          <w:ilvl w:val="0"/>
          <w:numId w:val="15"/>
        </w:numPr>
        <w:tabs>
          <w:tab w:val="left" w:pos="1134"/>
        </w:tabs>
        <w:spacing w:after="0" w:line="360" w:lineRule="auto"/>
        <w:ind w:left="0" w:firstLine="709"/>
        <w:jc w:val="both"/>
        <w:rPr>
          <w:rFonts w:ascii="Times New Roman" w:eastAsia="Times New Roman" w:hAnsi="Times New Roman"/>
          <w:sz w:val="24"/>
          <w:szCs w:val="24"/>
          <w:lang w:eastAsia="ru-RU"/>
        </w:rPr>
      </w:pPr>
      <w:r w:rsidRPr="00390053">
        <w:rPr>
          <w:rFonts w:ascii="Times New Roman" w:eastAsia="Times New Roman" w:hAnsi="Times New Roman"/>
          <w:sz w:val="24"/>
          <w:szCs w:val="24"/>
          <w:lang w:eastAsia="ru-RU"/>
        </w:rPr>
        <w:t>соразмерность частей сочинения, логичность связей и переходов между</w:t>
      </w:r>
      <w:r w:rsidR="00E20962" w:rsidRPr="00390053">
        <w:rPr>
          <w:rFonts w:ascii="Times New Roman" w:eastAsia="Times New Roman" w:hAnsi="Times New Roman"/>
          <w:sz w:val="24"/>
          <w:szCs w:val="24"/>
          <w:shd w:val="clear" w:color="auto" w:fill="00B0F0"/>
          <w:lang w:val="ru-RU" w:eastAsia="ru-RU"/>
        </w:rPr>
        <w:t xml:space="preserve"> </w:t>
      </w:r>
      <w:r w:rsidRPr="00390053">
        <w:rPr>
          <w:rFonts w:ascii="Times New Roman" w:eastAsia="Times New Roman" w:hAnsi="Times New Roman"/>
          <w:sz w:val="24"/>
          <w:szCs w:val="24"/>
          <w:lang w:eastAsia="ru-RU"/>
        </w:rPr>
        <w:t>ними;</w:t>
      </w:r>
    </w:p>
    <w:p w14:paraId="3321BDAF" w14:textId="28B359DB" w:rsidR="00CC2644" w:rsidRPr="00390053" w:rsidRDefault="00CC2644" w:rsidP="00790928">
      <w:pPr>
        <w:pStyle w:val="a6"/>
        <w:numPr>
          <w:ilvl w:val="0"/>
          <w:numId w:val="15"/>
        </w:numPr>
        <w:tabs>
          <w:tab w:val="left" w:pos="1134"/>
        </w:tabs>
        <w:spacing w:after="0" w:line="360" w:lineRule="auto"/>
        <w:ind w:left="0" w:firstLine="709"/>
        <w:jc w:val="both"/>
        <w:rPr>
          <w:rFonts w:ascii="Times New Roman" w:eastAsia="Times New Roman" w:hAnsi="Times New Roman"/>
          <w:sz w:val="24"/>
          <w:szCs w:val="24"/>
          <w:lang w:eastAsia="ru-RU"/>
        </w:rPr>
      </w:pPr>
      <w:r w:rsidRPr="00390053">
        <w:rPr>
          <w:rFonts w:ascii="Times New Roman" w:eastAsia="Times New Roman" w:hAnsi="Times New Roman"/>
          <w:sz w:val="24"/>
          <w:szCs w:val="24"/>
          <w:lang w:eastAsia="ru-RU"/>
        </w:rPr>
        <w:t>точность и богатство лексики, умение пользоваться изобразительными средствами языка.</w:t>
      </w:r>
    </w:p>
    <w:p w14:paraId="7C90A810" w14:textId="4FBEAEFC" w:rsidR="00D25087" w:rsidRPr="00390053" w:rsidRDefault="00D25087" w:rsidP="00D25087">
      <w:pPr>
        <w:pStyle w:val="a6"/>
        <w:spacing w:after="0" w:line="360" w:lineRule="auto"/>
        <w:ind w:left="0" w:firstLine="709"/>
        <w:jc w:val="both"/>
        <w:rPr>
          <w:rFonts w:ascii="Times New Roman" w:eastAsia="Times New Roman" w:hAnsi="Times New Roman"/>
          <w:sz w:val="24"/>
          <w:szCs w:val="24"/>
          <w:lang w:eastAsia="ru-RU"/>
        </w:rPr>
      </w:pPr>
      <w:r w:rsidRPr="00390053">
        <w:rPr>
          <w:rFonts w:ascii="Times New Roman" w:eastAsia="Times New Roman" w:hAnsi="Times New Roman"/>
          <w:sz w:val="24"/>
          <w:szCs w:val="24"/>
          <w:lang w:eastAsia="ru-RU"/>
        </w:rPr>
        <w:t xml:space="preserve">За сочинение в </w:t>
      </w:r>
      <w:r w:rsidRPr="00390053">
        <w:rPr>
          <w:rFonts w:ascii="Times New Roman" w:eastAsia="Times New Roman" w:hAnsi="Times New Roman"/>
          <w:sz w:val="24"/>
          <w:szCs w:val="24"/>
          <w:lang w:val="ru-RU" w:eastAsia="ru-RU"/>
        </w:rPr>
        <w:t>10-11</w:t>
      </w:r>
      <w:r w:rsidRPr="00390053">
        <w:rPr>
          <w:rFonts w:ascii="Times New Roman" w:eastAsia="Times New Roman" w:hAnsi="Times New Roman"/>
          <w:sz w:val="24"/>
          <w:szCs w:val="24"/>
          <w:lang w:eastAsia="ru-RU"/>
        </w:rPr>
        <w:t xml:space="preserve"> классах ставятся две оценки: за содержание и за грамотность.</w:t>
      </w:r>
    </w:p>
    <w:p w14:paraId="2B266F82" w14:textId="77777777" w:rsidR="00D25087" w:rsidRPr="00390053" w:rsidRDefault="00D25087" w:rsidP="00D25087">
      <w:pPr>
        <w:pStyle w:val="a6"/>
        <w:tabs>
          <w:tab w:val="left" w:pos="1134"/>
        </w:tabs>
        <w:spacing w:after="0" w:line="360" w:lineRule="auto"/>
        <w:ind w:left="709"/>
        <w:jc w:val="both"/>
        <w:rPr>
          <w:rFonts w:ascii="Times New Roman" w:eastAsia="Times New Roman" w:hAnsi="Times New Roman"/>
          <w:sz w:val="24"/>
          <w:szCs w:val="24"/>
          <w:lang w:eastAsia="ru-RU"/>
        </w:rPr>
      </w:pPr>
    </w:p>
    <w:p w14:paraId="3076B12D" w14:textId="14038AE5" w:rsidR="00CC2644" w:rsidRPr="00390053" w:rsidRDefault="00CC2644" w:rsidP="006F4FF1">
      <w:pPr>
        <w:spacing w:after="0" w:line="360" w:lineRule="auto"/>
        <w:ind w:firstLine="709"/>
        <w:jc w:val="both"/>
        <w:rPr>
          <w:rFonts w:ascii="Times New Roman" w:eastAsia="Times New Roman" w:hAnsi="Times New Roman" w:cs="Times New Roman"/>
          <w:b/>
          <w:sz w:val="24"/>
          <w:szCs w:val="24"/>
          <w:lang w:eastAsia="ru-RU"/>
        </w:rPr>
      </w:pPr>
      <w:r w:rsidRPr="00390053">
        <w:rPr>
          <w:rFonts w:ascii="Times New Roman" w:eastAsia="Times New Roman" w:hAnsi="Times New Roman" w:cs="Times New Roman"/>
          <w:b/>
          <w:sz w:val="24"/>
          <w:szCs w:val="24"/>
          <w:lang w:eastAsia="ru-RU"/>
        </w:rPr>
        <w:t>Оценка за содержание</w:t>
      </w:r>
      <w:r w:rsidR="000943C9" w:rsidRPr="00390053">
        <w:rPr>
          <w:rFonts w:ascii="Times New Roman" w:eastAsia="Times New Roman" w:hAnsi="Times New Roman" w:cs="Times New Roman"/>
          <w:b/>
          <w:sz w:val="24"/>
          <w:szCs w:val="24"/>
          <w:lang w:eastAsia="ru-RU"/>
        </w:rPr>
        <w:t>:</w:t>
      </w:r>
    </w:p>
    <w:p w14:paraId="5477D394" w14:textId="309CC264" w:rsidR="00CC2644" w:rsidRPr="00390053" w:rsidRDefault="00CC2644" w:rsidP="006F4FF1">
      <w:pPr>
        <w:spacing w:after="0" w:line="360" w:lineRule="auto"/>
        <w:ind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bCs/>
          <w:sz w:val="24"/>
          <w:szCs w:val="24"/>
          <w:lang w:eastAsia="ru-RU"/>
        </w:rPr>
        <w:t>Оценка «5»</w:t>
      </w:r>
      <w:r w:rsidR="00E20962" w:rsidRPr="00390053">
        <w:rPr>
          <w:rFonts w:ascii="Times New Roman" w:eastAsia="Times New Roman" w:hAnsi="Times New Roman" w:cs="Times New Roman"/>
          <w:sz w:val="24"/>
          <w:szCs w:val="24"/>
          <w:shd w:val="clear" w:color="auto" w:fill="00B0F0"/>
          <w:lang w:eastAsia="ru-RU"/>
        </w:rPr>
        <w:t xml:space="preserve"> </w:t>
      </w:r>
      <w:r w:rsidRPr="00390053">
        <w:rPr>
          <w:rFonts w:ascii="Times New Roman" w:eastAsia="Times New Roman" w:hAnsi="Times New Roman" w:cs="Times New Roman"/>
          <w:sz w:val="24"/>
          <w:szCs w:val="24"/>
          <w:lang w:eastAsia="ru-RU"/>
        </w:rPr>
        <w:t xml:space="preserve">ставится за сочинение, </w:t>
      </w:r>
      <w:r w:rsidR="00790928" w:rsidRPr="00390053">
        <w:rPr>
          <w:rFonts w:ascii="Times New Roman" w:eastAsia="Times New Roman" w:hAnsi="Times New Roman" w:cs="Times New Roman"/>
          <w:sz w:val="24"/>
          <w:szCs w:val="24"/>
          <w:lang w:eastAsia="ru-RU"/>
        </w:rPr>
        <w:t xml:space="preserve">в </w:t>
      </w:r>
      <w:r w:rsidRPr="00390053">
        <w:rPr>
          <w:rFonts w:ascii="Times New Roman" w:eastAsia="Times New Roman" w:hAnsi="Times New Roman" w:cs="Times New Roman"/>
          <w:sz w:val="24"/>
          <w:szCs w:val="24"/>
          <w:lang w:eastAsia="ru-RU"/>
        </w:rPr>
        <w:t>которо</w:t>
      </w:r>
      <w:r w:rsidR="00790928" w:rsidRPr="00390053">
        <w:rPr>
          <w:rFonts w:ascii="Times New Roman" w:eastAsia="Times New Roman" w:hAnsi="Times New Roman" w:cs="Times New Roman"/>
          <w:sz w:val="24"/>
          <w:szCs w:val="24"/>
          <w:lang w:eastAsia="ru-RU"/>
        </w:rPr>
        <w:t>м</w:t>
      </w:r>
      <w:r w:rsidRPr="00390053">
        <w:rPr>
          <w:rFonts w:ascii="Times New Roman" w:eastAsia="Times New Roman" w:hAnsi="Times New Roman" w:cs="Times New Roman"/>
          <w:sz w:val="24"/>
          <w:szCs w:val="24"/>
          <w:lang w:eastAsia="ru-RU"/>
        </w:rPr>
        <w:t xml:space="preserve"> глубоко и аргументированно раскрывает</w:t>
      </w:r>
      <w:r w:rsidR="00790928" w:rsidRPr="00390053">
        <w:rPr>
          <w:rFonts w:ascii="Times New Roman" w:eastAsia="Times New Roman" w:hAnsi="Times New Roman" w:cs="Times New Roman"/>
          <w:sz w:val="24"/>
          <w:szCs w:val="24"/>
          <w:lang w:eastAsia="ru-RU"/>
        </w:rPr>
        <w:t>ся</w:t>
      </w:r>
      <w:r w:rsidRPr="00390053">
        <w:rPr>
          <w:rFonts w:ascii="Times New Roman" w:eastAsia="Times New Roman" w:hAnsi="Times New Roman" w:cs="Times New Roman"/>
          <w:sz w:val="24"/>
          <w:szCs w:val="24"/>
          <w:lang w:eastAsia="ru-RU"/>
        </w:rPr>
        <w:t xml:space="preserve"> тем</w:t>
      </w:r>
      <w:r w:rsidR="00790928" w:rsidRPr="00390053">
        <w:rPr>
          <w:rFonts w:ascii="Times New Roman" w:eastAsia="Times New Roman" w:hAnsi="Times New Roman" w:cs="Times New Roman"/>
          <w:sz w:val="24"/>
          <w:szCs w:val="24"/>
          <w:lang w:eastAsia="ru-RU"/>
        </w:rPr>
        <w:t>а</w:t>
      </w:r>
      <w:r w:rsidRPr="00390053">
        <w:rPr>
          <w:rFonts w:ascii="Times New Roman" w:eastAsia="Times New Roman" w:hAnsi="Times New Roman" w:cs="Times New Roman"/>
          <w:sz w:val="24"/>
          <w:szCs w:val="24"/>
          <w:lang w:eastAsia="ru-RU"/>
        </w:rPr>
        <w:t xml:space="preserve">, </w:t>
      </w:r>
      <w:r w:rsidR="00790928" w:rsidRPr="00390053">
        <w:rPr>
          <w:rFonts w:ascii="Times New Roman" w:eastAsia="Times New Roman" w:hAnsi="Times New Roman" w:cs="Times New Roman"/>
          <w:sz w:val="24"/>
          <w:szCs w:val="24"/>
          <w:lang w:eastAsia="ru-RU"/>
        </w:rPr>
        <w:t xml:space="preserve">работа </w:t>
      </w:r>
      <w:r w:rsidR="00E20962" w:rsidRPr="00390053">
        <w:rPr>
          <w:rFonts w:ascii="Times New Roman" w:eastAsia="Times New Roman" w:hAnsi="Times New Roman" w:cs="Times New Roman"/>
          <w:sz w:val="24"/>
          <w:szCs w:val="24"/>
          <w:lang w:eastAsia="ru-RU"/>
        </w:rPr>
        <w:t xml:space="preserve">свидетельствует </w:t>
      </w:r>
      <w:r w:rsidRPr="00390053">
        <w:rPr>
          <w:rFonts w:ascii="Times New Roman" w:eastAsia="Times New Roman" w:hAnsi="Times New Roman" w:cs="Times New Roman"/>
          <w:sz w:val="24"/>
          <w:szCs w:val="24"/>
          <w:lang w:eastAsia="ru-RU"/>
        </w:rPr>
        <w:t>об отличном знании текста пр</w:t>
      </w:r>
      <w:r w:rsidR="00E20962" w:rsidRPr="00390053">
        <w:rPr>
          <w:rFonts w:ascii="Times New Roman" w:eastAsia="Times New Roman" w:hAnsi="Times New Roman" w:cs="Times New Roman"/>
          <w:sz w:val="24"/>
          <w:szCs w:val="24"/>
          <w:lang w:eastAsia="ru-RU"/>
        </w:rPr>
        <w:t xml:space="preserve">оизведения и других материалов, </w:t>
      </w:r>
      <w:r w:rsidRPr="00390053">
        <w:rPr>
          <w:rFonts w:ascii="Times New Roman" w:eastAsia="Times New Roman" w:hAnsi="Times New Roman" w:cs="Times New Roman"/>
          <w:sz w:val="24"/>
          <w:szCs w:val="24"/>
          <w:lang w:eastAsia="ru-RU"/>
        </w:rPr>
        <w:t xml:space="preserve">необходимых для ее раскрытия, </w:t>
      </w:r>
      <w:r w:rsidR="00790928" w:rsidRPr="00390053">
        <w:rPr>
          <w:rFonts w:ascii="Times New Roman" w:eastAsia="Times New Roman" w:hAnsi="Times New Roman" w:cs="Times New Roman"/>
          <w:sz w:val="24"/>
          <w:szCs w:val="24"/>
          <w:lang w:eastAsia="ru-RU"/>
        </w:rPr>
        <w:t>об умении</w:t>
      </w:r>
      <w:r w:rsidRPr="00390053">
        <w:rPr>
          <w:rFonts w:ascii="Times New Roman" w:eastAsia="Times New Roman" w:hAnsi="Times New Roman" w:cs="Times New Roman"/>
          <w:sz w:val="24"/>
          <w:szCs w:val="24"/>
          <w:lang w:eastAsia="ru-RU"/>
        </w:rPr>
        <w:t xml:space="preserve"> делать вы</w:t>
      </w:r>
      <w:r w:rsidR="00790928" w:rsidRPr="00390053">
        <w:rPr>
          <w:rFonts w:ascii="Times New Roman" w:eastAsia="Times New Roman" w:hAnsi="Times New Roman" w:cs="Times New Roman"/>
          <w:sz w:val="24"/>
          <w:szCs w:val="24"/>
          <w:lang w:eastAsia="ru-RU"/>
        </w:rPr>
        <w:t>воды и обобщения,</w:t>
      </w:r>
      <w:r w:rsidRPr="00390053">
        <w:rPr>
          <w:rFonts w:ascii="Times New Roman" w:eastAsia="Times New Roman" w:hAnsi="Times New Roman" w:cs="Times New Roman"/>
          <w:sz w:val="24"/>
          <w:szCs w:val="24"/>
          <w:lang w:eastAsia="ru-RU"/>
        </w:rPr>
        <w:t xml:space="preserve"> </w:t>
      </w:r>
      <w:r w:rsidR="00790928" w:rsidRPr="00390053">
        <w:rPr>
          <w:rFonts w:ascii="Times New Roman" w:eastAsia="Times New Roman" w:hAnsi="Times New Roman" w:cs="Times New Roman"/>
          <w:sz w:val="24"/>
          <w:szCs w:val="24"/>
          <w:lang w:eastAsia="ru-RU"/>
        </w:rPr>
        <w:t xml:space="preserve">логически и последовательно излагать мысли; сочинение </w:t>
      </w:r>
      <w:r w:rsidR="000943C9" w:rsidRPr="00390053">
        <w:rPr>
          <w:rFonts w:ascii="Times New Roman" w:eastAsia="Times New Roman" w:hAnsi="Times New Roman" w:cs="Times New Roman"/>
          <w:sz w:val="24"/>
          <w:szCs w:val="24"/>
          <w:lang w:eastAsia="ru-RU"/>
        </w:rPr>
        <w:t>стройное по композиции;</w:t>
      </w:r>
      <w:r w:rsidRPr="00390053">
        <w:rPr>
          <w:rFonts w:ascii="Times New Roman" w:eastAsia="Times New Roman" w:hAnsi="Times New Roman" w:cs="Times New Roman"/>
          <w:sz w:val="24"/>
          <w:szCs w:val="24"/>
          <w:lang w:eastAsia="ru-RU"/>
        </w:rPr>
        <w:t xml:space="preserve"> </w:t>
      </w:r>
      <w:r w:rsidR="000943C9" w:rsidRPr="00390053">
        <w:rPr>
          <w:rFonts w:ascii="Times New Roman" w:eastAsia="Times New Roman" w:hAnsi="Times New Roman" w:cs="Times New Roman"/>
          <w:sz w:val="24"/>
          <w:szCs w:val="24"/>
          <w:lang w:eastAsia="ru-RU"/>
        </w:rPr>
        <w:t xml:space="preserve">написано </w:t>
      </w:r>
      <w:r w:rsidRPr="00390053">
        <w:rPr>
          <w:rFonts w:ascii="Times New Roman" w:eastAsia="Times New Roman" w:hAnsi="Times New Roman" w:cs="Times New Roman"/>
          <w:sz w:val="24"/>
          <w:szCs w:val="24"/>
          <w:lang w:eastAsia="ru-RU"/>
        </w:rPr>
        <w:t>правильным лите</w:t>
      </w:r>
      <w:r w:rsidR="00E20962" w:rsidRPr="00390053">
        <w:rPr>
          <w:rFonts w:ascii="Times New Roman" w:eastAsia="Times New Roman" w:hAnsi="Times New Roman" w:cs="Times New Roman"/>
          <w:sz w:val="24"/>
          <w:szCs w:val="24"/>
          <w:lang w:eastAsia="ru-RU"/>
        </w:rPr>
        <w:t xml:space="preserve">ратурным языком и стилистически </w:t>
      </w:r>
      <w:r w:rsidRPr="00390053">
        <w:rPr>
          <w:rFonts w:ascii="Times New Roman" w:eastAsia="Times New Roman" w:hAnsi="Times New Roman" w:cs="Times New Roman"/>
          <w:sz w:val="24"/>
          <w:szCs w:val="24"/>
          <w:lang w:eastAsia="ru-RU"/>
        </w:rPr>
        <w:t>соответству</w:t>
      </w:r>
      <w:r w:rsidR="00790928" w:rsidRPr="00390053">
        <w:rPr>
          <w:rFonts w:ascii="Times New Roman" w:eastAsia="Times New Roman" w:hAnsi="Times New Roman" w:cs="Times New Roman"/>
          <w:sz w:val="24"/>
          <w:szCs w:val="24"/>
          <w:lang w:eastAsia="ru-RU"/>
        </w:rPr>
        <w:t>ет</w:t>
      </w:r>
      <w:r w:rsidRPr="00390053">
        <w:rPr>
          <w:rFonts w:ascii="Times New Roman" w:eastAsia="Times New Roman" w:hAnsi="Times New Roman" w:cs="Times New Roman"/>
          <w:sz w:val="24"/>
          <w:szCs w:val="24"/>
          <w:lang w:eastAsia="ru-RU"/>
        </w:rPr>
        <w:t xml:space="preserve"> содержанию; допуска</w:t>
      </w:r>
      <w:r w:rsidR="00790928" w:rsidRPr="00390053">
        <w:rPr>
          <w:rFonts w:ascii="Times New Roman" w:eastAsia="Times New Roman" w:hAnsi="Times New Roman" w:cs="Times New Roman"/>
          <w:sz w:val="24"/>
          <w:szCs w:val="24"/>
          <w:lang w:eastAsia="ru-RU"/>
        </w:rPr>
        <w:t>ю</w:t>
      </w:r>
      <w:r w:rsidRPr="00390053">
        <w:rPr>
          <w:rFonts w:ascii="Times New Roman" w:eastAsia="Times New Roman" w:hAnsi="Times New Roman" w:cs="Times New Roman"/>
          <w:sz w:val="24"/>
          <w:szCs w:val="24"/>
          <w:lang w:eastAsia="ru-RU"/>
        </w:rPr>
        <w:t>тся 1-2 неточности</w:t>
      </w:r>
      <w:r w:rsidR="000943C9" w:rsidRPr="00390053">
        <w:rPr>
          <w:rFonts w:ascii="Times New Roman" w:eastAsia="Times New Roman" w:hAnsi="Times New Roman" w:cs="Times New Roman"/>
          <w:sz w:val="24"/>
          <w:szCs w:val="24"/>
          <w:lang w:eastAsia="ru-RU"/>
        </w:rPr>
        <w:t>.</w:t>
      </w:r>
      <w:r w:rsidRPr="00390053">
        <w:rPr>
          <w:rFonts w:ascii="Times New Roman" w:eastAsia="Times New Roman" w:hAnsi="Times New Roman" w:cs="Times New Roman"/>
          <w:sz w:val="24"/>
          <w:szCs w:val="24"/>
          <w:lang w:eastAsia="ru-RU"/>
        </w:rPr>
        <w:t xml:space="preserve"> </w:t>
      </w:r>
    </w:p>
    <w:p w14:paraId="55F09DD1" w14:textId="77777777" w:rsidR="000943C9" w:rsidRPr="00390053" w:rsidRDefault="000943C9" w:rsidP="000943C9">
      <w:pPr>
        <w:spacing w:after="0" w:line="360" w:lineRule="auto"/>
        <w:ind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bCs/>
          <w:sz w:val="24"/>
          <w:szCs w:val="24"/>
          <w:lang w:eastAsia="ru-RU"/>
        </w:rPr>
        <w:t xml:space="preserve">Оценка «4» </w:t>
      </w:r>
      <w:r w:rsidRPr="00390053">
        <w:rPr>
          <w:rFonts w:ascii="Times New Roman" w:eastAsia="Times New Roman" w:hAnsi="Times New Roman" w:cs="Times New Roman"/>
          <w:sz w:val="24"/>
          <w:szCs w:val="24"/>
          <w:lang w:eastAsia="ru-RU"/>
        </w:rPr>
        <w:t>ставится за сочинение, которое достаточно полно и убедительно раскрывает тему с незначительными отклонениями от нее; работа свидетельствует о хорошем знании литературного материала и других источников по теме сочинения, умении пользоваться ими для обоснования своих мыслей, а также делать выводы и обобщения; сочинение логическое и последовательное в изложении содержания, написано правильным литературным языком, стилистически соответствует содержанию; допускаются две-три неточности: в содержании, а также не более трех-четырех речевых недочетов.</w:t>
      </w:r>
    </w:p>
    <w:p w14:paraId="6058BB41" w14:textId="6F40AE65" w:rsidR="00CC2644" w:rsidRPr="00390053" w:rsidRDefault="00CC2644" w:rsidP="006F4FF1">
      <w:pPr>
        <w:spacing w:after="0" w:line="360" w:lineRule="auto"/>
        <w:ind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bCs/>
          <w:sz w:val="24"/>
          <w:szCs w:val="24"/>
          <w:lang w:eastAsia="ru-RU"/>
        </w:rPr>
        <w:t>Оценка «3»</w:t>
      </w:r>
      <w:r w:rsidR="00E20962" w:rsidRPr="00390053">
        <w:rPr>
          <w:rFonts w:ascii="Times New Roman" w:eastAsia="Times New Roman" w:hAnsi="Times New Roman" w:cs="Times New Roman"/>
          <w:sz w:val="24"/>
          <w:szCs w:val="24"/>
          <w:lang w:eastAsia="ru-RU"/>
        </w:rPr>
        <w:t xml:space="preserve"> </w:t>
      </w:r>
      <w:r w:rsidRPr="00390053">
        <w:rPr>
          <w:rFonts w:ascii="Times New Roman" w:eastAsia="Times New Roman" w:hAnsi="Times New Roman" w:cs="Times New Roman"/>
          <w:sz w:val="24"/>
          <w:szCs w:val="24"/>
          <w:lang w:eastAsia="ru-RU"/>
        </w:rPr>
        <w:t>ставится за сочинение, в котором в главном и основном раскрывает</w:t>
      </w:r>
      <w:r w:rsidR="00B673B2" w:rsidRPr="00390053">
        <w:rPr>
          <w:rFonts w:ascii="Times New Roman" w:eastAsia="Times New Roman" w:hAnsi="Times New Roman" w:cs="Times New Roman"/>
          <w:sz w:val="24"/>
          <w:szCs w:val="24"/>
          <w:lang w:eastAsia="ru-RU"/>
        </w:rPr>
        <w:t xml:space="preserve">ся тема, в целом дан верный, но </w:t>
      </w:r>
      <w:r w:rsidRPr="00390053">
        <w:rPr>
          <w:rFonts w:ascii="Times New Roman" w:eastAsia="Times New Roman" w:hAnsi="Times New Roman" w:cs="Times New Roman"/>
          <w:sz w:val="24"/>
          <w:szCs w:val="24"/>
          <w:lang w:eastAsia="ru-RU"/>
        </w:rPr>
        <w:t xml:space="preserve">односторонний или недостаточно полный ответ на тему, допущены отклонения от нее или отдельные </w:t>
      </w:r>
      <w:r w:rsidR="00B673B2" w:rsidRPr="00390053">
        <w:rPr>
          <w:rFonts w:ascii="Times New Roman" w:eastAsia="Times New Roman" w:hAnsi="Times New Roman" w:cs="Times New Roman"/>
          <w:sz w:val="24"/>
          <w:szCs w:val="24"/>
          <w:lang w:eastAsia="ru-RU"/>
        </w:rPr>
        <w:t xml:space="preserve">ошибки в изложении фактического </w:t>
      </w:r>
      <w:r w:rsidRPr="00390053">
        <w:rPr>
          <w:rFonts w:ascii="Times New Roman" w:eastAsia="Times New Roman" w:hAnsi="Times New Roman" w:cs="Times New Roman"/>
          <w:sz w:val="24"/>
          <w:szCs w:val="24"/>
          <w:lang w:eastAsia="ru-RU"/>
        </w:rPr>
        <w:t>материала; обнаруживается недос</w:t>
      </w:r>
      <w:r w:rsidR="00B673B2" w:rsidRPr="00390053">
        <w:rPr>
          <w:rFonts w:ascii="Times New Roman" w:eastAsia="Times New Roman" w:hAnsi="Times New Roman" w:cs="Times New Roman"/>
          <w:sz w:val="24"/>
          <w:szCs w:val="24"/>
          <w:lang w:eastAsia="ru-RU"/>
        </w:rPr>
        <w:t xml:space="preserve">таточное умение делать выводы и </w:t>
      </w:r>
      <w:r w:rsidRPr="00390053">
        <w:rPr>
          <w:rFonts w:ascii="Times New Roman" w:eastAsia="Times New Roman" w:hAnsi="Times New Roman" w:cs="Times New Roman"/>
          <w:sz w:val="24"/>
          <w:szCs w:val="24"/>
          <w:lang w:eastAsia="ru-RU"/>
        </w:rPr>
        <w:t>обобщения; материал излагается достаточн</w:t>
      </w:r>
      <w:r w:rsidR="00B673B2" w:rsidRPr="00390053">
        <w:rPr>
          <w:rFonts w:ascii="Times New Roman" w:eastAsia="Times New Roman" w:hAnsi="Times New Roman" w:cs="Times New Roman"/>
          <w:sz w:val="24"/>
          <w:szCs w:val="24"/>
          <w:lang w:eastAsia="ru-RU"/>
        </w:rPr>
        <w:t xml:space="preserve">о логично, но имеются отдельные </w:t>
      </w:r>
      <w:r w:rsidRPr="00390053">
        <w:rPr>
          <w:rFonts w:ascii="Times New Roman" w:eastAsia="Times New Roman" w:hAnsi="Times New Roman" w:cs="Times New Roman"/>
          <w:sz w:val="24"/>
          <w:szCs w:val="24"/>
          <w:lang w:eastAsia="ru-RU"/>
        </w:rPr>
        <w:t>нарушения последовательности в</w:t>
      </w:r>
      <w:r w:rsidR="005C0FD0" w:rsidRPr="00390053">
        <w:rPr>
          <w:rFonts w:ascii="Times New Roman" w:eastAsia="Times New Roman" w:hAnsi="Times New Roman" w:cs="Times New Roman"/>
          <w:sz w:val="24"/>
          <w:szCs w:val="24"/>
          <w:lang w:eastAsia="ru-RU"/>
        </w:rPr>
        <w:t xml:space="preserve">ыражения мыслей; обнаруживается </w:t>
      </w:r>
      <w:r w:rsidRPr="00390053">
        <w:rPr>
          <w:rFonts w:ascii="Times New Roman" w:eastAsia="Times New Roman" w:hAnsi="Times New Roman" w:cs="Times New Roman"/>
          <w:sz w:val="24"/>
          <w:szCs w:val="24"/>
          <w:lang w:eastAsia="ru-RU"/>
        </w:rPr>
        <w:t>владение основами письменной речи;</w:t>
      </w:r>
      <w:r w:rsidRPr="00390053">
        <w:rPr>
          <w:rFonts w:ascii="Times New Roman" w:eastAsia="Times New Roman" w:hAnsi="Times New Roman" w:cs="Times New Roman"/>
          <w:sz w:val="24"/>
          <w:szCs w:val="24"/>
          <w:lang w:eastAsia="ru-RU"/>
        </w:rPr>
        <w:br/>
        <w:t>в работе име</w:t>
      </w:r>
      <w:r w:rsidR="00790928" w:rsidRPr="00390053">
        <w:rPr>
          <w:rFonts w:ascii="Times New Roman" w:eastAsia="Times New Roman" w:hAnsi="Times New Roman" w:cs="Times New Roman"/>
          <w:sz w:val="24"/>
          <w:szCs w:val="24"/>
          <w:lang w:eastAsia="ru-RU"/>
        </w:rPr>
        <w:t>ю</w:t>
      </w:r>
      <w:r w:rsidR="00B673B2" w:rsidRPr="00390053">
        <w:rPr>
          <w:rFonts w:ascii="Times New Roman" w:eastAsia="Times New Roman" w:hAnsi="Times New Roman" w:cs="Times New Roman"/>
          <w:sz w:val="24"/>
          <w:szCs w:val="24"/>
          <w:lang w:eastAsia="ru-RU"/>
        </w:rPr>
        <w:t xml:space="preserve">тся не более 4-5 </w:t>
      </w:r>
      <w:r w:rsidRPr="00390053">
        <w:rPr>
          <w:rFonts w:ascii="Times New Roman" w:eastAsia="Times New Roman" w:hAnsi="Times New Roman" w:cs="Times New Roman"/>
          <w:sz w:val="24"/>
          <w:szCs w:val="24"/>
          <w:lang w:eastAsia="ru-RU"/>
        </w:rPr>
        <w:t>речевых недочетов.</w:t>
      </w:r>
    </w:p>
    <w:p w14:paraId="471495E3" w14:textId="1DF97A11" w:rsidR="00CC2644" w:rsidRPr="00390053" w:rsidRDefault="00CC2644" w:rsidP="006F4FF1">
      <w:pPr>
        <w:spacing w:after="0" w:line="360" w:lineRule="auto"/>
        <w:ind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bCs/>
          <w:sz w:val="24"/>
          <w:szCs w:val="24"/>
          <w:lang w:eastAsia="ru-RU"/>
        </w:rPr>
        <w:lastRenderedPageBreak/>
        <w:t>Оценка «2»</w:t>
      </w:r>
      <w:r w:rsidR="00B673B2" w:rsidRPr="00390053">
        <w:rPr>
          <w:rFonts w:ascii="Times New Roman" w:eastAsia="Times New Roman" w:hAnsi="Times New Roman" w:cs="Times New Roman"/>
          <w:sz w:val="24"/>
          <w:szCs w:val="24"/>
          <w:lang w:eastAsia="ru-RU"/>
        </w:rPr>
        <w:t xml:space="preserve"> </w:t>
      </w:r>
      <w:r w:rsidRPr="00390053">
        <w:rPr>
          <w:rFonts w:ascii="Times New Roman" w:eastAsia="Times New Roman" w:hAnsi="Times New Roman" w:cs="Times New Roman"/>
          <w:sz w:val="24"/>
          <w:szCs w:val="24"/>
          <w:lang w:eastAsia="ru-RU"/>
        </w:rPr>
        <w:t xml:space="preserve">ставится за сочинение, </w:t>
      </w:r>
      <w:r w:rsidR="000943C9" w:rsidRPr="00390053">
        <w:rPr>
          <w:rFonts w:ascii="Times New Roman" w:eastAsia="Times New Roman" w:hAnsi="Times New Roman" w:cs="Times New Roman"/>
          <w:sz w:val="24"/>
          <w:szCs w:val="24"/>
          <w:lang w:eastAsia="ru-RU"/>
        </w:rPr>
        <w:t xml:space="preserve"> в </w:t>
      </w:r>
      <w:r w:rsidRPr="00390053">
        <w:rPr>
          <w:rFonts w:ascii="Times New Roman" w:eastAsia="Times New Roman" w:hAnsi="Times New Roman" w:cs="Times New Roman"/>
          <w:sz w:val="24"/>
          <w:szCs w:val="24"/>
          <w:lang w:eastAsia="ru-RU"/>
        </w:rPr>
        <w:t>которо</w:t>
      </w:r>
      <w:r w:rsidR="000943C9" w:rsidRPr="00390053">
        <w:rPr>
          <w:rFonts w:ascii="Times New Roman" w:eastAsia="Times New Roman" w:hAnsi="Times New Roman" w:cs="Times New Roman"/>
          <w:sz w:val="24"/>
          <w:szCs w:val="24"/>
          <w:lang w:eastAsia="ru-RU"/>
        </w:rPr>
        <w:t>м</w:t>
      </w:r>
      <w:r w:rsidRPr="00390053">
        <w:rPr>
          <w:rFonts w:ascii="Times New Roman" w:eastAsia="Times New Roman" w:hAnsi="Times New Roman" w:cs="Times New Roman"/>
          <w:sz w:val="24"/>
          <w:szCs w:val="24"/>
          <w:lang w:eastAsia="ru-RU"/>
        </w:rPr>
        <w:t xml:space="preserve"> не раскрывает</w:t>
      </w:r>
      <w:r w:rsidR="000943C9" w:rsidRPr="00390053">
        <w:rPr>
          <w:rFonts w:ascii="Times New Roman" w:eastAsia="Times New Roman" w:hAnsi="Times New Roman" w:cs="Times New Roman"/>
          <w:sz w:val="24"/>
          <w:szCs w:val="24"/>
          <w:lang w:eastAsia="ru-RU"/>
        </w:rPr>
        <w:t>ся</w:t>
      </w:r>
      <w:r w:rsidRPr="00390053">
        <w:rPr>
          <w:rFonts w:ascii="Times New Roman" w:eastAsia="Times New Roman" w:hAnsi="Times New Roman" w:cs="Times New Roman"/>
          <w:sz w:val="24"/>
          <w:szCs w:val="24"/>
          <w:lang w:eastAsia="ru-RU"/>
        </w:rPr>
        <w:t xml:space="preserve"> тем</w:t>
      </w:r>
      <w:r w:rsidR="000943C9" w:rsidRPr="00390053">
        <w:rPr>
          <w:rFonts w:ascii="Times New Roman" w:eastAsia="Times New Roman" w:hAnsi="Times New Roman" w:cs="Times New Roman"/>
          <w:sz w:val="24"/>
          <w:szCs w:val="24"/>
          <w:lang w:eastAsia="ru-RU"/>
        </w:rPr>
        <w:t>а</w:t>
      </w:r>
      <w:r w:rsidRPr="00390053">
        <w:rPr>
          <w:rFonts w:ascii="Times New Roman" w:eastAsia="Times New Roman" w:hAnsi="Times New Roman" w:cs="Times New Roman"/>
          <w:sz w:val="24"/>
          <w:szCs w:val="24"/>
          <w:lang w:eastAsia="ru-RU"/>
        </w:rPr>
        <w:t xml:space="preserve">, </w:t>
      </w:r>
      <w:r w:rsidR="000943C9" w:rsidRPr="00390053">
        <w:rPr>
          <w:rFonts w:ascii="Times New Roman" w:eastAsia="Times New Roman" w:hAnsi="Times New Roman" w:cs="Times New Roman"/>
          <w:sz w:val="24"/>
          <w:szCs w:val="24"/>
          <w:lang w:eastAsia="ru-RU"/>
        </w:rPr>
        <w:t xml:space="preserve">работа </w:t>
      </w:r>
      <w:r w:rsidRPr="00390053">
        <w:rPr>
          <w:rFonts w:ascii="Times New Roman" w:eastAsia="Times New Roman" w:hAnsi="Times New Roman" w:cs="Times New Roman"/>
          <w:sz w:val="24"/>
          <w:szCs w:val="24"/>
          <w:lang w:eastAsia="ru-RU"/>
        </w:rPr>
        <w:t>свидетельствует о поверхностном знании текста произведения, состоит из путанного пересказа отдельных событи</w:t>
      </w:r>
      <w:r w:rsidR="00B673B2" w:rsidRPr="00390053">
        <w:rPr>
          <w:rFonts w:ascii="Times New Roman" w:eastAsia="Times New Roman" w:hAnsi="Times New Roman" w:cs="Times New Roman"/>
          <w:sz w:val="24"/>
          <w:szCs w:val="24"/>
          <w:lang w:eastAsia="ru-RU"/>
        </w:rPr>
        <w:t xml:space="preserve">й, без </w:t>
      </w:r>
      <w:r w:rsidRPr="00390053">
        <w:rPr>
          <w:rFonts w:ascii="Times New Roman" w:eastAsia="Times New Roman" w:hAnsi="Times New Roman" w:cs="Times New Roman"/>
          <w:sz w:val="24"/>
          <w:szCs w:val="24"/>
          <w:lang w:eastAsia="ru-RU"/>
        </w:rPr>
        <w:t>вывода и обобщений или из общих положений, не опирающихся на текст произведения; характеризуется случайным распо</w:t>
      </w:r>
      <w:r w:rsidR="00B673B2" w:rsidRPr="00390053">
        <w:rPr>
          <w:rFonts w:ascii="Times New Roman" w:eastAsia="Times New Roman" w:hAnsi="Times New Roman" w:cs="Times New Roman"/>
          <w:sz w:val="24"/>
          <w:szCs w:val="24"/>
          <w:lang w:eastAsia="ru-RU"/>
        </w:rPr>
        <w:t xml:space="preserve">ложением материала, отсутствием </w:t>
      </w:r>
      <w:r w:rsidRPr="00390053">
        <w:rPr>
          <w:rFonts w:ascii="Times New Roman" w:eastAsia="Times New Roman" w:hAnsi="Times New Roman" w:cs="Times New Roman"/>
          <w:sz w:val="24"/>
          <w:szCs w:val="24"/>
          <w:lang w:eastAsia="ru-RU"/>
        </w:rPr>
        <w:t xml:space="preserve">связи между </w:t>
      </w:r>
      <w:r w:rsidR="007931DD" w:rsidRPr="00390053">
        <w:rPr>
          <w:rFonts w:ascii="Times New Roman" w:eastAsia="Times New Roman" w:hAnsi="Times New Roman" w:cs="Times New Roman"/>
          <w:sz w:val="24"/>
          <w:szCs w:val="24"/>
          <w:lang w:eastAsia="ru-RU"/>
        </w:rPr>
        <w:t>частями; отличается</w:t>
      </w:r>
      <w:r w:rsidRPr="00390053">
        <w:rPr>
          <w:rFonts w:ascii="Times New Roman" w:eastAsia="Times New Roman" w:hAnsi="Times New Roman" w:cs="Times New Roman"/>
          <w:sz w:val="24"/>
          <w:szCs w:val="24"/>
          <w:lang w:eastAsia="ru-RU"/>
        </w:rPr>
        <w:t xml:space="preserve"> бедностью словаря, наличием грубых речевых ошибок.</w:t>
      </w:r>
    </w:p>
    <w:p w14:paraId="7BC7072B" w14:textId="77777777" w:rsidR="00CC2644" w:rsidRPr="00390053" w:rsidRDefault="00CC2644" w:rsidP="006F4FF1">
      <w:pPr>
        <w:spacing w:after="0" w:line="360" w:lineRule="auto"/>
        <w:ind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b/>
          <w:sz w:val="24"/>
          <w:szCs w:val="24"/>
          <w:lang w:eastAsia="ru-RU"/>
        </w:rPr>
        <w:t>Оценка за грамотность</w:t>
      </w:r>
      <w:r w:rsidRPr="00390053">
        <w:rPr>
          <w:rFonts w:ascii="Times New Roman" w:eastAsia="Times New Roman" w:hAnsi="Times New Roman" w:cs="Times New Roman"/>
          <w:sz w:val="24"/>
          <w:szCs w:val="24"/>
          <w:lang w:eastAsia="ru-RU"/>
        </w:rPr>
        <w:t>:</w:t>
      </w:r>
    </w:p>
    <w:p w14:paraId="1D6AF76E" w14:textId="71128F87" w:rsidR="00CC2644" w:rsidRPr="00390053" w:rsidRDefault="00CC2644" w:rsidP="006F4FF1">
      <w:pPr>
        <w:spacing w:after="0" w:line="360" w:lineRule="auto"/>
        <w:ind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Оценка «5» ставится, если допуска</w:t>
      </w:r>
      <w:r w:rsidR="00B673B2" w:rsidRPr="00390053">
        <w:rPr>
          <w:rFonts w:ascii="Times New Roman" w:eastAsia="Times New Roman" w:hAnsi="Times New Roman" w:cs="Times New Roman"/>
          <w:sz w:val="24"/>
          <w:szCs w:val="24"/>
          <w:lang w:eastAsia="ru-RU"/>
        </w:rPr>
        <w:t>е</w:t>
      </w:r>
      <w:r w:rsidRPr="00390053">
        <w:rPr>
          <w:rFonts w:ascii="Times New Roman" w:eastAsia="Times New Roman" w:hAnsi="Times New Roman" w:cs="Times New Roman"/>
          <w:sz w:val="24"/>
          <w:szCs w:val="24"/>
          <w:lang w:eastAsia="ru-RU"/>
        </w:rPr>
        <w:t>тся</w:t>
      </w:r>
      <w:r w:rsidR="00B673B2" w:rsidRPr="00390053">
        <w:rPr>
          <w:rStyle w:val="afc"/>
          <w:rFonts w:ascii="Times New Roman" w:hAnsi="Times New Roman" w:cs="Times New Roman"/>
          <w:sz w:val="24"/>
          <w:szCs w:val="24"/>
        </w:rPr>
        <w:t xml:space="preserve"> 1</w:t>
      </w:r>
      <w:r w:rsidRPr="00390053">
        <w:rPr>
          <w:rFonts w:ascii="Times New Roman" w:eastAsia="Times New Roman" w:hAnsi="Times New Roman" w:cs="Times New Roman"/>
          <w:sz w:val="24"/>
          <w:szCs w:val="24"/>
          <w:lang w:eastAsia="ru-RU"/>
        </w:rPr>
        <w:t xml:space="preserve"> орфографическая, или 1 пунктуационная, или 1 грамматическая ошибки.</w:t>
      </w:r>
    </w:p>
    <w:p w14:paraId="2BA305B6" w14:textId="7E1D6ED9" w:rsidR="00CC2644" w:rsidRPr="00390053" w:rsidRDefault="00CC2644" w:rsidP="006F4FF1">
      <w:pPr>
        <w:spacing w:after="0" w:line="360" w:lineRule="auto"/>
        <w:ind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Оценка «4» ставится, если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w:t>
      </w:r>
      <w:r w:rsidR="00B673B2" w:rsidRPr="00390053">
        <w:rPr>
          <w:rFonts w:ascii="Times New Roman" w:eastAsia="Times New Roman" w:hAnsi="Times New Roman" w:cs="Times New Roman"/>
          <w:sz w:val="24"/>
          <w:szCs w:val="24"/>
          <w:lang w:eastAsia="ru-RU"/>
        </w:rPr>
        <w:t xml:space="preserve">и </w:t>
      </w:r>
      <w:r w:rsidR="00B673B2" w:rsidRPr="00390053">
        <w:rPr>
          <w:rStyle w:val="afc"/>
          <w:rFonts w:ascii="Times New Roman" w:hAnsi="Times New Roman" w:cs="Times New Roman"/>
          <w:sz w:val="24"/>
          <w:szCs w:val="24"/>
        </w:rPr>
        <w:t>2</w:t>
      </w:r>
      <w:r w:rsidRPr="00390053">
        <w:rPr>
          <w:rFonts w:ascii="Times New Roman" w:eastAsia="Times New Roman" w:hAnsi="Times New Roman" w:cs="Times New Roman"/>
          <w:sz w:val="24"/>
          <w:szCs w:val="24"/>
          <w:lang w:eastAsia="ru-RU"/>
        </w:rPr>
        <w:t xml:space="preserve"> грамматические ошибки.</w:t>
      </w:r>
    </w:p>
    <w:p w14:paraId="281EED49" w14:textId="526D1A6E" w:rsidR="00CC2644" w:rsidRPr="00390053" w:rsidRDefault="00CC2644" w:rsidP="006F4FF1">
      <w:pPr>
        <w:spacing w:after="0" w:line="360" w:lineRule="auto"/>
        <w:ind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Оценка «3» ставится, если допускаются 4 орфографические и 4 пунктуационные ошибки, или 3 орфографические и 5 пунктуационных</w:t>
      </w:r>
      <w:r w:rsidR="00790928" w:rsidRPr="00390053">
        <w:rPr>
          <w:rFonts w:ascii="Times New Roman" w:eastAsia="Times New Roman" w:hAnsi="Times New Roman" w:cs="Times New Roman"/>
          <w:sz w:val="24"/>
          <w:szCs w:val="24"/>
          <w:lang w:eastAsia="ru-RU"/>
        </w:rPr>
        <w:t>,</w:t>
      </w:r>
      <w:r w:rsidRPr="00390053">
        <w:rPr>
          <w:rFonts w:ascii="Times New Roman" w:eastAsia="Times New Roman" w:hAnsi="Times New Roman" w:cs="Times New Roman"/>
          <w:sz w:val="24"/>
          <w:szCs w:val="24"/>
          <w:lang w:eastAsia="ru-RU"/>
        </w:rPr>
        <w:t xml:space="preserve"> или 7 пунктуационных при отсутствии </w:t>
      </w:r>
      <w:r w:rsidR="007931DD" w:rsidRPr="00390053">
        <w:rPr>
          <w:rFonts w:ascii="Times New Roman" w:eastAsia="Times New Roman" w:hAnsi="Times New Roman" w:cs="Times New Roman"/>
          <w:sz w:val="24"/>
          <w:szCs w:val="24"/>
          <w:lang w:eastAsia="ru-RU"/>
        </w:rPr>
        <w:t>орфографических (</w:t>
      </w:r>
      <w:r w:rsidRPr="00390053">
        <w:rPr>
          <w:rFonts w:ascii="Times New Roman" w:eastAsia="Times New Roman" w:hAnsi="Times New Roman" w:cs="Times New Roman"/>
          <w:sz w:val="24"/>
          <w:szCs w:val="24"/>
          <w:lang w:eastAsia="ru-RU"/>
        </w:rPr>
        <w:t>в 5 классе – 5 орфографических и 4 пунктуационные, а также 4 грамматических ошибки).</w:t>
      </w:r>
    </w:p>
    <w:p w14:paraId="4581DF03" w14:textId="6B1B0802" w:rsidR="00CC2644" w:rsidRPr="00390053" w:rsidRDefault="00CC2644" w:rsidP="006F4FF1">
      <w:pPr>
        <w:spacing w:after="0" w:line="360" w:lineRule="auto"/>
        <w:ind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Оценка «2» ставится, если допускаются 7 орфографических и 7 пунктуационных ошибок, или 6 орфографических и 8 пунктуационных, или 5 орфографических и 9 пунктуационных, или 8 орфографических и 5 пунктуационных или 7 грамматических ошибок.</w:t>
      </w:r>
    </w:p>
    <w:p w14:paraId="22555999" w14:textId="77777777" w:rsidR="00CC2644" w:rsidRPr="00390053" w:rsidRDefault="00CC2644" w:rsidP="006F4FF1">
      <w:pPr>
        <w:shd w:val="clear" w:color="auto" w:fill="FFFFFF"/>
        <w:spacing w:after="0" w:line="360" w:lineRule="auto"/>
        <w:ind w:firstLine="709"/>
        <w:jc w:val="center"/>
        <w:rPr>
          <w:rFonts w:ascii="Times New Roman" w:eastAsia="Times New Roman" w:hAnsi="Times New Roman" w:cs="Times New Roman"/>
          <w:b/>
          <w:bCs/>
          <w:sz w:val="24"/>
          <w:szCs w:val="24"/>
          <w:lang w:eastAsia="ru-RU"/>
        </w:rPr>
      </w:pPr>
      <w:r w:rsidRPr="00390053">
        <w:rPr>
          <w:rFonts w:ascii="Times New Roman" w:eastAsia="Times New Roman" w:hAnsi="Times New Roman" w:cs="Times New Roman"/>
          <w:b/>
          <w:bCs/>
          <w:sz w:val="24"/>
          <w:szCs w:val="24"/>
          <w:lang w:eastAsia="ru-RU"/>
        </w:rPr>
        <w:t xml:space="preserve">Критерии оценки тестирования по учебному предмету </w:t>
      </w:r>
    </w:p>
    <w:p w14:paraId="3F5AFE73" w14:textId="77777777" w:rsidR="00CC2644" w:rsidRPr="00390053" w:rsidRDefault="00CC2644" w:rsidP="006F4FF1">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390053">
        <w:rPr>
          <w:rFonts w:ascii="Times New Roman" w:eastAsia="Times New Roman" w:hAnsi="Times New Roman" w:cs="Times New Roman"/>
          <w:b/>
          <w:bCs/>
          <w:sz w:val="24"/>
          <w:szCs w:val="24"/>
          <w:lang w:eastAsia="ru-RU"/>
        </w:rPr>
        <w:t>«Родная (татарская) литература»</w:t>
      </w:r>
    </w:p>
    <w:p w14:paraId="20E060A4" w14:textId="77777777" w:rsidR="00CC2644" w:rsidRPr="00390053" w:rsidRDefault="00CC2644" w:rsidP="006F4FF1">
      <w:pPr>
        <w:tabs>
          <w:tab w:val="center" w:pos="993"/>
        </w:tabs>
        <w:spacing w:after="0" w:line="360" w:lineRule="auto"/>
        <w:ind w:firstLine="709"/>
        <w:jc w:val="both"/>
        <w:rPr>
          <w:rFonts w:ascii="Times New Roman" w:hAnsi="Times New Roman" w:cs="Times New Roman"/>
          <w:b/>
          <w:sz w:val="24"/>
          <w:szCs w:val="24"/>
        </w:rPr>
      </w:pPr>
      <w:r w:rsidRPr="00390053">
        <w:rPr>
          <w:rFonts w:ascii="Times New Roman" w:hAnsi="Times New Roman" w:cs="Times New Roman"/>
          <w:sz w:val="24"/>
          <w:szCs w:val="24"/>
        </w:rPr>
        <w:t>При тестировании учитель может воспользоваться вопросами, представленными в учебнике или подобрать свои</w:t>
      </w:r>
      <w:r w:rsidR="00D41F2B" w:rsidRPr="00390053">
        <w:rPr>
          <w:rFonts w:ascii="Times New Roman" w:hAnsi="Times New Roman" w:cs="Times New Roman"/>
          <w:sz w:val="24"/>
          <w:szCs w:val="24"/>
        </w:rPr>
        <w:t xml:space="preserve"> вопросы</w:t>
      </w:r>
      <w:r w:rsidRPr="00390053">
        <w:rPr>
          <w:rFonts w:ascii="Times New Roman" w:hAnsi="Times New Roman" w:cs="Times New Roman"/>
          <w:sz w:val="24"/>
          <w:szCs w:val="24"/>
        </w:rPr>
        <w:t xml:space="preserve">. Данный вид </w:t>
      </w:r>
      <w:r w:rsidRPr="00390053">
        <w:rPr>
          <w:rFonts w:ascii="Times New Roman" w:hAnsi="Times New Roman" w:cs="Times New Roman"/>
          <w:spacing w:val="-1"/>
          <w:sz w:val="24"/>
          <w:szCs w:val="24"/>
        </w:rPr>
        <w:t>контроля позволяет выявить уровень владения изученным материалом, знание изучен</w:t>
      </w:r>
      <w:r w:rsidRPr="00390053">
        <w:rPr>
          <w:rFonts w:ascii="Times New Roman" w:hAnsi="Times New Roman" w:cs="Times New Roman"/>
          <w:spacing w:val="-5"/>
          <w:sz w:val="24"/>
          <w:szCs w:val="24"/>
        </w:rPr>
        <w:t>ных произведений, литературных терминов и понятий, умение работать с текстом произведений.</w:t>
      </w:r>
    </w:p>
    <w:p w14:paraId="5AE82567" w14:textId="77777777" w:rsidR="00CC2644" w:rsidRPr="00390053" w:rsidRDefault="00CC2644" w:rsidP="006F4FF1">
      <w:pPr>
        <w:tabs>
          <w:tab w:val="center"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Оценка «5» ставится, если выполнено 90-100% заданий теста.</w:t>
      </w:r>
    </w:p>
    <w:p w14:paraId="16EFD89B" w14:textId="77777777" w:rsidR="00CC2644" w:rsidRPr="00390053" w:rsidRDefault="00CC2644" w:rsidP="006F4FF1">
      <w:pPr>
        <w:tabs>
          <w:tab w:val="center"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Оценка 4» ставится, если выполнено 70-89% заданий теста.</w:t>
      </w:r>
    </w:p>
    <w:p w14:paraId="0A557346" w14:textId="77777777" w:rsidR="00CC2644" w:rsidRPr="00390053" w:rsidRDefault="00CC2644" w:rsidP="006F4FF1">
      <w:pPr>
        <w:tabs>
          <w:tab w:val="center"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Оценка «3» ставится, если выполнено 50-69% заданий теста.</w:t>
      </w:r>
    </w:p>
    <w:p w14:paraId="0B340A6B" w14:textId="77777777" w:rsidR="00CC2644" w:rsidRPr="00390053" w:rsidRDefault="00CC2644" w:rsidP="006F4FF1">
      <w:pPr>
        <w:tabs>
          <w:tab w:val="center" w:pos="993"/>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Оценка «2» ставится, если выполнено менее 50% заданий теста.</w:t>
      </w:r>
    </w:p>
    <w:p w14:paraId="66805102" w14:textId="77777777" w:rsidR="00274F51" w:rsidRPr="00390053" w:rsidRDefault="00274F51" w:rsidP="006F4FF1">
      <w:pPr>
        <w:shd w:val="clear" w:color="auto" w:fill="FFFFFF"/>
        <w:spacing w:after="0" w:line="360" w:lineRule="auto"/>
        <w:ind w:firstLine="709"/>
        <w:jc w:val="center"/>
        <w:rPr>
          <w:rFonts w:ascii="Times New Roman" w:eastAsia="Times New Roman" w:hAnsi="Times New Roman" w:cs="Times New Roman"/>
          <w:b/>
          <w:bCs/>
          <w:sz w:val="24"/>
          <w:szCs w:val="24"/>
          <w:lang w:eastAsia="ru-RU"/>
        </w:rPr>
      </w:pPr>
      <w:r w:rsidRPr="00390053">
        <w:rPr>
          <w:rFonts w:ascii="Times New Roman" w:eastAsia="Times New Roman" w:hAnsi="Times New Roman" w:cs="Times New Roman"/>
          <w:b/>
          <w:bCs/>
          <w:sz w:val="24"/>
          <w:szCs w:val="24"/>
          <w:lang w:eastAsia="ru-RU"/>
        </w:rPr>
        <w:t xml:space="preserve">Критерии оценки проектной деятельности по учебному предмету </w:t>
      </w:r>
    </w:p>
    <w:p w14:paraId="63B0A506" w14:textId="77777777" w:rsidR="00274F51" w:rsidRPr="00390053" w:rsidRDefault="00274F51" w:rsidP="006F4FF1">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390053">
        <w:rPr>
          <w:rFonts w:ascii="Times New Roman" w:eastAsia="Times New Roman" w:hAnsi="Times New Roman" w:cs="Times New Roman"/>
          <w:b/>
          <w:bCs/>
          <w:sz w:val="24"/>
          <w:szCs w:val="24"/>
          <w:lang w:eastAsia="ru-RU"/>
        </w:rPr>
        <w:t>«Родная (татарская) литература»</w:t>
      </w:r>
    </w:p>
    <w:p w14:paraId="31257279" w14:textId="77777777" w:rsidR="000943C9" w:rsidRPr="00390053" w:rsidRDefault="000943C9" w:rsidP="002D6257">
      <w:pPr>
        <w:shd w:val="clear" w:color="auto" w:fill="FFFFFF"/>
        <w:tabs>
          <w:tab w:val="left" w:pos="426"/>
          <w:tab w:val="left" w:pos="993"/>
        </w:tabs>
        <w:spacing w:after="0" w:line="360" w:lineRule="auto"/>
        <w:ind w:firstLine="709"/>
        <w:contextualSpacing/>
        <w:jc w:val="both"/>
        <w:rPr>
          <w:rFonts w:ascii="Times New Roman" w:eastAsia="Times New Roman" w:hAnsi="Times New Roman" w:cs="Times New Roman"/>
          <w:sz w:val="24"/>
          <w:szCs w:val="24"/>
          <w:lang w:bidi="en-US"/>
        </w:rPr>
      </w:pPr>
      <w:r w:rsidRPr="00390053">
        <w:rPr>
          <w:rFonts w:ascii="Times New Roman" w:eastAsia="Times New Roman" w:hAnsi="Times New Roman" w:cs="Times New Roman"/>
          <w:sz w:val="24"/>
          <w:szCs w:val="24"/>
          <w:lang w:bidi="en-US"/>
        </w:rPr>
        <w:t xml:space="preserve">Проектная деятельность является неотъемлемой частью образования. Она способствует повышению мотивации и эффективности учебной деятельности. Критерии оценивания (по баллам): </w:t>
      </w:r>
    </w:p>
    <w:p w14:paraId="04A563C7" w14:textId="77777777" w:rsidR="000943C9" w:rsidRPr="00390053" w:rsidRDefault="000943C9" w:rsidP="002D6257">
      <w:pPr>
        <w:pStyle w:val="a6"/>
        <w:numPr>
          <w:ilvl w:val="0"/>
          <w:numId w:val="16"/>
        </w:numPr>
        <w:shd w:val="clear" w:color="auto" w:fill="FFFFFF"/>
        <w:tabs>
          <w:tab w:val="left" w:pos="426"/>
          <w:tab w:val="left" w:pos="993"/>
        </w:tabs>
        <w:spacing w:after="0" w:line="360" w:lineRule="auto"/>
        <w:ind w:left="0" w:firstLine="709"/>
        <w:contextualSpacing/>
        <w:jc w:val="both"/>
        <w:rPr>
          <w:rFonts w:ascii="Times New Roman" w:eastAsia="Times New Roman" w:hAnsi="Times New Roman"/>
          <w:sz w:val="24"/>
          <w:szCs w:val="24"/>
          <w:lang w:bidi="en-US"/>
        </w:rPr>
      </w:pPr>
      <w:r w:rsidRPr="00390053">
        <w:rPr>
          <w:rFonts w:ascii="Times New Roman" w:eastAsia="Times New Roman" w:hAnsi="Times New Roman"/>
          <w:sz w:val="24"/>
          <w:szCs w:val="24"/>
          <w:lang w:bidi="en-US"/>
        </w:rPr>
        <w:lastRenderedPageBreak/>
        <w:t>обоснование выбора темы, соответствие содержания сформулированной теме, поставленным целям и задачам (от 1 до 3 баллов);</w:t>
      </w:r>
    </w:p>
    <w:p w14:paraId="57F17846" w14:textId="77777777" w:rsidR="000943C9" w:rsidRPr="00390053" w:rsidRDefault="000943C9" w:rsidP="002D6257">
      <w:pPr>
        <w:pStyle w:val="a6"/>
        <w:numPr>
          <w:ilvl w:val="0"/>
          <w:numId w:val="6"/>
        </w:numPr>
        <w:tabs>
          <w:tab w:val="left" w:pos="426"/>
          <w:tab w:val="left" w:pos="993"/>
        </w:tabs>
        <w:spacing w:after="0" w:line="360" w:lineRule="auto"/>
        <w:ind w:left="0" w:firstLine="709"/>
        <w:contextualSpacing/>
        <w:jc w:val="both"/>
        <w:rPr>
          <w:rFonts w:ascii="Times New Roman" w:eastAsia="Times New Roman" w:hAnsi="Times New Roman"/>
          <w:sz w:val="24"/>
          <w:szCs w:val="24"/>
          <w:lang w:val="ru-RU" w:bidi="en-US"/>
        </w:rPr>
      </w:pPr>
      <w:r w:rsidRPr="00390053">
        <w:rPr>
          <w:rFonts w:ascii="Times New Roman" w:eastAsia="Times New Roman" w:hAnsi="Times New Roman"/>
          <w:sz w:val="24"/>
          <w:szCs w:val="24"/>
          <w:lang w:val="ru-RU" w:bidi="en-US"/>
        </w:rPr>
        <w:t xml:space="preserve">социальное и прикладное значение полученных результатов, выводы (от 0 до 2 баллов); </w:t>
      </w:r>
    </w:p>
    <w:p w14:paraId="659FEAFF" w14:textId="77777777" w:rsidR="000943C9" w:rsidRPr="00390053" w:rsidRDefault="000943C9" w:rsidP="002D6257">
      <w:pPr>
        <w:pStyle w:val="a6"/>
        <w:numPr>
          <w:ilvl w:val="0"/>
          <w:numId w:val="6"/>
        </w:numPr>
        <w:tabs>
          <w:tab w:val="left" w:pos="426"/>
          <w:tab w:val="left" w:pos="993"/>
        </w:tabs>
        <w:spacing w:after="0" w:line="360" w:lineRule="auto"/>
        <w:ind w:left="0" w:firstLine="709"/>
        <w:contextualSpacing/>
        <w:jc w:val="both"/>
        <w:rPr>
          <w:rFonts w:ascii="Times New Roman" w:eastAsia="Times New Roman" w:hAnsi="Times New Roman"/>
          <w:sz w:val="24"/>
          <w:szCs w:val="24"/>
          <w:lang w:val="ru-RU" w:bidi="en-US"/>
        </w:rPr>
      </w:pPr>
      <w:r w:rsidRPr="00390053">
        <w:rPr>
          <w:rFonts w:ascii="Times New Roman" w:eastAsia="Times New Roman" w:hAnsi="Times New Roman"/>
          <w:sz w:val="24"/>
          <w:szCs w:val="24"/>
          <w:lang w:val="ru-RU" w:bidi="en-US"/>
        </w:rPr>
        <w:t>качество публичного выступления, владение материалом (от 1 до 3 баллов);</w:t>
      </w:r>
    </w:p>
    <w:p w14:paraId="4307231C" w14:textId="77777777" w:rsidR="000943C9" w:rsidRPr="00390053" w:rsidRDefault="000943C9" w:rsidP="002D6257">
      <w:pPr>
        <w:pStyle w:val="a6"/>
        <w:numPr>
          <w:ilvl w:val="0"/>
          <w:numId w:val="6"/>
        </w:numPr>
        <w:tabs>
          <w:tab w:val="left" w:pos="426"/>
          <w:tab w:val="left" w:pos="851"/>
          <w:tab w:val="left" w:pos="993"/>
        </w:tabs>
        <w:spacing w:after="0" w:line="360" w:lineRule="auto"/>
        <w:ind w:left="0" w:firstLine="709"/>
        <w:contextualSpacing/>
        <w:jc w:val="both"/>
        <w:rPr>
          <w:rFonts w:ascii="Times New Roman" w:eastAsia="Times New Roman" w:hAnsi="Times New Roman"/>
          <w:sz w:val="24"/>
          <w:szCs w:val="24"/>
          <w:lang w:val="ru-RU" w:bidi="en-US"/>
        </w:rPr>
      </w:pPr>
      <w:r w:rsidRPr="00390053">
        <w:rPr>
          <w:rFonts w:ascii="Times New Roman" w:eastAsia="Times New Roman" w:hAnsi="Times New Roman"/>
          <w:sz w:val="24"/>
          <w:szCs w:val="24"/>
          <w:lang w:val="ru-RU" w:bidi="en-US"/>
        </w:rPr>
        <w:t xml:space="preserve"> качество представления проекта (от 1 до 3 баллов); </w:t>
      </w:r>
    </w:p>
    <w:p w14:paraId="03DAC749" w14:textId="77777777" w:rsidR="000943C9" w:rsidRPr="00390053" w:rsidRDefault="000943C9" w:rsidP="002D6257">
      <w:pPr>
        <w:pStyle w:val="a6"/>
        <w:widowControl w:val="0"/>
        <w:numPr>
          <w:ilvl w:val="0"/>
          <w:numId w:val="6"/>
        </w:numPr>
        <w:tabs>
          <w:tab w:val="left" w:pos="426"/>
          <w:tab w:val="left" w:pos="851"/>
          <w:tab w:val="left" w:pos="993"/>
        </w:tabs>
        <w:spacing w:after="0" w:line="360" w:lineRule="auto"/>
        <w:ind w:left="0" w:firstLine="709"/>
        <w:contextualSpacing/>
        <w:jc w:val="both"/>
        <w:rPr>
          <w:rFonts w:ascii="Times New Roman" w:eastAsia="Times New Roman" w:hAnsi="Times New Roman"/>
          <w:sz w:val="24"/>
          <w:szCs w:val="24"/>
          <w:lang w:val="ru-RU" w:bidi="en-US"/>
        </w:rPr>
      </w:pPr>
      <w:r w:rsidRPr="00390053">
        <w:rPr>
          <w:rFonts w:ascii="Times New Roman" w:eastAsia="Times New Roman" w:hAnsi="Times New Roman"/>
          <w:sz w:val="24"/>
          <w:szCs w:val="24"/>
          <w:lang w:val="ru-RU" w:bidi="en-US"/>
        </w:rPr>
        <w:t xml:space="preserve"> умение вести дискуссию, корректно защищать свои идеи (от 0 до 3 баллов); </w:t>
      </w:r>
    </w:p>
    <w:p w14:paraId="7B1BF463" w14:textId="77777777" w:rsidR="000943C9" w:rsidRPr="00390053" w:rsidRDefault="000943C9" w:rsidP="002D6257">
      <w:pPr>
        <w:pStyle w:val="a6"/>
        <w:widowControl w:val="0"/>
        <w:numPr>
          <w:ilvl w:val="0"/>
          <w:numId w:val="6"/>
        </w:numPr>
        <w:tabs>
          <w:tab w:val="left" w:pos="426"/>
          <w:tab w:val="left" w:pos="851"/>
          <w:tab w:val="left" w:pos="993"/>
        </w:tabs>
        <w:spacing w:after="0" w:line="360" w:lineRule="auto"/>
        <w:ind w:left="0" w:firstLine="709"/>
        <w:contextualSpacing/>
        <w:jc w:val="both"/>
        <w:rPr>
          <w:rFonts w:ascii="Times New Roman" w:eastAsia="Times New Roman" w:hAnsi="Times New Roman"/>
          <w:sz w:val="24"/>
          <w:szCs w:val="24"/>
          <w:lang w:val="ru-RU" w:bidi="en-US"/>
        </w:rPr>
      </w:pPr>
      <w:r w:rsidRPr="00390053">
        <w:rPr>
          <w:rFonts w:ascii="Times New Roman" w:eastAsia="Times New Roman" w:hAnsi="Times New Roman"/>
          <w:sz w:val="24"/>
          <w:szCs w:val="24"/>
          <w:lang w:val="ru-RU" w:bidi="en-US"/>
        </w:rPr>
        <w:t xml:space="preserve"> дополнительный балл (за креативность) – 1 балл.</w:t>
      </w:r>
    </w:p>
    <w:p w14:paraId="7A7B74FE" w14:textId="77777777" w:rsidR="000943C9" w:rsidRPr="00390053" w:rsidRDefault="000943C9" w:rsidP="002D6257">
      <w:pPr>
        <w:widowControl w:val="0"/>
        <w:tabs>
          <w:tab w:val="left" w:pos="426"/>
          <w:tab w:val="left" w:pos="851"/>
          <w:tab w:val="left" w:pos="1134"/>
        </w:tabs>
        <w:spacing w:after="0" w:line="360" w:lineRule="auto"/>
        <w:ind w:firstLine="709"/>
        <w:jc w:val="both"/>
        <w:rPr>
          <w:rFonts w:ascii="Times New Roman" w:hAnsi="Times New Roman" w:cs="Times New Roman"/>
          <w:sz w:val="24"/>
          <w:szCs w:val="24"/>
        </w:rPr>
      </w:pPr>
      <w:r w:rsidRPr="00390053">
        <w:rPr>
          <w:rFonts w:ascii="Times New Roman" w:hAnsi="Times New Roman" w:cs="Times New Roman"/>
          <w:sz w:val="24"/>
          <w:szCs w:val="24"/>
        </w:rPr>
        <w:t xml:space="preserve">Максимальное количество баллов – 15. </w:t>
      </w:r>
    </w:p>
    <w:p w14:paraId="6D443E37" w14:textId="245816DB" w:rsidR="000943C9" w:rsidRPr="00390053" w:rsidRDefault="000943C9" w:rsidP="002D6257">
      <w:pPr>
        <w:tabs>
          <w:tab w:val="center" w:pos="993"/>
        </w:tabs>
        <w:autoSpaceDE w:val="0"/>
        <w:autoSpaceDN w:val="0"/>
        <w:adjustRightInd w:val="0"/>
        <w:spacing w:after="0" w:line="360" w:lineRule="auto"/>
        <w:ind w:firstLine="709"/>
        <w:jc w:val="both"/>
        <w:rPr>
          <w:rFonts w:ascii="Times New Roman" w:eastAsia="Times New Roman" w:hAnsi="Times New Roman" w:cs="Times New Roman"/>
          <w:sz w:val="24"/>
          <w:szCs w:val="24"/>
          <w:lang w:bidi="en-US"/>
        </w:rPr>
      </w:pPr>
      <w:r w:rsidRPr="00390053">
        <w:rPr>
          <w:rFonts w:ascii="Times New Roman" w:eastAsia="Times New Roman" w:hAnsi="Times New Roman" w:cs="Times New Roman"/>
          <w:sz w:val="24"/>
          <w:szCs w:val="24"/>
          <w:lang w:bidi="en-US"/>
        </w:rPr>
        <w:t>Выставление оценок:</w:t>
      </w:r>
    </w:p>
    <w:p w14:paraId="6E13AD41" w14:textId="77777777" w:rsidR="000943C9" w:rsidRPr="00390053" w:rsidRDefault="000943C9" w:rsidP="002D6257">
      <w:pPr>
        <w:tabs>
          <w:tab w:val="center" w:pos="993"/>
        </w:tabs>
        <w:autoSpaceDE w:val="0"/>
        <w:autoSpaceDN w:val="0"/>
        <w:adjustRightInd w:val="0"/>
        <w:spacing w:after="0" w:line="360" w:lineRule="auto"/>
        <w:ind w:firstLine="709"/>
        <w:jc w:val="both"/>
        <w:rPr>
          <w:rFonts w:ascii="Times New Roman" w:hAnsi="Times New Roman" w:cs="Times New Roman"/>
          <w:b/>
          <w:bCs/>
          <w:iCs/>
          <w:sz w:val="24"/>
          <w:szCs w:val="24"/>
        </w:rPr>
      </w:pPr>
      <w:r w:rsidRPr="00390053">
        <w:rPr>
          <w:rFonts w:ascii="Times New Roman" w:eastAsia="Times New Roman" w:hAnsi="Times New Roman" w:cs="Times New Roman"/>
          <w:sz w:val="24"/>
          <w:szCs w:val="24"/>
          <w:lang w:bidi="en-US"/>
        </w:rPr>
        <w:t xml:space="preserve">Оценка «5» ставится, если </w:t>
      </w:r>
      <w:r w:rsidRPr="00390053">
        <w:rPr>
          <w:rFonts w:ascii="Times New Roman" w:eastAsia="MS Mincho" w:hAnsi="Times New Roman" w:cs="Times New Roman"/>
          <w:sz w:val="24"/>
          <w:szCs w:val="24"/>
        </w:rPr>
        <w:t>обучающийся</w:t>
      </w:r>
      <w:r w:rsidRPr="00390053">
        <w:rPr>
          <w:rFonts w:ascii="Times New Roman" w:eastAsia="Times New Roman" w:hAnsi="Times New Roman" w:cs="Times New Roman"/>
          <w:sz w:val="24"/>
          <w:szCs w:val="24"/>
          <w:lang w:bidi="en-US"/>
        </w:rPr>
        <w:t xml:space="preserve"> получает от 12 до 15 баллов. Оценка «4» ставится, если ученик получает от 10 до 12 баллов. Оценка «3» ставится, если ученик получает от 7 до 10 баллов.</w:t>
      </w:r>
      <w:r w:rsidRPr="00390053">
        <w:rPr>
          <w:rFonts w:ascii="Times New Roman" w:hAnsi="Times New Roman" w:cs="Times New Roman"/>
          <w:sz w:val="24"/>
          <w:szCs w:val="24"/>
          <w:lang w:eastAsia="ru-RU"/>
        </w:rPr>
        <w:t xml:space="preserve"> Неудовлетворительные отметки не выставляются, проект не зачитывается.</w:t>
      </w:r>
    </w:p>
    <w:p w14:paraId="2F364C6F" w14:textId="77777777" w:rsidR="000943C9" w:rsidRPr="00390053" w:rsidRDefault="000943C9" w:rsidP="001A0D33">
      <w:pPr>
        <w:tabs>
          <w:tab w:val="center" w:pos="993"/>
        </w:tabs>
        <w:autoSpaceDE w:val="0"/>
        <w:autoSpaceDN w:val="0"/>
        <w:adjustRightInd w:val="0"/>
        <w:spacing w:after="0" w:line="360" w:lineRule="auto"/>
        <w:jc w:val="both"/>
        <w:rPr>
          <w:rFonts w:ascii="Times New Roman" w:hAnsi="Times New Roman" w:cs="Times New Roman"/>
          <w:b/>
          <w:bCs/>
          <w:iCs/>
          <w:sz w:val="24"/>
          <w:szCs w:val="24"/>
        </w:rPr>
      </w:pPr>
    </w:p>
    <w:p w14:paraId="4EF676BD" w14:textId="77777777" w:rsidR="00CC2644" w:rsidRPr="00390053" w:rsidRDefault="00CC2644" w:rsidP="006F4FF1">
      <w:pPr>
        <w:spacing w:after="0" w:line="360" w:lineRule="auto"/>
        <w:ind w:firstLine="709"/>
        <w:contextualSpacing/>
        <w:jc w:val="center"/>
        <w:rPr>
          <w:rFonts w:ascii="Times New Roman" w:eastAsia="Calibri" w:hAnsi="Times New Roman" w:cs="Times New Roman"/>
          <w:b/>
          <w:sz w:val="24"/>
          <w:szCs w:val="24"/>
          <w:lang w:eastAsia="ru-RU"/>
        </w:rPr>
      </w:pPr>
      <w:r w:rsidRPr="00390053">
        <w:rPr>
          <w:rFonts w:ascii="Times New Roman" w:hAnsi="Times New Roman" w:cs="Times New Roman"/>
          <w:b/>
          <w:sz w:val="24"/>
          <w:szCs w:val="24"/>
          <w:lang w:eastAsia="ru-RU"/>
        </w:rPr>
        <w:t xml:space="preserve">Примерный план контрольно-оценочных мероприятий </w:t>
      </w:r>
    </w:p>
    <w:p w14:paraId="60361D3B" w14:textId="398C806C" w:rsidR="00CC2644" w:rsidRPr="00390053" w:rsidRDefault="00CC2644" w:rsidP="006F4FF1">
      <w:pPr>
        <w:spacing w:after="0" w:line="360" w:lineRule="auto"/>
        <w:ind w:firstLine="709"/>
        <w:contextualSpacing/>
        <w:jc w:val="center"/>
        <w:rPr>
          <w:rFonts w:ascii="Times New Roman" w:hAnsi="Times New Roman" w:cs="Times New Roman"/>
          <w:b/>
          <w:sz w:val="24"/>
          <w:szCs w:val="24"/>
          <w:lang w:eastAsia="ru-RU"/>
        </w:rPr>
      </w:pPr>
      <w:r w:rsidRPr="00390053">
        <w:rPr>
          <w:rFonts w:ascii="Times New Roman" w:hAnsi="Times New Roman" w:cs="Times New Roman"/>
          <w:b/>
          <w:sz w:val="24"/>
          <w:szCs w:val="24"/>
          <w:lang w:eastAsia="ru-RU"/>
        </w:rPr>
        <w:t xml:space="preserve">по учебному предмету «Родная (татарская) литература» </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850"/>
        <w:gridCol w:w="2127"/>
        <w:gridCol w:w="2126"/>
        <w:gridCol w:w="1840"/>
      </w:tblGrid>
      <w:tr w:rsidR="008F5BCC" w:rsidRPr="00390053" w14:paraId="78EB68C1" w14:textId="77777777" w:rsidTr="000234CE">
        <w:tc>
          <w:tcPr>
            <w:tcW w:w="709" w:type="dxa"/>
            <w:tcBorders>
              <w:top w:val="single" w:sz="4" w:space="0" w:color="auto"/>
              <w:left w:val="single" w:sz="4" w:space="0" w:color="auto"/>
              <w:bottom w:val="single" w:sz="4" w:space="0" w:color="auto"/>
              <w:right w:val="single" w:sz="4" w:space="0" w:color="auto"/>
            </w:tcBorders>
            <w:hideMark/>
          </w:tcPr>
          <w:p w14:paraId="170C41D8" w14:textId="77777777" w:rsidR="00CC2644" w:rsidRPr="00390053" w:rsidRDefault="00CC2644" w:rsidP="00D41F2B">
            <w:pPr>
              <w:spacing w:after="0" w:line="240" w:lineRule="auto"/>
              <w:ind w:firstLine="34"/>
              <w:contextualSpacing/>
              <w:jc w:val="both"/>
              <w:rPr>
                <w:rFonts w:ascii="Times New Roman" w:hAnsi="Times New Roman" w:cs="Times New Roman"/>
                <w:b/>
                <w:sz w:val="24"/>
                <w:szCs w:val="24"/>
              </w:rPr>
            </w:pPr>
            <w:r w:rsidRPr="00390053">
              <w:rPr>
                <w:rFonts w:ascii="Times New Roman" w:hAnsi="Times New Roman" w:cs="Times New Roman"/>
                <w:b/>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14:paraId="4C46B40A" w14:textId="77777777" w:rsidR="00CC2644" w:rsidRPr="00390053" w:rsidRDefault="00CC2644" w:rsidP="00D41F2B">
            <w:pPr>
              <w:spacing w:after="0" w:line="240" w:lineRule="auto"/>
              <w:ind w:firstLine="34"/>
              <w:contextualSpacing/>
              <w:jc w:val="center"/>
              <w:rPr>
                <w:rFonts w:ascii="Times New Roman" w:hAnsi="Times New Roman" w:cs="Times New Roman"/>
                <w:b/>
                <w:sz w:val="24"/>
                <w:szCs w:val="24"/>
              </w:rPr>
            </w:pPr>
            <w:r w:rsidRPr="00390053">
              <w:rPr>
                <w:rFonts w:ascii="Times New Roman" w:hAnsi="Times New Roman" w:cs="Times New Roman"/>
                <w:b/>
                <w:sz w:val="24"/>
                <w:szCs w:val="24"/>
              </w:rPr>
              <w:t>Мероприятия</w:t>
            </w:r>
          </w:p>
        </w:tc>
        <w:tc>
          <w:tcPr>
            <w:tcW w:w="850" w:type="dxa"/>
            <w:tcBorders>
              <w:top w:val="single" w:sz="4" w:space="0" w:color="auto"/>
              <w:left w:val="single" w:sz="4" w:space="0" w:color="auto"/>
              <w:bottom w:val="single" w:sz="4" w:space="0" w:color="auto"/>
              <w:right w:val="single" w:sz="4" w:space="0" w:color="auto"/>
            </w:tcBorders>
            <w:hideMark/>
          </w:tcPr>
          <w:p w14:paraId="4F75C2CB" w14:textId="77777777" w:rsidR="00CC2644" w:rsidRPr="00390053" w:rsidRDefault="00CC2644" w:rsidP="00D41F2B">
            <w:pPr>
              <w:spacing w:after="0" w:line="240" w:lineRule="auto"/>
              <w:ind w:right="-95" w:hanging="120"/>
              <w:contextualSpacing/>
              <w:jc w:val="center"/>
              <w:rPr>
                <w:rFonts w:ascii="Times New Roman" w:hAnsi="Times New Roman" w:cs="Times New Roman"/>
                <w:b/>
                <w:sz w:val="24"/>
                <w:szCs w:val="24"/>
              </w:rPr>
            </w:pPr>
            <w:r w:rsidRPr="00390053">
              <w:rPr>
                <w:rFonts w:ascii="Times New Roman" w:hAnsi="Times New Roman" w:cs="Times New Roman"/>
                <w:b/>
                <w:sz w:val="24"/>
                <w:szCs w:val="24"/>
              </w:rPr>
              <w:t>Класс</w:t>
            </w:r>
          </w:p>
        </w:tc>
        <w:tc>
          <w:tcPr>
            <w:tcW w:w="2127" w:type="dxa"/>
            <w:tcBorders>
              <w:top w:val="single" w:sz="4" w:space="0" w:color="auto"/>
              <w:left w:val="single" w:sz="4" w:space="0" w:color="auto"/>
              <w:bottom w:val="single" w:sz="4" w:space="0" w:color="auto"/>
              <w:right w:val="single" w:sz="4" w:space="0" w:color="auto"/>
            </w:tcBorders>
            <w:hideMark/>
          </w:tcPr>
          <w:p w14:paraId="73BEB372" w14:textId="77777777" w:rsidR="00CC2644" w:rsidRPr="00390053" w:rsidRDefault="00CC2644" w:rsidP="00D41F2B">
            <w:pPr>
              <w:spacing w:after="0" w:line="240" w:lineRule="auto"/>
              <w:ind w:hanging="108"/>
              <w:contextualSpacing/>
              <w:jc w:val="center"/>
              <w:rPr>
                <w:rFonts w:ascii="Times New Roman" w:hAnsi="Times New Roman" w:cs="Times New Roman"/>
                <w:b/>
                <w:sz w:val="24"/>
                <w:szCs w:val="24"/>
              </w:rPr>
            </w:pPr>
            <w:r w:rsidRPr="00390053">
              <w:rPr>
                <w:rFonts w:ascii="Times New Roman" w:hAnsi="Times New Roman" w:cs="Times New Roman"/>
                <w:b/>
                <w:sz w:val="24"/>
                <w:szCs w:val="24"/>
              </w:rPr>
              <w:t>Уровни проведения</w:t>
            </w:r>
          </w:p>
        </w:tc>
        <w:tc>
          <w:tcPr>
            <w:tcW w:w="2126" w:type="dxa"/>
            <w:tcBorders>
              <w:top w:val="single" w:sz="4" w:space="0" w:color="auto"/>
              <w:left w:val="single" w:sz="4" w:space="0" w:color="auto"/>
              <w:bottom w:val="single" w:sz="4" w:space="0" w:color="auto"/>
              <w:right w:val="single" w:sz="4" w:space="0" w:color="auto"/>
            </w:tcBorders>
            <w:hideMark/>
          </w:tcPr>
          <w:p w14:paraId="75F7041D" w14:textId="77777777" w:rsidR="00CC2644" w:rsidRPr="00390053" w:rsidRDefault="00CC2644" w:rsidP="00D41F2B">
            <w:pPr>
              <w:spacing w:after="0" w:line="240" w:lineRule="auto"/>
              <w:ind w:firstLine="22"/>
              <w:contextualSpacing/>
              <w:jc w:val="center"/>
              <w:rPr>
                <w:rFonts w:ascii="Times New Roman" w:hAnsi="Times New Roman" w:cs="Times New Roman"/>
                <w:b/>
                <w:sz w:val="24"/>
                <w:szCs w:val="24"/>
              </w:rPr>
            </w:pPr>
            <w:r w:rsidRPr="00390053">
              <w:rPr>
                <w:rFonts w:ascii="Times New Roman" w:hAnsi="Times New Roman" w:cs="Times New Roman"/>
                <w:b/>
                <w:sz w:val="24"/>
                <w:szCs w:val="24"/>
              </w:rPr>
              <w:t>Основные процедуры оценки</w:t>
            </w:r>
          </w:p>
        </w:tc>
        <w:tc>
          <w:tcPr>
            <w:tcW w:w="1840" w:type="dxa"/>
            <w:tcBorders>
              <w:top w:val="single" w:sz="4" w:space="0" w:color="auto"/>
              <w:left w:val="single" w:sz="4" w:space="0" w:color="auto"/>
              <w:bottom w:val="single" w:sz="4" w:space="0" w:color="auto"/>
              <w:right w:val="single" w:sz="4" w:space="0" w:color="auto"/>
            </w:tcBorders>
            <w:hideMark/>
          </w:tcPr>
          <w:p w14:paraId="2065B55D" w14:textId="77777777" w:rsidR="00CC2644" w:rsidRPr="00390053" w:rsidRDefault="00CC2644" w:rsidP="00D41F2B">
            <w:pPr>
              <w:spacing w:after="0" w:line="240" w:lineRule="auto"/>
              <w:ind w:firstLine="36"/>
              <w:contextualSpacing/>
              <w:jc w:val="center"/>
              <w:rPr>
                <w:rFonts w:ascii="Times New Roman" w:hAnsi="Times New Roman" w:cs="Times New Roman"/>
                <w:b/>
                <w:sz w:val="24"/>
                <w:szCs w:val="24"/>
              </w:rPr>
            </w:pPr>
            <w:r w:rsidRPr="00390053">
              <w:rPr>
                <w:rFonts w:ascii="Times New Roman" w:hAnsi="Times New Roman" w:cs="Times New Roman"/>
                <w:b/>
                <w:sz w:val="24"/>
                <w:szCs w:val="24"/>
              </w:rPr>
              <w:t>Сроки проведения</w:t>
            </w:r>
          </w:p>
        </w:tc>
      </w:tr>
      <w:tr w:rsidR="008F5BCC" w:rsidRPr="00390053" w14:paraId="74C9F878" w14:textId="77777777" w:rsidTr="000234CE">
        <w:tc>
          <w:tcPr>
            <w:tcW w:w="709" w:type="dxa"/>
            <w:tcBorders>
              <w:top w:val="single" w:sz="4" w:space="0" w:color="auto"/>
              <w:left w:val="single" w:sz="4" w:space="0" w:color="auto"/>
              <w:bottom w:val="single" w:sz="4" w:space="0" w:color="auto"/>
              <w:right w:val="single" w:sz="4" w:space="0" w:color="auto"/>
            </w:tcBorders>
            <w:hideMark/>
          </w:tcPr>
          <w:p w14:paraId="7A1EA840"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14:paraId="05298E13" w14:textId="77777777" w:rsidR="00CC2644" w:rsidRPr="00390053" w:rsidRDefault="00CC2644" w:rsidP="00D41F2B">
            <w:pPr>
              <w:spacing w:after="0" w:line="240" w:lineRule="auto"/>
              <w:ind w:firstLine="34"/>
              <w:contextualSpacing/>
              <w:rPr>
                <w:rFonts w:ascii="Times New Roman" w:hAnsi="Times New Roman" w:cs="Times New Roman"/>
                <w:sz w:val="24"/>
                <w:szCs w:val="24"/>
              </w:rPr>
            </w:pPr>
            <w:r w:rsidRPr="00390053">
              <w:rPr>
                <w:rFonts w:ascii="Times New Roman" w:hAnsi="Times New Roman" w:cs="Times New Roman"/>
                <w:sz w:val="24"/>
                <w:szCs w:val="24"/>
              </w:rPr>
              <w:t>Стартовая диагностика</w:t>
            </w:r>
          </w:p>
        </w:tc>
        <w:tc>
          <w:tcPr>
            <w:tcW w:w="850" w:type="dxa"/>
            <w:tcBorders>
              <w:top w:val="single" w:sz="4" w:space="0" w:color="auto"/>
              <w:left w:val="single" w:sz="4" w:space="0" w:color="auto"/>
              <w:bottom w:val="single" w:sz="4" w:space="0" w:color="auto"/>
              <w:right w:val="single" w:sz="4" w:space="0" w:color="auto"/>
            </w:tcBorders>
            <w:hideMark/>
          </w:tcPr>
          <w:p w14:paraId="263C14E5" w14:textId="77777777" w:rsidR="00CC2644" w:rsidRPr="00390053" w:rsidRDefault="000234CE" w:rsidP="00D41F2B">
            <w:pPr>
              <w:spacing w:after="0" w:line="240" w:lineRule="auto"/>
              <w:ind w:firstLine="21"/>
              <w:contextualSpacing/>
              <w:jc w:val="both"/>
              <w:rPr>
                <w:rFonts w:ascii="Times New Roman" w:hAnsi="Times New Roman" w:cs="Times New Roman"/>
                <w:sz w:val="24"/>
                <w:szCs w:val="24"/>
              </w:rPr>
            </w:pPr>
            <w:r w:rsidRPr="00390053">
              <w:rPr>
                <w:rFonts w:ascii="Times New Roman" w:hAnsi="Times New Roman" w:cs="Times New Roman"/>
                <w:sz w:val="24"/>
                <w:szCs w:val="24"/>
              </w:rPr>
              <w:t>10-11</w:t>
            </w:r>
          </w:p>
        </w:tc>
        <w:tc>
          <w:tcPr>
            <w:tcW w:w="2127" w:type="dxa"/>
            <w:tcBorders>
              <w:top w:val="single" w:sz="4" w:space="0" w:color="auto"/>
              <w:left w:val="single" w:sz="4" w:space="0" w:color="auto"/>
              <w:bottom w:val="single" w:sz="4" w:space="0" w:color="auto"/>
              <w:right w:val="single" w:sz="4" w:space="0" w:color="auto"/>
            </w:tcBorders>
            <w:hideMark/>
          </w:tcPr>
          <w:p w14:paraId="69FA4C30"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Школьный</w:t>
            </w:r>
          </w:p>
        </w:tc>
        <w:tc>
          <w:tcPr>
            <w:tcW w:w="2126" w:type="dxa"/>
            <w:tcBorders>
              <w:top w:val="single" w:sz="4" w:space="0" w:color="auto"/>
              <w:left w:val="single" w:sz="4" w:space="0" w:color="auto"/>
              <w:bottom w:val="single" w:sz="4" w:space="0" w:color="auto"/>
              <w:right w:val="single" w:sz="4" w:space="0" w:color="auto"/>
            </w:tcBorders>
            <w:hideMark/>
          </w:tcPr>
          <w:p w14:paraId="4249B3B7" w14:textId="77777777" w:rsidR="00CC2644" w:rsidRPr="00390053" w:rsidRDefault="00CC2644" w:rsidP="00D41F2B">
            <w:pPr>
              <w:spacing w:after="0" w:line="240" w:lineRule="auto"/>
              <w:contextualSpacing/>
              <w:jc w:val="both"/>
              <w:rPr>
                <w:rFonts w:ascii="Times New Roman" w:hAnsi="Times New Roman" w:cs="Times New Roman"/>
                <w:sz w:val="24"/>
                <w:szCs w:val="24"/>
              </w:rPr>
            </w:pPr>
            <w:r w:rsidRPr="00390053">
              <w:rPr>
                <w:rFonts w:ascii="Times New Roman" w:hAnsi="Times New Roman" w:cs="Times New Roman"/>
                <w:sz w:val="24"/>
                <w:szCs w:val="24"/>
              </w:rPr>
              <w:t>Внутренняя оценка</w:t>
            </w:r>
          </w:p>
        </w:tc>
        <w:tc>
          <w:tcPr>
            <w:tcW w:w="1840" w:type="dxa"/>
            <w:tcBorders>
              <w:top w:val="single" w:sz="4" w:space="0" w:color="auto"/>
              <w:left w:val="single" w:sz="4" w:space="0" w:color="auto"/>
              <w:bottom w:val="single" w:sz="4" w:space="0" w:color="auto"/>
              <w:right w:val="single" w:sz="4" w:space="0" w:color="auto"/>
            </w:tcBorders>
            <w:hideMark/>
          </w:tcPr>
          <w:p w14:paraId="20804B00" w14:textId="77777777" w:rsidR="00CC2644" w:rsidRPr="00390053" w:rsidRDefault="00CC2644" w:rsidP="00D41F2B">
            <w:pPr>
              <w:spacing w:after="0" w:line="240" w:lineRule="auto"/>
              <w:ind w:firstLine="36"/>
              <w:contextualSpacing/>
              <w:jc w:val="both"/>
              <w:rPr>
                <w:rFonts w:ascii="Times New Roman" w:hAnsi="Times New Roman" w:cs="Times New Roman"/>
                <w:sz w:val="24"/>
                <w:szCs w:val="24"/>
              </w:rPr>
            </w:pPr>
            <w:r w:rsidRPr="00390053">
              <w:rPr>
                <w:rFonts w:ascii="Times New Roman" w:hAnsi="Times New Roman" w:cs="Times New Roman"/>
                <w:sz w:val="24"/>
                <w:szCs w:val="24"/>
              </w:rPr>
              <w:t>В начале учебного года</w:t>
            </w:r>
          </w:p>
        </w:tc>
      </w:tr>
      <w:tr w:rsidR="008F5BCC" w:rsidRPr="00390053" w14:paraId="018B7554" w14:textId="77777777" w:rsidTr="000234CE">
        <w:tc>
          <w:tcPr>
            <w:tcW w:w="709" w:type="dxa"/>
            <w:tcBorders>
              <w:top w:val="single" w:sz="4" w:space="0" w:color="auto"/>
              <w:left w:val="single" w:sz="4" w:space="0" w:color="auto"/>
              <w:bottom w:val="single" w:sz="4" w:space="0" w:color="auto"/>
              <w:right w:val="single" w:sz="4" w:space="0" w:color="auto"/>
            </w:tcBorders>
            <w:hideMark/>
          </w:tcPr>
          <w:p w14:paraId="034DF9A6"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14:paraId="616F1810" w14:textId="77777777" w:rsidR="00CC2644" w:rsidRPr="00390053" w:rsidRDefault="00CC2644" w:rsidP="00D41F2B">
            <w:pPr>
              <w:spacing w:after="0" w:line="240" w:lineRule="auto"/>
              <w:ind w:firstLine="34"/>
              <w:contextualSpacing/>
              <w:rPr>
                <w:rFonts w:ascii="Times New Roman" w:hAnsi="Times New Roman" w:cs="Times New Roman"/>
                <w:sz w:val="24"/>
                <w:szCs w:val="24"/>
              </w:rPr>
            </w:pPr>
            <w:r w:rsidRPr="00390053">
              <w:rPr>
                <w:rFonts w:ascii="Times New Roman" w:hAnsi="Times New Roman" w:cs="Times New Roman"/>
                <w:sz w:val="24"/>
                <w:szCs w:val="24"/>
              </w:rPr>
              <w:t>Текущая, тематическая оценка</w:t>
            </w:r>
          </w:p>
        </w:tc>
        <w:tc>
          <w:tcPr>
            <w:tcW w:w="850" w:type="dxa"/>
            <w:tcBorders>
              <w:top w:val="single" w:sz="4" w:space="0" w:color="auto"/>
              <w:left w:val="single" w:sz="4" w:space="0" w:color="auto"/>
              <w:bottom w:val="single" w:sz="4" w:space="0" w:color="auto"/>
              <w:right w:val="single" w:sz="4" w:space="0" w:color="auto"/>
            </w:tcBorders>
            <w:hideMark/>
          </w:tcPr>
          <w:p w14:paraId="7DFB17F2" w14:textId="77777777" w:rsidR="00CC2644" w:rsidRPr="00390053" w:rsidRDefault="000234CE" w:rsidP="00D41F2B">
            <w:pPr>
              <w:spacing w:after="0" w:line="240" w:lineRule="auto"/>
              <w:ind w:firstLine="21"/>
              <w:contextualSpacing/>
              <w:jc w:val="both"/>
              <w:rPr>
                <w:rFonts w:ascii="Times New Roman" w:hAnsi="Times New Roman" w:cs="Times New Roman"/>
                <w:sz w:val="24"/>
                <w:szCs w:val="24"/>
              </w:rPr>
            </w:pPr>
            <w:r w:rsidRPr="00390053">
              <w:rPr>
                <w:rFonts w:ascii="Times New Roman" w:hAnsi="Times New Roman" w:cs="Times New Roman"/>
                <w:sz w:val="24"/>
                <w:szCs w:val="24"/>
              </w:rPr>
              <w:t>10-11</w:t>
            </w:r>
          </w:p>
        </w:tc>
        <w:tc>
          <w:tcPr>
            <w:tcW w:w="2127" w:type="dxa"/>
            <w:tcBorders>
              <w:top w:val="single" w:sz="4" w:space="0" w:color="auto"/>
              <w:left w:val="single" w:sz="4" w:space="0" w:color="auto"/>
              <w:bottom w:val="single" w:sz="4" w:space="0" w:color="auto"/>
              <w:right w:val="single" w:sz="4" w:space="0" w:color="auto"/>
            </w:tcBorders>
            <w:hideMark/>
          </w:tcPr>
          <w:p w14:paraId="24D2929B"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Школьный</w:t>
            </w:r>
          </w:p>
        </w:tc>
        <w:tc>
          <w:tcPr>
            <w:tcW w:w="2126" w:type="dxa"/>
            <w:tcBorders>
              <w:top w:val="single" w:sz="4" w:space="0" w:color="auto"/>
              <w:left w:val="single" w:sz="4" w:space="0" w:color="auto"/>
              <w:bottom w:val="single" w:sz="4" w:space="0" w:color="auto"/>
              <w:right w:val="single" w:sz="4" w:space="0" w:color="auto"/>
            </w:tcBorders>
            <w:hideMark/>
          </w:tcPr>
          <w:p w14:paraId="3D4F092B" w14:textId="77777777" w:rsidR="00CC2644" w:rsidRPr="00390053" w:rsidRDefault="00CC2644" w:rsidP="00D41F2B">
            <w:pPr>
              <w:spacing w:after="0" w:line="240" w:lineRule="auto"/>
              <w:ind w:firstLine="22"/>
              <w:contextualSpacing/>
              <w:jc w:val="both"/>
              <w:rPr>
                <w:rFonts w:ascii="Times New Roman" w:hAnsi="Times New Roman" w:cs="Times New Roman"/>
                <w:sz w:val="24"/>
                <w:szCs w:val="24"/>
              </w:rPr>
            </w:pPr>
            <w:r w:rsidRPr="00390053">
              <w:rPr>
                <w:rFonts w:ascii="Times New Roman" w:hAnsi="Times New Roman" w:cs="Times New Roman"/>
                <w:sz w:val="24"/>
                <w:szCs w:val="24"/>
              </w:rPr>
              <w:t>Внутренняя оценка</w:t>
            </w:r>
          </w:p>
        </w:tc>
        <w:tc>
          <w:tcPr>
            <w:tcW w:w="1840" w:type="dxa"/>
            <w:tcBorders>
              <w:top w:val="single" w:sz="4" w:space="0" w:color="auto"/>
              <w:left w:val="single" w:sz="4" w:space="0" w:color="auto"/>
              <w:bottom w:val="single" w:sz="4" w:space="0" w:color="auto"/>
              <w:right w:val="single" w:sz="4" w:space="0" w:color="auto"/>
            </w:tcBorders>
            <w:hideMark/>
          </w:tcPr>
          <w:p w14:paraId="1C1F8DB1" w14:textId="77777777" w:rsidR="00CC2644" w:rsidRPr="00390053" w:rsidRDefault="00CC2644" w:rsidP="00D41F2B">
            <w:pPr>
              <w:spacing w:after="0" w:line="240" w:lineRule="auto"/>
              <w:ind w:firstLine="36"/>
              <w:contextualSpacing/>
              <w:jc w:val="both"/>
              <w:rPr>
                <w:rFonts w:ascii="Times New Roman" w:hAnsi="Times New Roman" w:cs="Times New Roman"/>
                <w:sz w:val="24"/>
                <w:szCs w:val="24"/>
              </w:rPr>
            </w:pPr>
            <w:r w:rsidRPr="00390053">
              <w:rPr>
                <w:rFonts w:ascii="Times New Roman" w:hAnsi="Times New Roman" w:cs="Times New Roman"/>
                <w:sz w:val="24"/>
                <w:szCs w:val="24"/>
              </w:rPr>
              <w:t>Постоянно</w:t>
            </w:r>
          </w:p>
        </w:tc>
      </w:tr>
      <w:tr w:rsidR="008F5BCC" w:rsidRPr="00390053" w14:paraId="3381AF93" w14:textId="77777777" w:rsidTr="000234CE">
        <w:tc>
          <w:tcPr>
            <w:tcW w:w="709" w:type="dxa"/>
            <w:tcBorders>
              <w:top w:val="single" w:sz="4" w:space="0" w:color="auto"/>
              <w:left w:val="single" w:sz="4" w:space="0" w:color="auto"/>
              <w:bottom w:val="single" w:sz="4" w:space="0" w:color="auto"/>
              <w:right w:val="single" w:sz="4" w:space="0" w:color="auto"/>
            </w:tcBorders>
            <w:hideMark/>
          </w:tcPr>
          <w:p w14:paraId="5E20C991"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14:paraId="2AE1A668" w14:textId="77777777" w:rsidR="00CC2644" w:rsidRPr="00390053" w:rsidRDefault="00CC2644" w:rsidP="00D41F2B">
            <w:pPr>
              <w:spacing w:after="0" w:line="240" w:lineRule="auto"/>
              <w:ind w:firstLine="34"/>
              <w:contextualSpacing/>
              <w:rPr>
                <w:rFonts w:ascii="Times New Roman" w:hAnsi="Times New Roman" w:cs="Times New Roman"/>
                <w:sz w:val="24"/>
                <w:szCs w:val="24"/>
              </w:rPr>
            </w:pPr>
            <w:r w:rsidRPr="00390053">
              <w:rPr>
                <w:rFonts w:ascii="Times New Roman" w:hAnsi="Times New Roman" w:cs="Times New Roman"/>
                <w:sz w:val="24"/>
                <w:szCs w:val="24"/>
              </w:rPr>
              <w:t>Промежуточная оценка (контрольные, проверочные работы)</w:t>
            </w:r>
          </w:p>
        </w:tc>
        <w:tc>
          <w:tcPr>
            <w:tcW w:w="850" w:type="dxa"/>
            <w:tcBorders>
              <w:top w:val="single" w:sz="4" w:space="0" w:color="auto"/>
              <w:left w:val="single" w:sz="4" w:space="0" w:color="auto"/>
              <w:bottom w:val="single" w:sz="4" w:space="0" w:color="auto"/>
              <w:right w:val="single" w:sz="4" w:space="0" w:color="auto"/>
            </w:tcBorders>
            <w:hideMark/>
          </w:tcPr>
          <w:p w14:paraId="2DB9A3D9" w14:textId="77777777" w:rsidR="00CC2644" w:rsidRPr="00390053" w:rsidRDefault="000234CE" w:rsidP="00D41F2B">
            <w:pPr>
              <w:spacing w:after="0" w:line="240" w:lineRule="auto"/>
              <w:ind w:firstLine="21"/>
              <w:contextualSpacing/>
              <w:rPr>
                <w:rFonts w:ascii="Times New Roman" w:hAnsi="Times New Roman" w:cs="Times New Roman"/>
                <w:sz w:val="24"/>
                <w:szCs w:val="24"/>
              </w:rPr>
            </w:pPr>
            <w:r w:rsidRPr="00390053">
              <w:rPr>
                <w:rFonts w:ascii="Times New Roman" w:hAnsi="Times New Roman" w:cs="Times New Roman"/>
                <w:sz w:val="24"/>
                <w:szCs w:val="24"/>
              </w:rPr>
              <w:t>10-11</w:t>
            </w:r>
          </w:p>
        </w:tc>
        <w:tc>
          <w:tcPr>
            <w:tcW w:w="2127" w:type="dxa"/>
            <w:tcBorders>
              <w:top w:val="single" w:sz="4" w:space="0" w:color="auto"/>
              <w:left w:val="single" w:sz="4" w:space="0" w:color="auto"/>
              <w:bottom w:val="single" w:sz="4" w:space="0" w:color="auto"/>
              <w:right w:val="single" w:sz="4" w:space="0" w:color="auto"/>
            </w:tcBorders>
            <w:hideMark/>
          </w:tcPr>
          <w:p w14:paraId="45CF7AEC" w14:textId="77777777" w:rsidR="00CC2644" w:rsidRPr="00390053" w:rsidRDefault="00CC2644" w:rsidP="00D41F2B">
            <w:pPr>
              <w:spacing w:after="0" w:line="240" w:lineRule="auto"/>
              <w:ind w:firstLine="34"/>
              <w:contextualSpacing/>
              <w:rPr>
                <w:rFonts w:ascii="Times New Roman" w:hAnsi="Times New Roman" w:cs="Times New Roman"/>
                <w:sz w:val="24"/>
                <w:szCs w:val="24"/>
              </w:rPr>
            </w:pPr>
            <w:r w:rsidRPr="00390053">
              <w:rPr>
                <w:rFonts w:ascii="Times New Roman" w:hAnsi="Times New Roman" w:cs="Times New Roman"/>
                <w:sz w:val="24"/>
                <w:szCs w:val="24"/>
              </w:rPr>
              <w:t xml:space="preserve">Школьный </w:t>
            </w:r>
          </w:p>
        </w:tc>
        <w:tc>
          <w:tcPr>
            <w:tcW w:w="2126" w:type="dxa"/>
            <w:tcBorders>
              <w:top w:val="single" w:sz="4" w:space="0" w:color="auto"/>
              <w:left w:val="single" w:sz="4" w:space="0" w:color="auto"/>
              <w:bottom w:val="single" w:sz="4" w:space="0" w:color="auto"/>
              <w:right w:val="single" w:sz="4" w:space="0" w:color="auto"/>
            </w:tcBorders>
            <w:hideMark/>
          </w:tcPr>
          <w:p w14:paraId="43AB8753" w14:textId="77777777" w:rsidR="00CC2644" w:rsidRPr="00390053" w:rsidRDefault="00CC2644" w:rsidP="00D41F2B">
            <w:pPr>
              <w:spacing w:after="0" w:line="240" w:lineRule="auto"/>
              <w:ind w:firstLine="22"/>
              <w:contextualSpacing/>
              <w:rPr>
                <w:rFonts w:ascii="Times New Roman" w:hAnsi="Times New Roman" w:cs="Times New Roman"/>
                <w:sz w:val="24"/>
                <w:szCs w:val="24"/>
              </w:rPr>
            </w:pPr>
            <w:r w:rsidRPr="00390053">
              <w:rPr>
                <w:rFonts w:ascii="Times New Roman" w:hAnsi="Times New Roman" w:cs="Times New Roman"/>
                <w:sz w:val="24"/>
                <w:szCs w:val="24"/>
              </w:rPr>
              <w:t>Внутренняя оценка</w:t>
            </w:r>
          </w:p>
        </w:tc>
        <w:tc>
          <w:tcPr>
            <w:tcW w:w="1840" w:type="dxa"/>
            <w:tcBorders>
              <w:top w:val="single" w:sz="4" w:space="0" w:color="auto"/>
              <w:left w:val="single" w:sz="4" w:space="0" w:color="auto"/>
              <w:bottom w:val="single" w:sz="4" w:space="0" w:color="auto"/>
              <w:right w:val="single" w:sz="4" w:space="0" w:color="auto"/>
            </w:tcBorders>
            <w:hideMark/>
          </w:tcPr>
          <w:p w14:paraId="267361F5" w14:textId="77777777" w:rsidR="00CC2644" w:rsidRPr="00390053" w:rsidRDefault="00CC2644" w:rsidP="00D41F2B">
            <w:pPr>
              <w:spacing w:after="0" w:line="240" w:lineRule="auto"/>
              <w:ind w:firstLine="36"/>
              <w:contextualSpacing/>
              <w:rPr>
                <w:rFonts w:ascii="Times New Roman" w:hAnsi="Times New Roman" w:cs="Times New Roman"/>
                <w:sz w:val="24"/>
                <w:szCs w:val="24"/>
              </w:rPr>
            </w:pPr>
            <w:r w:rsidRPr="00390053">
              <w:rPr>
                <w:rFonts w:ascii="Times New Roman" w:hAnsi="Times New Roman" w:cs="Times New Roman"/>
                <w:sz w:val="24"/>
                <w:szCs w:val="24"/>
              </w:rPr>
              <w:t>В конце каждой четверти</w:t>
            </w:r>
          </w:p>
        </w:tc>
      </w:tr>
      <w:tr w:rsidR="008F5BCC" w:rsidRPr="00390053" w14:paraId="1DD8D2F3" w14:textId="77777777" w:rsidTr="000234CE">
        <w:tc>
          <w:tcPr>
            <w:tcW w:w="709" w:type="dxa"/>
            <w:tcBorders>
              <w:top w:val="single" w:sz="4" w:space="0" w:color="auto"/>
              <w:left w:val="single" w:sz="4" w:space="0" w:color="auto"/>
              <w:bottom w:val="single" w:sz="4" w:space="0" w:color="auto"/>
              <w:right w:val="single" w:sz="4" w:space="0" w:color="auto"/>
            </w:tcBorders>
            <w:hideMark/>
          </w:tcPr>
          <w:p w14:paraId="11395D64"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14:paraId="60C087A3"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Промежуточная оценка (проверочные работы)</w:t>
            </w:r>
          </w:p>
        </w:tc>
        <w:tc>
          <w:tcPr>
            <w:tcW w:w="850" w:type="dxa"/>
            <w:tcBorders>
              <w:top w:val="single" w:sz="4" w:space="0" w:color="auto"/>
              <w:left w:val="single" w:sz="4" w:space="0" w:color="auto"/>
              <w:bottom w:val="single" w:sz="4" w:space="0" w:color="auto"/>
              <w:right w:val="single" w:sz="4" w:space="0" w:color="auto"/>
            </w:tcBorders>
            <w:hideMark/>
          </w:tcPr>
          <w:p w14:paraId="55206EE6" w14:textId="77777777" w:rsidR="00CC2644" w:rsidRPr="00390053" w:rsidRDefault="000234CE" w:rsidP="00D41F2B">
            <w:pPr>
              <w:spacing w:after="0" w:line="240" w:lineRule="auto"/>
              <w:ind w:firstLine="21"/>
              <w:contextualSpacing/>
              <w:jc w:val="both"/>
              <w:rPr>
                <w:rFonts w:ascii="Times New Roman" w:hAnsi="Times New Roman" w:cs="Times New Roman"/>
                <w:sz w:val="24"/>
                <w:szCs w:val="24"/>
              </w:rPr>
            </w:pPr>
            <w:r w:rsidRPr="00390053">
              <w:rPr>
                <w:rFonts w:ascii="Times New Roman" w:hAnsi="Times New Roman" w:cs="Times New Roman"/>
                <w:sz w:val="24"/>
                <w:szCs w:val="24"/>
              </w:rPr>
              <w:t>10-11</w:t>
            </w:r>
          </w:p>
        </w:tc>
        <w:tc>
          <w:tcPr>
            <w:tcW w:w="2127" w:type="dxa"/>
            <w:tcBorders>
              <w:top w:val="single" w:sz="4" w:space="0" w:color="auto"/>
              <w:left w:val="single" w:sz="4" w:space="0" w:color="auto"/>
              <w:bottom w:val="single" w:sz="4" w:space="0" w:color="auto"/>
              <w:right w:val="single" w:sz="4" w:space="0" w:color="auto"/>
            </w:tcBorders>
            <w:hideMark/>
          </w:tcPr>
          <w:p w14:paraId="584B62F7"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lang w:eastAsia="ru-RU"/>
              </w:rPr>
            </w:pPr>
            <w:r w:rsidRPr="00390053">
              <w:rPr>
                <w:rFonts w:ascii="Times New Roman" w:hAnsi="Times New Roman" w:cs="Times New Roman"/>
                <w:sz w:val="24"/>
                <w:szCs w:val="24"/>
              </w:rPr>
              <w:t>Муниципальный,</w:t>
            </w:r>
          </w:p>
          <w:p w14:paraId="5F208FC5"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региональный</w:t>
            </w:r>
          </w:p>
        </w:tc>
        <w:tc>
          <w:tcPr>
            <w:tcW w:w="2126" w:type="dxa"/>
            <w:tcBorders>
              <w:top w:val="single" w:sz="4" w:space="0" w:color="auto"/>
              <w:left w:val="single" w:sz="4" w:space="0" w:color="auto"/>
              <w:bottom w:val="single" w:sz="4" w:space="0" w:color="auto"/>
              <w:right w:val="single" w:sz="4" w:space="0" w:color="auto"/>
            </w:tcBorders>
            <w:hideMark/>
          </w:tcPr>
          <w:p w14:paraId="7F3863EF" w14:textId="77777777" w:rsidR="00CC2644" w:rsidRPr="00390053" w:rsidRDefault="00CC2644" w:rsidP="00D41F2B">
            <w:pPr>
              <w:spacing w:after="0" w:line="240" w:lineRule="auto"/>
              <w:ind w:firstLine="22"/>
              <w:contextualSpacing/>
              <w:jc w:val="both"/>
              <w:rPr>
                <w:rFonts w:ascii="Times New Roman" w:hAnsi="Times New Roman" w:cs="Times New Roman"/>
                <w:sz w:val="24"/>
                <w:szCs w:val="24"/>
              </w:rPr>
            </w:pPr>
            <w:r w:rsidRPr="00390053">
              <w:rPr>
                <w:rFonts w:ascii="Times New Roman" w:hAnsi="Times New Roman" w:cs="Times New Roman"/>
                <w:sz w:val="24"/>
                <w:szCs w:val="24"/>
              </w:rPr>
              <w:t>Внешняя оценка</w:t>
            </w:r>
          </w:p>
        </w:tc>
        <w:tc>
          <w:tcPr>
            <w:tcW w:w="1840" w:type="dxa"/>
            <w:tcBorders>
              <w:top w:val="single" w:sz="4" w:space="0" w:color="auto"/>
              <w:left w:val="single" w:sz="4" w:space="0" w:color="auto"/>
              <w:bottom w:val="single" w:sz="4" w:space="0" w:color="auto"/>
              <w:right w:val="single" w:sz="4" w:space="0" w:color="auto"/>
            </w:tcBorders>
            <w:hideMark/>
          </w:tcPr>
          <w:p w14:paraId="315ED331" w14:textId="77777777" w:rsidR="00CC2644" w:rsidRPr="00390053" w:rsidRDefault="00CC2644" w:rsidP="00D41F2B">
            <w:pPr>
              <w:spacing w:after="0" w:line="240" w:lineRule="auto"/>
              <w:ind w:firstLine="36"/>
              <w:contextualSpacing/>
              <w:jc w:val="both"/>
              <w:rPr>
                <w:rFonts w:ascii="Times New Roman" w:hAnsi="Times New Roman" w:cs="Times New Roman"/>
                <w:sz w:val="24"/>
                <w:szCs w:val="24"/>
              </w:rPr>
            </w:pPr>
            <w:r w:rsidRPr="00390053">
              <w:rPr>
                <w:rFonts w:ascii="Times New Roman" w:hAnsi="Times New Roman" w:cs="Times New Roman"/>
                <w:sz w:val="24"/>
                <w:szCs w:val="24"/>
              </w:rPr>
              <w:t>В конце четверти (выборочно)</w:t>
            </w:r>
          </w:p>
        </w:tc>
      </w:tr>
      <w:tr w:rsidR="008F5BCC" w:rsidRPr="00390053" w14:paraId="1BA52AEF" w14:textId="77777777" w:rsidTr="000234CE">
        <w:tc>
          <w:tcPr>
            <w:tcW w:w="709" w:type="dxa"/>
            <w:tcBorders>
              <w:top w:val="single" w:sz="4" w:space="0" w:color="auto"/>
              <w:left w:val="single" w:sz="4" w:space="0" w:color="auto"/>
              <w:bottom w:val="single" w:sz="4" w:space="0" w:color="auto"/>
              <w:right w:val="single" w:sz="4" w:space="0" w:color="auto"/>
            </w:tcBorders>
            <w:hideMark/>
          </w:tcPr>
          <w:p w14:paraId="22216715"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14:paraId="767C49F2"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Итоговая оценка</w:t>
            </w:r>
          </w:p>
          <w:p w14:paraId="192DC765"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Промежуточная аттестация</w:t>
            </w:r>
          </w:p>
        </w:tc>
        <w:tc>
          <w:tcPr>
            <w:tcW w:w="850" w:type="dxa"/>
            <w:tcBorders>
              <w:top w:val="single" w:sz="4" w:space="0" w:color="auto"/>
              <w:left w:val="single" w:sz="4" w:space="0" w:color="auto"/>
              <w:bottom w:val="single" w:sz="4" w:space="0" w:color="auto"/>
              <w:right w:val="single" w:sz="4" w:space="0" w:color="auto"/>
            </w:tcBorders>
            <w:hideMark/>
          </w:tcPr>
          <w:p w14:paraId="0C47388C" w14:textId="77777777" w:rsidR="00CC2644" w:rsidRPr="00390053" w:rsidRDefault="000234CE" w:rsidP="00D41F2B">
            <w:pPr>
              <w:spacing w:after="0" w:line="240" w:lineRule="auto"/>
              <w:ind w:firstLine="21"/>
              <w:contextualSpacing/>
              <w:jc w:val="both"/>
              <w:rPr>
                <w:rFonts w:ascii="Times New Roman" w:hAnsi="Times New Roman" w:cs="Times New Roman"/>
                <w:sz w:val="24"/>
                <w:szCs w:val="24"/>
              </w:rPr>
            </w:pPr>
            <w:r w:rsidRPr="00390053">
              <w:rPr>
                <w:rFonts w:ascii="Times New Roman" w:hAnsi="Times New Roman" w:cs="Times New Roman"/>
                <w:sz w:val="24"/>
                <w:szCs w:val="24"/>
              </w:rPr>
              <w:t>10-11</w:t>
            </w:r>
          </w:p>
        </w:tc>
        <w:tc>
          <w:tcPr>
            <w:tcW w:w="2127" w:type="dxa"/>
            <w:tcBorders>
              <w:top w:val="single" w:sz="4" w:space="0" w:color="auto"/>
              <w:left w:val="single" w:sz="4" w:space="0" w:color="auto"/>
              <w:bottom w:val="single" w:sz="4" w:space="0" w:color="auto"/>
              <w:right w:val="single" w:sz="4" w:space="0" w:color="auto"/>
            </w:tcBorders>
            <w:hideMark/>
          </w:tcPr>
          <w:p w14:paraId="235117F2"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Школьный</w:t>
            </w:r>
          </w:p>
        </w:tc>
        <w:tc>
          <w:tcPr>
            <w:tcW w:w="2126" w:type="dxa"/>
            <w:tcBorders>
              <w:top w:val="single" w:sz="4" w:space="0" w:color="auto"/>
              <w:left w:val="single" w:sz="4" w:space="0" w:color="auto"/>
              <w:bottom w:val="single" w:sz="4" w:space="0" w:color="auto"/>
              <w:right w:val="single" w:sz="4" w:space="0" w:color="auto"/>
            </w:tcBorders>
            <w:hideMark/>
          </w:tcPr>
          <w:p w14:paraId="79106485" w14:textId="77777777" w:rsidR="00CC2644" w:rsidRPr="00390053" w:rsidRDefault="00CC2644" w:rsidP="00D41F2B">
            <w:pPr>
              <w:spacing w:after="0" w:line="240" w:lineRule="auto"/>
              <w:ind w:firstLine="22"/>
              <w:contextualSpacing/>
              <w:jc w:val="both"/>
              <w:rPr>
                <w:rFonts w:ascii="Times New Roman" w:hAnsi="Times New Roman" w:cs="Times New Roman"/>
                <w:sz w:val="24"/>
                <w:szCs w:val="24"/>
              </w:rPr>
            </w:pPr>
            <w:r w:rsidRPr="00390053">
              <w:rPr>
                <w:rFonts w:ascii="Times New Roman" w:hAnsi="Times New Roman" w:cs="Times New Roman"/>
                <w:sz w:val="24"/>
                <w:szCs w:val="24"/>
              </w:rPr>
              <w:t>Внутренняя оценка</w:t>
            </w:r>
          </w:p>
        </w:tc>
        <w:tc>
          <w:tcPr>
            <w:tcW w:w="1840" w:type="dxa"/>
            <w:tcBorders>
              <w:top w:val="single" w:sz="4" w:space="0" w:color="auto"/>
              <w:left w:val="single" w:sz="4" w:space="0" w:color="auto"/>
              <w:bottom w:val="single" w:sz="4" w:space="0" w:color="auto"/>
              <w:right w:val="single" w:sz="4" w:space="0" w:color="auto"/>
            </w:tcBorders>
            <w:hideMark/>
          </w:tcPr>
          <w:p w14:paraId="04ED38B5" w14:textId="77777777" w:rsidR="00CC2644" w:rsidRPr="00390053" w:rsidRDefault="00CC2644" w:rsidP="00D41F2B">
            <w:pPr>
              <w:spacing w:after="0" w:line="240" w:lineRule="auto"/>
              <w:ind w:firstLine="36"/>
              <w:contextualSpacing/>
              <w:jc w:val="both"/>
              <w:rPr>
                <w:rFonts w:ascii="Times New Roman" w:hAnsi="Times New Roman" w:cs="Times New Roman"/>
                <w:sz w:val="24"/>
                <w:szCs w:val="24"/>
              </w:rPr>
            </w:pPr>
            <w:r w:rsidRPr="00390053">
              <w:rPr>
                <w:rFonts w:ascii="Times New Roman" w:hAnsi="Times New Roman" w:cs="Times New Roman"/>
                <w:sz w:val="24"/>
                <w:szCs w:val="24"/>
              </w:rPr>
              <w:t>В конце учебного года</w:t>
            </w:r>
          </w:p>
        </w:tc>
      </w:tr>
      <w:tr w:rsidR="008F5BCC" w:rsidRPr="00390053" w14:paraId="7B153AA0" w14:textId="77777777" w:rsidTr="000234CE">
        <w:tc>
          <w:tcPr>
            <w:tcW w:w="709" w:type="dxa"/>
            <w:tcBorders>
              <w:top w:val="single" w:sz="4" w:space="0" w:color="auto"/>
              <w:left w:val="single" w:sz="4" w:space="0" w:color="auto"/>
              <w:bottom w:val="single" w:sz="4" w:space="0" w:color="auto"/>
              <w:right w:val="single" w:sz="4" w:space="0" w:color="auto"/>
            </w:tcBorders>
            <w:hideMark/>
          </w:tcPr>
          <w:p w14:paraId="2A6CC8A0"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hideMark/>
          </w:tcPr>
          <w:p w14:paraId="2A5965A3"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Независимая оценка качества образования</w:t>
            </w:r>
          </w:p>
        </w:tc>
        <w:tc>
          <w:tcPr>
            <w:tcW w:w="850" w:type="dxa"/>
            <w:tcBorders>
              <w:top w:val="single" w:sz="4" w:space="0" w:color="auto"/>
              <w:left w:val="single" w:sz="4" w:space="0" w:color="auto"/>
              <w:bottom w:val="single" w:sz="4" w:space="0" w:color="auto"/>
              <w:right w:val="single" w:sz="4" w:space="0" w:color="auto"/>
            </w:tcBorders>
            <w:hideMark/>
          </w:tcPr>
          <w:p w14:paraId="429CEAF1" w14:textId="77777777" w:rsidR="00CC2644" w:rsidRPr="00390053" w:rsidRDefault="000234CE" w:rsidP="00D41F2B">
            <w:pPr>
              <w:spacing w:after="0" w:line="240" w:lineRule="auto"/>
              <w:ind w:firstLine="21"/>
              <w:contextualSpacing/>
              <w:jc w:val="both"/>
              <w:rPr>
                <w:rFonts w:ascii="Times New Roman" w:hAnsi="Times New Roman" w:cs="Times New Roman"/>
                <w:sz w:val="24"/>
                <w:szCs w:val="24"/>
              </w:rPr>
            </w:pPr>
            <w:r w:rsidRPr="00390053">
              <w:rPr>
                <w:rFonts w:ascii="Times New Roman" w:hAnsi="Times New Roman" w:cs="Times New Roman"/>
                <w:sz w:val="24"/>
                <w:szCs w:val="24"/>
              </w:rPr>
              <w:t>10-11</w:t>
            </w:r>
          </w:p>
        </w:tc>
        <w:tc>
          <w:tcPr>
            <w:tcW w:w="2127" w:type="dxa"/>
            <w:tcBorders>
              <w:top w:val="single" w:sz="4" w:space="0" w:color="auto"/>
              <w:left w:val="single" w:sz="4" w:space="0" w:color="auto"/>
              <w:bottom w:val="single" w:sz="4" w:space="0" w:color="auto"/>
              <w:right w:val="single" w:sz="4" w:space="0" w:color="auto"/>
            </w:tcBorders>
            <w:hideMark/>
          </w:tcPr>
          <w:p w14:paraId="18EDF964"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Региональный</w:t>
            </w:r>
          </w:p>
        </w:tc>
        <w:tc>
          <w:tcPr>
            <w:tcW w:w="2126" w:type="dxa"/>
            <w:tcBorders>
              <w:top w:val="single" w:sz="4" w:space="0" w:color="auto"/>
              <w:left w:val="single" w:sz="4" w:space="0" w:color="auto"/>
              <w:bottom w:val="single" w:sz="4" w:space="0" w:color="auto"/>
              <w:right w:val="single" w:sz="4" w:space="0" w:color="auto"/>
            </w:tcBorders>
            <w:hideMark/>
          </w:tcPr>
          <w:p w14:paraId="7C8542FF" w14:textId="77777777" w:rsidR="00CC2644" w:rsidRPr="00390053" w:rsidRDefault="00CC2644" w:rsidP="00D41F2B">
            <w:pPr>
              <w:spacing w:after="0" w:line="240" w:lineRule="auto"/>
              <w:ind w:firstLine="22"/>
              <w:contextualSpacing/>
              <w:jc w:val="both"/>
              <w:rPr>
                <w:rFonts w:ascii="Times New Roman" w:hAnsi="Times New Roman" w:cs="Times New Roman"/>
                <w:sz w:val="24"/>
                <w:szCs w:val="24"/>
              </w:rPr>
            </w:pPr>
            <w:r w:rsidRPr="00390053">
              <w:rPr>
                <w:rFonts w:ascii="Times New Roman" w:hAnsi="Times New Roman" w:cs="Times New Roman"/>
                <w:sz w:val="24"/>
                <w:szCs w:val="24"/>
              </w:rPr>
              <w:t>Внешняя оценка</w:t>
            </w:r>
          </w:p>
        </w:tc>
        <w:tc>
          <w:tcPr>
            <w:tcW w:w="1840" w:type="dxa"/>
            <w:tcBorders>
              <w:top w:val="single" w:sz="4" w:space="0" w:color="auto"/>
              <w:left w:val="single" w:sz="4" w:space="0" w:color="auto"/>
              <w:bottom w:val="single" w:sz="4" w:space="0" w:color="auto"/>
              <w:right w:val="single" w:sz="4" w:space="0" w:color="auto"/>
            </w:tcBorders>
            <w:hideMark/>
          </w:tcPr>
          <w:p w14:paraId="1F683064" w14:textId="77777777" w:rsidR="00CC2644" w:rsidRPr="00390053" w:rsidRDefault="00CC2644" w:rsidP="00D41F2B">
            <w:pPr>
              <w:spacing w:after="0" w:line="240" w:lineRule="auto"/>
              <w:ind w:firstLine="36"/>
              <w:contextualSpacing/>
              <w:jc w:val="both"/>
              <w:rPr>
                <w:rFonts w:ascii="Times New Roman" w:hAnsi="Times New Roman" w:cs="Times New Roman"/>
                <w:sz w:val="24"/>
                <w:szCs w:val="24"/>
              </w:rPr>
            </w:pPr>
            <w:r w:rsidRPr="00390053">
              <w:rPr>
                <w:rFonts w:ascii="Times New Roman" w:hAnsi="Times New Roman" w:cs="Times New Roman"/>
                <w:sz w:val="24"/>
                <w:szCs w:val="24"/>
              </w:rPr>
              <w:t>Выборочно</w:t>
            </w:r>
          </w:p>
        </w:tc>
      </w:tr>
      <w:tr w:rsidR="008F5BCC" w:rsidRPr="00390053" w14:paraId="5B090525" w14:textId="77777777" w:rsidTr="000234CE">
        <w:tc>
          <w:tcPr>
            <w:tcW w:w="709" w:type="dxa"/>
            <w:tcBorders>
              <w:top w:val="single" w:sz="4" w:space="0" w:color="auto"/>
              <w:left w:val="single" w:sz="4" w:space="0" w:color="auto"/>
              <w:bottom w:val="single" w:sz="4" w:space="0" w:color="auto"/>
              <w:right w:val="single" w:sz="4" w:space="0" w:color="auto"/>
            </w:tcBorders>
            <w:hideMark/>
          </w:tcPr>
          <w:p w14:paraId="78770535"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lastRenderedPageBreak/>
              <w:t>7.</w:t>
            </w:r>
          </w:p>
        </w:tc>
        <w:tc>
          <w:tcPr>
            <w:tcW w:w="1843" w:type="dxa"/>
            <w:tcBorders>
              <w:top w:val="single" w:sz="4" w:space="0" w:color="auto"/>
              <w:left w:val="single" w:sz="4" w:space="0" w:color="auto"/>
              <w:bottom w:val="single" w:sz="4" w:space="0" w:color="auto"/>
              <w:right w:val="single" w:sz="4" w:space="0" w:color="auto"/>
            </w:tcBorders>
            <w:hideMark/>
          </w:tcPr>
          <w:p w14:paraId="090FB07A"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Мониторинговые исследования</w:t>
            </w:r>
          </w:p>
        </w:tc>
        <w:tc>
          <w:tcPr>
            <w:tcW w:w="850" w:type="dxa"/>
            <w:tcBorders>
              <w:top w:val="single" w:sz="4" w:space="0" w:color="auto"/>
              <w:left w:val="single" w:sz="4" w:space="0" w:color="auto"/>
              <w:bottom w:val="single" w:sz="4" w:space="0" w:color="auto"/>
              <w:right w:val="single" w:sz="4" w:space="0" w:color="auto"/>
            </w:tcBorders>
            <w:hideMark/>
          </w:tcPr>
          <w:p w14:paraId="39F1F34A" w14:textId="77777777" w:rsidR="00CC2644" w:rsidRPr="00390053" w:rsidRDefault="000234CE" w:rsidP="00D41F2B">
            <w:pPr>
              <w:spacing w:after="0" w:line="240" w:lineRule="auto"/>
              <w:ind w:firstLine="21"/>
              <w:contextualSpacing/>
              <w:jc w:val="both"/>
              <w:rPr>
                <w:rFonts w:ascii="Times New Roman" w:hAnsi="Times New Roman" w:cs="Times New Roman"/>
                <w:sz w:val="24"/>
                <w:szCs w:val="24"/>
              </w:rPr>
            </w:pPr>
            <w:r w:rsidRPr="00390053">
              <w:rPr>
                <w:rFonts w:ascii="Times New Roman" w:hAnsi="Times New Roman" w:cs="Times New Roman"/>
                <w:sz w:val="24"/>
                <w:szCs w:val="24"/>
              </w:rPr>
              <w:t>10-11</w:t>
            </w:r>
          </w:p>
        </w:tc>
        <w:tc>
          <w:tcPr>
            <w:tcW w:w="2127" w:type="dxa"/>
            <w:tcBorders>
              <w:top w:val="single" w:sz="4" w:space="0" w:color="auto"/>
              <w:left w:val="single" w:sz="4" w:space="0" w:color="auto"/>
              <w:bottom w:val="single" w:sz="4" w:space="0" w:color="auto"/>
              <w:right w:val="single" w:sz="4" w:space="0" w:color="auto"/>
            </w:tcBorders>
            <w:hideMark/>
          </w:tcPr>
          <w:p w14:paraId="120F35DA" w14:textId="77777777" w:rsidR="00CC2644" w:rsidRPr="00390053" w:rsidRDefault="00CC2644" w:rsidP="00D41F2B">
            <w:pPr>
              <w:spacing w:after="0" w:line="240" w:lineRule="auto"/>
              <w:ind w:firstLine="34"/>
              <w:contextualSpacing/>
              <w:jc w:val="both"/>
              <w:rPr>
                <w:rFonts w:ascii="Times New Roman" w:hAnsi="Times New Roman" w:cs="Times New Roman"/>
                <w:sz w:val="24"/>
                <w:szCs w:val="24"/>
              </w:rPr>
            </w:pPr>
            <w:r w:rsidRPr="00390053">
              <w:rPr>
                <w:rFonts w:ascii="Times New Roman" w:hAnsi="Times New Roman" w:cs="Times New Roman"/>
                <w:sz w:val="24"/>
                <w:szCs w:val="24"/>
              </w:rPr>
              <w:t>Региональный</w:t>
            </w:r>
          </w:p>
        </w:tc>
        <w:tc>
          <w:tcPr>
            <w:tcW w:w="2126" w:type="dxa"/>
            <w:tcBorders>
              <w:top w:val="single" w:sz="4" w:space="0" w:color="auto"/>
              <w:left w:val="single" w:sz="4" w:space="0" w:color="auto"/>
              <w:bottom w:val="single" w:sz="4" w:space="0" w:color="auto"/>
              <w:right w:val="single" w:sz="4" w:space="0" w:color="auto"/>
            </w:tcBorders>
            <w:hideMark/>
          </w:tcPr>
          <w:p w14:paraId="6C91A91C" w14:textId="77777777" w:rsidR="00CC2644" w:rsidRPr="00390053" w:rsidRDefault="00CC2644" w:rsidP="00D41F2B">
            <w:pPr>
              <w:spacing w:after="0" w:line="240" w:lineRule="auto"/>
              <w:ind w:firstLine="22"/>
              <w:contextualSpacing/>
              <w:jc w:val="both"/>
              <w:rPr>
                <w:rFonts w:ascii="Times New Roman" w:hAnsi="Times New Roman" w:cs="Times New Roman"/>
                <w:sz w:val="24"/>
                <w:szCs w:val="24"/>
              </w:rPr>
            </w:pPr>
            <w:r w:rsidRPr="00390053">
              <w:rPr>
                <w:rFonts w:ascii="Times New Roman" w:hAnsi="Times New Roman" w:cs="Times New Roman"/>
                <w:sz w:val="24"/>
                <w:szCs w:val="24"/>
              </w:rPr>
              <w:t>Внешняя оценка</w:t>
            </w:r>
          </w:p>
        </w:tc>
        <w:tc>
          <w:tcPr>
            <w:tcW w:w="1840" w:type="dxa"/>
            <w:tcBorders>
              <w:top w:val="single" w:sz="4" w:space="0" w:color="auto"/>
              <w:left w:val="single" w:sz="4" w:space="0" w:color="auto"/>
              <w:bottom w:val="single" w:sz="4" w:space="0" w:color="auto"/>
              <w:right w:val="single" w:sz="4" w:space="0" w:color="auto"/>
            </w:tcBorders>
            <w:hideMark/>
          </w:tcPr>
          <w:p w14:paraId="2B118ADD" w14:textId="77777777" w:rsidR="00CC2644" w:rsidRPr="00390053" w:rsidRDefault="00CC2644" w:rsidP="00D41F2B">
            <w:pPr>
              <w:spacing w:after="0" w:line="240" w:lineRule="auto"/>
              <w:ind w:firstLine="36"/>
              <w:contextualSpacing/>
              <w:jc w:val="both"/>
              <w:rPr>
                <w:rFonts w:ascii="Times New Roman" w:hAnsi="Times New Roman" w:cs="Times New Roman"/>
                <w:sz w:val="24"/>
                <w:szCs w:val="24"/>
              </w:rPr>
            </w:pPr>
            <w:r w:rsidRPr="00390053">
              <w:rPr>
                <w:rFonts w:ascii="Times New Roman" w:hAnsi="Times New Roman" w:cs="Times New Roman"/>
                <w:sz w:val="24"/>
                <w:szCs w:val="24"/>
              </w:rPr>
              <w:t>Выборочно</w:t>
            </w:r>
          </w:p>
        </w:tc>
      </w:tr>
    </w:tbl>
    <w:p w14:paraId="04173383" w14:textId="77777777" w:rsidR="00716BF8" w:rsidRPr="00390053" w:rsidRDefault="00716BF8" w:rsidP="006F4FF1">
      <w:pPr>
        <w:pStyle w:val="a8"/>
        <w:spacing w:before="63" w:line="316" w:lineRule="exact"/>
        <w:ind w:firstLine="709"/>
        <w:rPr>
          <w:rFonts w:ascii="Times New Roman" w:hAnsi="Times New Roman" w:cs="Times New Roman"/>
          <w:spacing w:val="-6"/>
          <w:sz w:val="24"/>
          <w:szCs w:val="24"/>
        </w:rPr>
      </w:pPr>
    </w:p>
    <w:p w14:paraId="091FDE9E" w14:textId="77777777" w:rsidR="00502762" w:rsidRPr="00390053" w:rsidRDefault="00502762" w:rsidP="00502762">
      <w:pPr>
        <w:spacing w:before="63" w:after="120" w:line="316" w:lineRule="exact"/>
        <w:jc w:val="center"/>
        <w:rPr>
          <w:rFonts w:ascii="Times New Roman" w:hAnsi="Times New Roman" w:cs="Times New Roman"/>
          <w:b/>
          <w:spacing w:val="-6"/>
          <w:sz w:val="24"/>
          <w:szCs w:val="24"/>
          <w:lang w:val="tt-RU"/>
        </w:rPr>
      </w:pPr>
      <w:r w:rsidRPr="00390053">
        <w:rPr>
          <w:rFonts w:ascii="Times New Roman" w:hAnsi="Times New Roman" w:cs="Times New Roman"/>
          <w:b/>
          <w:spacing w:val="-6"/>
          <w:sz w:val="24"/>
          <w:szCs w:val="24"/>
          <w:lang w:val="tt-RU"/>
        </w:rPr>
        <w:t xml:space="preserve">Примерное </w:t>
      </w:r>
      <w:r w:rsidRPr="00390053">
        <w:rPr>
          <w:rFonts w:ascii="Times New Roman" w:hAnsi="Times New Roman" w:cs="Times New Roman"/>
          <w:b/>
          <w:spacing w:val="-3"/>
          <w:sz w:val="24"/>
          <w:szCs w:val="24"/>
          <w:lang w:val="tt-RU"/>
        </w:rPr>
        <w:t xml:space="preserve">количество </w:t>
      </w:r>
      <w:r w:rsidRPr="00390053">
        <w:rPr>
          <w:rFonts w:ascii="Times New Roman" w:hAnsi="Times New Roman" w:cs="Times New Roman"/>
          <w:b/>
          <w:spacing w:val="-6"/>
          <w:sz w:val="24"/>
          <w:szCs w:val="24"/>
          <w:lang w:val="tt-RU"/>
        </w:rPr>
        <w:t xml:space="preserve">тематических, </w:t>
      </w:r>
      <w:r w:rsidRPr="00390053">
        <w:rPr>
          <w:rFonts w:ascii="Times New Roman" w:hAnsi="Times New Roman" w:cs="Times New Roman"/>
          <w:b/>
          <w:spacing w:val="-3"/>
          <w:sz w:val="24"/>
          <w:szCs w:val="24"/>
          <w:lang w:val="tt-RU"/>
        </w:rPr>
        <w:t xml:space="preserve">творческих, </w:t>
      </w:r>
      <w:r w:rsidRPr="00390053">
        <w:rPr>
          <w:rFonts w:ascii="Times New Roman" w:hAnsi="Times New Roman" w:cs="Times New Roman"/>
          <w:b/>
          <w:sz w:val="24"/>
          <w:szCs w:val="24"/>
          <w:lang w:val="tt-RU"/>
        </w:rPr>
        <w:t xml:space="preserve">итоговых контрольных работ и проектов </w:t>
      </w:r>
      <w:r w:rsidRPr="00390053">
        <w:rPr>
          <w:rFonts w:ascii="Times New Roman" w:hAnsi="Times New Roman" w:cs="Times New Roman"/>
          <w:b/>
          <w:spacing w:val="-6"/>
          <w:sz w:val="24"/>
          <w:szCs w:val="24"/>
          <w:lang w:val="tt-RU"/>
        </w:rPr>
        <w:t xml:space="preserve">по </w:t>
      </w:r>
      <w:r w:rsidRPr="00390053">
        <w:rPr>
          <w:rFonts w:ascii="Times New Roman" w:hAnsi="Times New Roman" w:cs="Times New Roman"/>
          <w:b/>
          <w:sz w:val="24"/>
          <w:szCs w:val="24"/>
          <w:lang w:val="tt-RU"/>
        </w:rPr>
        <w:t xml:space="preserve">годам </w:t>
      </w:r>
      <w:r w:rsidRPr="00390053">
        <w:rPr>
          <w:rFonts w:ascii="Times New Roman" w:hAnsi="Times New Roman" w:cs="Times New Roman"/>
          <w:b/>
          <w:spacing w:val="-6"/>
          <w:sz w:val="24"/>
          <w:szCs w:val="24"/>
          <w:lang w:val="tt-RU"/>
        </w:rPr>
        <w:t>обучения</w:t>
      </w:r>
    </w:p>
    <w:p w14:paraId="26AC0574" w14:textId="77777777" w:rsidR="00502762" w:rsidRPr="00390053" w:rsidRDefault="00502762" w:rsidP="00502762">
      <w:pPr>
        <w:spacing w:before="63" w:after="120" w:line="316" w:lineRule="exact"/>
        <w:jc w:val="center"/>
        <w:rPr>
          <w:rFonts w:ascii="Times New Roman" w:hAnsi="Times New Roman" w:cs="Times New Roman"/>
          <w:sz w:val="24"/>
          <w:szCs w:val="24"/>
          <w:lang w:val="tt-RU"/>
        </w:rPr>
      </w:pPr>
    </w:p>
    <w:tbl>
      <w:tblPr>
        <w:tblW w:w="9504" w:type="dxa"/>
        <w:tblInd w:w="2" w:type="dxa"/>
        <w:tblLayout w:type="fixed"/>
        <w:tblCellMar>
          <w:left w:w="0" w:type="dxa"/>
          <w:right w:w="0" w:type="dxa"/>
        </w:tblCellMar>
        <w:tblLook w:val="01E0" w:firstRow="1" w:lastRow="1" w:firstColumn="1" w:lastColumn="1" w:noHBand="0" w:noVBand="0"/>
      </w:tblPr>
      <w:tblGrid>
        <w:gridCol w:w="4259"/>
        <w:gridCol w:w="2410"/>
        <w:gridCol w:w="2835"/>
      </w:tblGrid>
      <w:tr w:rsidR="00502762" w:rsidRPr="00390053" w14:paraId="379A0F90" w14:textId="77777777" w:rsidTr="00727540">
        <w:trPr>
          <w:trHeight w:hRule="exact" w:val="345"/>
        </w:trPr>
        <w:tc>
          <w:tcPr>
            <w:tcW w:w="4259" w:type="dxa"/>
            <w:tcBorders>
              <w:top w:val="single" w:sz="6" w:space="0" w:color="000000"/>
              <w:left w:val="single" w:sz="6" w:space="0" w:color="000000"/>
              <w:bottom w:val="single" w:sz="6" w:space="0" w:color="000000"/>
              <w:right w:val="single" w:sz="6" w:space="0" w:color="000000"/>
            </w:tcBorders>
          </w:tcPr>
          <w:p w14:paraId="3059F381" w14:textId="2A07FF9F" w:rsidR="00502762" w:rsidRPr="00390053" w:rsidRDefault="00764820" w:rsidP="00764820">
            <w:pPr>
              <w:widowControl w:val="0"/>
              <w:spacing w:after="0" w:line="240" w:lineRule="auto"/>
              <w:ind w:left="148"/>
              <w:rPr>
                <w:rFonts w:ascii="Times New Roman" w:eastAsia="Times New Roman" w:hAnsi="Times New Roman" w:cs="Times New Roman"/>
                <w:sz w:val="24"/>
                <w:szCs w:val="24"/>
                <w:lang w:val="tt-RU"/>
              </w:rPr>
            </w:pPr>
            <w:r w:rsidRPr="00390053">
              <w:rPr>
                <w:rFonts w:ascii="Times New Roman" w:eastAsia="Times New Roman" w:hAnsi="Times New Roman" w:cs="Times New Roman"/>
                <w:sz w:val="24"/>
                <w:szCs w:val="24"/>
                <w:lang w:val="tt-RU"/>
              </w:rPr>
              <w:t>Вид работы</w:t>
            </w:r>
          </w:p>
        </w:tc>
        <w:tc>
          <w:tcPr>
            <w:tcW w:w="2410" w:type="dxa"/>
            <w:tcBorders>
              <w:top w:val="single" w:sz="6" w:space="0" w:color="000000"/>
              <w:left w:val="single" w:sz="6" w:space="0" w:color="000000"/>
              <w:bottom w:val="single" w:sz="6" w:space="0" w:color="000000"/>
              <w:right w:val="single" w:sz="6" w:space="0" w:color="000000"/>
            </w:tcBorders>
          </w:tcPr>
          <w:p w14:paraId="05DF76D5" w14:textId="77777777" w:rsidR="00502762" w:rsidRPr="00390053" w:rsidRDefault="00502762" w:rsidP="00BD0D1B">
            <w:pPr>
              <w:widowControl w:val="0"/>
              <w:spacing w:after="0" w:line="240" w:lineRule="auto"/>
              <w:jc w:val="center"/>
              <w:rPr>
                <w:rFonts w:ascii="Times New Roman" w:eastAsia="Times New Roman" w:hAnsi="Times New Roman" w:cs="Times New Roman"/>
                <w:b/>
                <w:sz w:val="24"/>
                <w:szCs w:val="24"/>
                <w:lang w:val="tt-RU"/>
              </w:rPr>
            </w:pPr>
            <w:r w:rsidRPr="00390053">
              <w:rPr>
                <w:rFonts w:ascii="Times New Roman" w:eastAsia="Times New Roman" w:hAnsi="Times New Roman" w:cs="Times New Roman"/>
                <w:b/>
                <w:sz w:val="24"/>
                <w:szCs w:val="24"/>
                <w:lang w:val="tt-RU"/>
              </w:rPr>
              <w:t>10</w:t>
            </w:r>
            <w:r w:rsidRPr="00390053">
              <w:rPr>
                <w:rFonts w:ascii="Times New Roman" w:eastAsia="Times New Roman" w:hAnsi="Times New Roman" w:cs="Times New Roman"/>
                <w:b/>
                <w:spacing w:val="16"/>
                <w:sz w:val="24"/>
                <w:szCs w:val="24"/>
                <w:lang w:val="tt-RU"/>
              </w:rPr>
              <w:t xml:space="preserve"> </w:t>
            </w:r>
            <w:r w:rsidRPr="00390053">
              <w:rPr>
                <w:rFonts w:ascii="Times New Roman" w:eastAsia="Times New Roman" w:hAnsi="Times New Roman" w:cs="Times New Roman"/>
                <w:b/>
                <w:spacing w:val="-3"/>
                <w:sz w:val="24"/>
                <w:szCs w:val="24"/>
                <w:lang w:val="tt-RU"/>
              </w:rPr>
              <w:t>класс</w:t>
            </w:r>
          </w:p>
        </w:tc>
        <w:tc>
          <w:tcPr>
            <w:tcW w:w="2835" w:type="dxa"/>
            <w:tcBorders>
              <w:top w:val="single" w:sz="6" w:space="0" w:color="000000"/>
              <w:left w:val="single" w:sz="6" w:space="0" w:color="000000"/>
              <w:bottom w:val="single" w:sz="6" w:space="0" w:color="000000"/>
              <w:right w:val="single" w:sz="6" w:space="0" w:color="000000"/>
            </w:tcBorders>
          </w:tcPr>
          <w:p w14:paraId="68DE6A1F" w14:textId="77777777" w:rsidR="00502762" w:rsidRPr="00390053" w:rsidRDefault="00502762" w:rsidP="00BD0D1B">
            <w:pPr>
              <w:widowControl w:val="0"/>
              <w:spacing w:after="0" w:line="240" w:lineRule="auto"/>
              <w:jc w:val="center"/>
              <w:rPr>
                <w:rFonts w:ascii="Times New Roman" w:eastAsia="Times New Roman" w:hAnsi="Times New Roman" w:cs="Times New Roman"/>
                <w:b/>
                <w:sz w:val="24"/>
                <w:szCs w:val="24"/>
                <w:lang w:val="tt-RU"/>
              </w:rPr>
            </w:pPr>
            <w:r w:rsidRPr="00390053">
              <w:rPr>
                <w:rFonts w:ascii="Times New Roman" w:eastAsia="Times New Roman" w:hAnsi="Times New Roman" w:cs="Times New Roman"/>
                <w:b/>
                <w:sz w:val="24"/>
                <w:szCs w:val="24"/>
                <w:lang w:val="tt-RU"/>
              </w:rPr>
              <w:t>11</w:t>
            </w:r>
            <w:r w:rsidRPr="00390053">
              <w:rPr>
                <w:rFonts w:ascii="Times New Roman" w:eastAsia="Times New Roman" w:hAnsi="Times New Roman" w:cs="Times New Roman"/>
                <w:b/>
                <w:spacing w:val="16"/>
                <w:sz w:val="24"/>
                <w:szCs w:val="24"/>
                <w:lang w:val="tt-RU"/>
              </w:rPr>
              <w:t xml:space="preserve"> </w:t>
            </w:r>
            <w:r w:rsidRPr="00390053">
              <w:rPr>
                <w:rFonts w:ascii="Times New Roman" w:eastAsia="Times New Roman" w:hAnsi="Times New Roman" w:cs="Times New Roman"/>
                <w:b/>
                <w:spacing w:val="-3"/>
                <w:sz w:val="24"/>
                <w:szCs w:val="24"/>
                <w:lang w:val="tt-RU"/>
              </w:rPr>
              <w:t>класс</w:t>
            </w:r>
          </w:p>
        </w:tc>
      </w:tr>
      <w:tr w:rsidR="00502762" w:rsidRPr="00390053" w14:paraId="1B030925" w14:textId="77777777" w:rsidTr="00727540">
        <w:trPr>
          <w:trHeight w:hRule="exact" w:val="330"/>
        </w:trPr>
        <w:tc>
          <w:tcPr>
            <w:tcW w:w="4259" w:type="dxa"/>
            <w:tcBorders>
              <w:top w:val="single" w:sz="6" w:space="0" w:color="000000"/>
              <w:left w:val="single" w:sz="6" w:space="0" w:color="000000"/>
              <w:bottom w:val="single" w:sz="6" w:space="0" w:color="000000"/>
              <w:right w:val="single" w:sz="6" w:space="0" w:color="000000"/>
            </w:tcBorders>
          </w:tcPr>
          <w:p w14:paraId="2C53DB29" w14:textId="45CBAACD" w:rsidR="00502762" w:rsidRPr="00390053" w:rsidRDefault="00764820" w:rsidP="00BD0D1B">
            <w:pPr>
              <w:widowControl w:val="0"/>
              <w:spacing w:after="0" w:line="240" w:lineRule="auto"/>
              <w:ind w:left="148"/>
              <w:rPr>
                <w:rFonts w:ascii="Times New Roman" w:eastAsia="Times New Roman" w:hAnsi="Times New Roman" w:cs="Times New Roman"/>
                <w:sz w:val="24"/>
                <w:szCs w:val="24"/>
                <w:lang w:val="tt-RU"/>
              </w:rPr>
            </w:pPr>
            <w:r w:rsidRPr="00390053">
              <w:rPr>
                <w:rFonts w:ascii="Times New Roman" w:eastAsia="Times New Roman" w:hAnsi="Times New Roman" w:cs="Times New Roman"/>
                <w:sz w:val="24"/>
                <w:szCs w:val="24"/>
                <w:lang w:val="tt-RU"/>
              </w:rPr>
              <w:t>Сочинение</w:t>
            </w:r>
          </w:p>
        </w:tc>
        <w:tc>
          <w:tcPr>
            <w:tcW w:w="2410" w:type="dxa"/>
            <w:tcBorders>
              <w:top w:val="single" w:sz="6" w:space="0" w:color="000000"/>
              <w:left w:val="single" w:sz="6" w:space="0" w:color="000000"/>
              <w:bottom w:val="single" w:sz="6" w:space="0" w:color="000000"/>
              <w:right w:val="single" w:sz="6" w:space="0" w:color="000000"/>
            </w:tcBorders>
          </w:tcPr>
          <w:p w14:paraId="280B7130" w14:textId="77777777" w:rsidR="00502762" w:rsidRPr="00390053" w:rsidRDefault="00502762" w:rsidP="00BD0D1B">
            <w:pPr>
              <w:widowControl w:val="0"/>
              <w:spacing w:after="0" w:line="240" w:lineRule="auto"/>
              <w:jc w:val="center"/>
              <w:rPr>
                <w:rFonts w:ascii="Times New Roman" w:eastAsia="Times New Roman" w:hAnsi="Times New Roman" w:cs="Times New Roman"/>
                <w:sz w:val="24"/>
                <w:szCs w:val="24"/>
                <w:lang w:val="tt-RU"/>
              </w:rPr>
            </w:pPr>
            <w:r w:rsidRPr="00390053">
              <w:rPr>
                <w:rFonts w:ascii="Times New Roman" w:eastAsia="Times New Roman" w:hAnsi="Times New Roman" w:cs="Times New Roman"/>
                <w:sz w:val="24"/>
                <w:szCs w:val="24"/>
                <w:lang w:val="tt-RU"/>
              </w:rPr>
              <w:t>2</w:t>
            </w:r>
          </w:p>
        </w:tc>
        <w:tc>
          <w:tcPr>
            <w:tcW w:w="2835" w:type="dxa"/>
            <w:tcBorders>
              <w:top w:val="single" w:sz="6" w:space="0" w:color="000000"/>
              <w:left w:val="single" w:sz="6" w:space="0" w:color="000000"/>
              <w:bottom w:val="single" w:sz="6" w:space="0" w:color="000000"/>
              <w:right w:val="single" w:sz="6" w:space="0" w:color="000000"/>
            </w:tcBorders>
          </w:tcPr>
          <w:p w14:paraId="5A02083E" w14:textId="77777777" w:rsidR="00502762" w:rsidRPr="00390053" w:rsidRDefault="00502762" w:rsidP="00BD0D1B">
            <w:pPr>
              <w:widowControl w:val="0"/>
              <w:spacing w:after="0" w:line="240" w:lineRule="auto"/>
              <w:jc w:val="center"/>
              <w:rPr>
                <w:rFonts w:ascii="Times New Roman" w:eastAsia="Times New Roman" w:hAnsi="Times New Roman" w:cs="Times New Roman"/>
                <w:sz w:val="24"/>
                <w:szCs w:val="24"/>
                <w:lang w:val="tt-RU"/>
              </w:rPr>
            </w:pPr>
            <w:r w:rsidRPr="00390053">
              <w:rPr>
                <w:rFonts w:ascii="Times New Roman" w:eastAsia="Times New Roman" w:hAnsi="Times New Roman" w:cs="Times New Roman"/>
                <w:sz w:val="24"/>
                <w:szCs w:val="24"/>
                <w:lang w:val="tt-RU"/>
              </w:rPr>
              <w:t>2</w:t>
            </w:r>
          </w:p>
        </w:tc>
      </w:tr>
      <w:tr w:rsidR="00502762" w:rsidRPr="00390053" w14:paraId="3CE6A4C2" w14:textId="77777777" w:rsidTr="00727540">
        <w:trPr>
          <w:trHeight w:hRule="exact" w:val="330"/>
        </w:trPr>
        <w:tc>
          <w:tcPr>
            <w:tcW w:w="4259" w:type="dxa"/>
            <w:tcBorders>
              <w:top w:val="single" w:sz="6" w:space="0" w:color="000000"/>
              <w:left w:val="single" w:sz="6" w:space="0" w:color="000000"/>
              <w:bottom w:val="single" w:sz="6" w:space="0" w:color="000000"/>
              <w:right w:val="single" w:sz="6" w:space="0" w:color="000000"/>
            </w:tcBorders>
          </w:tcPr>
          <w:p w14:paraId="5E828304" w14:textId="77777777" w:rsidR="00502762" w:rsidRPr="00390053" w:rsidRDefault="00502762" w:rsidP="00BD0D1B">
            <w:pPr>
              <w:widowControl w:val="0"/>
              <w:spacing w:after="0" w:line="240" w:lineRule="auto"/>
              <w:ind w:left="148"/>
              <w:rPr>
                <w:rFonts w:ascii="Times New Roman" w:eastAsia="Times New Roman" w:hAnsi="Times New Roman" w:cs="Times New Roman"/>
                <w:sz w:val="24"/>
                <w:szCs w:val="24"/>
                <w:lang w:val="tt-RU"/>
              </w:rPr>
            </w:pPr>
            <w:r w:rsidRPr="00390053">
              <w:rPr>
                <w:rFonts w:ascii="Times New Roman" w:eastAsia="Times New Roman" w:hAnsi="Times New Roman" w:cs="Times New Roman"/>
                <w:spacing w:val="-3"/>
                <w:sz w:val="24"/>
                <w:szCs w:val="24"/>
                <w:lang w:val="tt-RU"/>
              </w:rPr>
              <w:t>Проекты</w:t>
            </w:r>
          </w:p>
        </w:tc>
        <w:tc>
          <w:tcPr>
            <w:tcW w:w="2410" w:type="dxa"/>
            <w:tcBorders>
              <w:top w:val="single" w:sz="6" w:space="0" w:color="000000"/>
              <w:left w:val="single" w:sz="6" w:space="0" w:color="000000"/>
              <w:bottom w:val="single" w:sz="6" w:space="0" w:color="000000"/>
              <w:right w:val="single" w:sz="6" w:space="0" w:color="000000"/>
            </w:tcBorders>
          </w:tcPr>
          <w:p w14:paraId="4FE92198" w14:textId="77777777" w:rsidR="00502762" w:rsidRPr="00390053" w:rsidRDefault="00502762" w:rsidP="00BD0D1B">
            <w:pPr>
              <w:widowControl w:val="0"/>
              <w:spacing w:after="0" w:line="240" w:lineRule="auto"/>
              <w:jc w:val="center"/>
              <w:rPr>
                <w:rFonts w:ascii="Times New Roman" w:eastAsia="Times New Roman" w:hAnsi="Times New Roman" w:cs="Times New Roman"/>
                <w:sz w:val="24"/>
                <w:szCs w:val="24"/>
                <w:lang w:val="tt-RU"/>
              </w:rPr>
            </w:pPr>
            <w:r w:rsidRPr="00390053">
              <w:rPr>
                <w:rFonts w:ascii="Times New Roman" w:eastAsia="Times New Roman" w:hAnsi="Times New Roman" w:cs="Times New Roman"/>
                <w:sz w:val="24"/>
                <w:szCs w:val="24"/>
                <w:lang w:val="tt-RU"/>
              </w:rPr>
              <w:t>1</w:t>
            </w:r>
          </w:p>
        </w:tc>
        <w:tc>
          <w:tcPr>
            <w:tcW w:w="2835" w:type="dxa"/>
            <w:tcBorders>
              <w:top w:val="single" w:sz="6" w:space="0" w:color="000000"/>
              <w:left w:val="single" w:sz="6" w:space="0" w:color="000000"/>
              <w:bottom w:val="single" w:sz="6" w:space="0" w:color="000000"/>
              <w:right w:val="single" w:sz="6" w:space="0" w:color="000000"/>
            </w:tcBorders>
          </w:tcPr>
          <w:p w14:paraId="3DBAA8B3" w14:textId="77777777" w:rsidR="00502762" w:rsidRPr="00390053" w:rsidRDefault="00502762" w:rsidP="00BD0D1B">
            <w:pPr>
              <w:widowControl w:val="0"/>
              <w:spacing w:after="0" w:line="240" w:lineRule="auto"/>
              <w:jc w:val="center"/>
              <w:rPr>
                <w:rFonts w:ascii="Times New Roman" w:eastAsia="Times New Roman" w:hAnsi="Times New Roman" w:cs="Times New Roman"/>
                <w:sz w:val="24"/>
                <w:szCs w:val="24"/>
                <w:lang w:val="tt-RU"/>
              </w:rPr>
            </w:pPr>
            <w:r w:rsidRPr="00390053">
              <w:rPr>
                <w:rFonts w:ascii="Times New Roman" w:eastAsia="Times New Roman" w:hAnsi="Times New Roman" w:cs="Times New Roman"/>
                <w:sz w:val="24"/>
                <w:szCs w:val="24"/>
                <w:lang w:val="tt-RU"/>
              </w:rPr>
              <w:t>1</w:t>
            </w:r>
          </w:p>
        </w:tc>
      </w:tr>
      <w:tr w:rsidR="00502762" w:rsidRPr="00390053" w14:paraId="75242958" w14:textId="77777777" w:rsidTr="00727540">
        <w:trPr>
          <w:trHeight w:hRule="exact" w:val="588"/>
        </w:trPr>
        <w:tc>
          <w:tcPr>
            <w:tcW w:w="4259" w:type="dxa"/>
            <w:tcBorders>
              <w:top w:val="single" w:sz="6" w:space="0" w:color="000000"/>
              <w:left w:val="single" w:sz="6" w:space="0" w:color="000000"/>
              <w:bottom w:val="single" w:sz="6" w:space="0" w:color="000000"/>
              <w:right w:val="single" w:sz="6" w:space="0" w:color="000000"/>
            </w:tcBorders>
          </w:tcPr>
          <w:p w14:paraId="774B761F" w14:textId="77777777" w:rsidR="00502762" w:rsidRPr="00390053" w:rsidRDefault="00502762" w:rsidP="00BD0D1B">
            <w:pPr>
              <w:widowControl w:val="0"/>
              <w:spacing w:after="0" w:line="240" w:lineRule="auto"/>
              <w:ind w:left="148"/>
              <w:rPr>
                <w:rFonts w:ascii="Times New Roman" w:eastAsia="Times New Roman" w:hAnsi="Times New Roman" w:cs="Times New Roman"/>
                <w:sz w:val="24"/>
                <w:szCs w:val="24"/>
                <w:lang w:val="tt-RU"/>
              </w:rPr>
            </w:pPr>
            <w:r w:rsidRPr="00390053">
              <w:rPr>
                <w:rFonts w:ascii="Times New Roman" w:eastAsia="Times New Roman" w:hAnsi="Times New Roman" w:cs="Times New Roman"/>
                <w:spacing w:val="2"/>
                <w:sz w:val="24"/>
                <w:szCs w:val="24"/>
                <w:lang w:val="tt-RU"/>
              </w:rPr>
              <w:t>Годовые</w:t>
            </w:r>
            <w:r w:rsidRPr="00390053">
              <w:rPr>
                <w:rFonts w:ascii="Times New Roman" w:eastAsia="Times New Roman" w:hAnsi="Times New Roman" w:cs="Times New Roman"/>
                <w:sz w:val="24"/>
                <w:szCs w:val="24"/>
                <w:lang w:val="tt-RU"/>
              </w:rPr>
              <w:t xml:space="preserve"> </w:t>
            </w:r>
            <w:r w:rsidRPr="00390053">
              <w:rPr>
                <w:rFonts w:ascii="Times New Roman" w:eastAsia="Times New Roman" w:hAnsi="Times New Roman" w:cs="Times New Roman"/>
                <w:spacing w:val="-1"/>
                <w:sz w:val="24"/>
                <w:szCs w:val="24"/>
                <w:lang w:val="tt-RU"/>
              </w:rPr>
              <w:t>стандартизированные</w:t>
            </w:r>
            <w:r w:rsidRPr="00390053">
              <w:rPr>
                <w:rFonts w:ascii="Times New Roman" w:eastAsia="Times New Roman" w:hAnsi="Times New Roman" w:cs="Times New Roman"/>
                <w:sz w:val="24"/>
                <w:szCs w:val="24"/>
                <w:lang w:val="tt-RU"/>
              </w:rPr>
              <w:t xml:space="preserve"> контрольные</w:t>
            </w:r>
            <w:r w:rsidRPr="00390053">
              <w:rPr>
                <w:rFonts w:ascii="Times New Roman" w:eastAsia="Times New Roman" w:hAnsi="Times New Roman" w:cs="Times New Roman"/>
                <w:spacing w:val="20"/>
                <w:sz w:val="24"/>
                <w:szCs w:val="24"/>
                <w:lang w:val="tt-RU"/>
              </w:rPr>
              <w:t xml:space="preserve"> </w:t>
            </w:r>
            <w:r w:rsidRPr="00390053">
              <w:rPr>
                <w:rFonts w:ascii="Times New Roman" w:eastAsia="Times New Roman" w:hAnsi="Times New Roman" w:cs="Times New Roman"/>
                <w:sz w:val="24"/>
                <w:szCs w:val="24"/>
                <w:lang w:val="tt-RU"/>
              </w:rPr>
              <w:t>работы</w:t>
            </w:r>
          </w:p>
        </w:tc>
        <w:tc>
          <w:tcPr>
            <w:tcW w:w="2410" w:type="dxa"/>
            <w:tcBorders>
              <w:top w:val="single" w:sz="6" w:space="0" w:color="000000"/>
              <w:left w:val="single" w:sz="6" w:space="0" w:color="000000"/>
              <w:bottom w:val="single" w:sz="6" w:space="0" w:color="000000"/>
              <w:right w:val="single" w:sz="6" w:space="0" w:color="000000"/>
            </w:tcBorders>
          </w:tcPr>
          <w:p w14:paraId="24FF86B0" w14:textId="77777777" w:rsidR="00502762" w:rsidRPr="00390053" w:rsidRDefault="00502762" w:rsidP="00BD0D1B">
            <w:pPr>
              <w:widowControl w:val="0"/>
              <w:spacing w:after="0" w:line="240" w:lineRule="auto"/>
              <w:jc w:val="center"/>
              <w:rPr>
                <w:rFonts w:ascii="Times New Roman" w:hAnsi="Times New Roman" w:cs="Times New Roman"/>
                <w:sz w:val="24"/>
                <w:szCs w:val="24"/>
                <w:lang w:val="tt-RU"/>
              </w:rPr>
            </w:pPr>
            <w:r w:rsidRPr="00390053">
              <w:rPr>
                <w:rFonts w:ascii="Times New Roman" w:hAnsi="Times New Roman" w:cs="Times New Roman"/>
                <w:sz w:val="24"/>
                <w:szCs w:val="24"/>
                <w:lang w:val="tt-RU"/>
              </w:rPr>
              <w:t>1</w:t>
            </w:r>
          </w:p>
        </w:tc>
        <w:tc>
          <w:tcPr>
            <w:tcW w:w="2835" w:type="dxa"/>
            <w:tcBorders>
              <w:top w:val="single" w:sz="6" w:space="0" w:color="000000"/>
              <w:left w:val="single" w:sz="6" w:space="0" w:color="000000"/>
              <w:bottom w:val="single" w:sz="6" w:space="0" w:color="000000"/>
              <w:right w:val="single" w:sz="6" w:space="0" w:color="000000"/>
            </w:tcBorders>
          </w:tcPr>
          <w:p w14:paraId="79DED87D" w14:textId="77777777" w:rsidR="00502762" w:rsidRPr="00390053" w:rsidRDefault="00502762" w:rsidP="00BD0D1B">
            <w:pPr>
              <w:widowControl w:val="0"/>
              <w:spacing w:after="0" w:line="240" w:lineRule="auto"/>
              <w:jc w:val="center"/>
              <w:rPr>
                <w:rFonts w:ascii="Times New Roman" w:eastAsia="Times New Roman" w:hAnsi="Times New Roman" w:cs="Times New Roman"/>
                <w:sz w:val="24"/>
                <w:szCs w:val="24"/>
                <w:lang w:val="tt-RU"/>
              </w:rPr>
            </w:pPr>
            <w:r w:rsidRPr="00390053">
              <w:rPr>
                <w:rFonts w:ascii="Times New Roman" w:eastAsia="Times New Roman" w:hAnsi="Times New Roman" w:cs="Times New Roman"/>
                <w:sz w:val="24"/>
                <w:szCs w:val="24"/>
                <w:lang w:val="tt-RU"/>
              </w:rPr>
              <w:t>1</w:t>
            </w:r>
          </w:p>
        </w:tc>
      </w:tr>
      <w:tr w:rsidR="00502762" w:rsidRPr="00390053" w14:paraId="29513A1D" w14:textId="77777777" w:rsidTr="00727540">
        <w:trPr>
          <w:trHeight w:hRule="exact" w:val="304"/>
        </w:trPr>
        <w:tc>
          <w:tcPr>
            <w:tcW w:w="4259" w:type="dxa"/>
            <w:tcBorders>
              <w:top w:val="single" w:sz="6" w:space="0" w:color="000000"/>
              <w:left w:val="single" w:sz="6" w:space="0" w:color="000000"/>
              <w:bottom w:val="single" w:sz="6" w:space="0" w:color="000000"/>
              <w:right w:val="single" w:sz="6" w:space="0" w:color="000000"/>
            </w:tcBorders>
          </w:tcPr>
          <w:p w14:paraId="18D610F1" w14:textId="788EABD5" w:rsidR="00502762" w:rsidRPr="00390053" w:rsidRDefault="00502762" w:rsidP="00727540">
            <w:pPr>
              <w:widowControl w:val="0"/>
              <w:spacing w:after="0" w:line="240" w:lineRule="auto"/>
              <w:ind w:left="148"/>
              <w:rPr>
                <w:rFonts w:ascii="Times New Roman" w:eastAsia="Times New Roman" w:hAnsi="Times New Roman" w:cs="Times New Roman"/>
                <w:sz w:val="24"/>
                <w:szCs w:val="24"/>
                <w:lang w:val="tt-RU"/>
              </w:rPr>
            </w:pPr>
            <w:r w:rsidRPr="00390053">
              <w:rPr>
                <w:rFonts w:ascii="Times New Roman" w:eastAsia="Times New Roman" w:hAnsi="Times New Roman" w:cs="Times New Roman"/>
                <w:sz w:val="24"/>
                <w:szCs w:val="24"/>
                <w:lang w:val="tt-RU"/>
              </w:rPr>
              <w:t>Всего</w:t>
            </w:r>
            <w:r w:rsidRPr="00390053">
              <w:rPr>
                <w:rFonts w:ascii="Times New Roman" w:eastAsia="Times New Roman" w:hAnsi="Times New Roman" w:cs="Times New Roman"/>
                <w:spacing w:val="4"/>
                <w:sz w:val="24"/>
                <w:szCs w:val="24"/>
                <w:lang w:val="tt-RU"/>
              </w:rPr>
              <w:t xml:space="preserve"> </w:t>
            </w:r>
          </w:p>
        </w:tc>
        <w:tc>
          <w:tcPr>
            <w:tcW w:w="2410" w:type="dxa"/>
            <w:tcBorders>
              <w:top w:val="single" w:sz="6" w:space="0" w:color="000000"/>
              <w:left w:val="single" w:sz="6" w:space="0" w:color="000000"/>
              <w:bottom w:val="single" w:sz="6" w:space="0" w:color="000000"/>
              <w:right w:val="single" w:sz="6" w:space="0" w:color="000000"/>
            </w:tcBorders>
          </w:tcPr>
          <w:p w14:paraId="6754AD8A" w14:textId="77777777" w:rsidR="00502762" w:rsidRPr="00390053" w:rsidRDefault="00502762" w:rsidP="00BD0D1B">
            <w:pPr>
              <w:widowControl w:val="0"/>
              <w:spacing w:after="0" w:line="240" w:lineRule="auto"/>
              <w:jc w:val="center"/>
              <w:rPr>
                <w:rFonts w:ascii="Times New Roman" w:eastAsia="Times New Roman" w:hAnsi="Times New Roman" w:cs="Times New Roman"/>
                <w:sz w:val="24"/>
                <w:szCs w:val="24"/>
                <w:lang w:val="tt-RU"/>
              </w:rPr>
            </w:pPr>
            <w:r w:rsidRPr="00390053">
              <w:rPr>
                <w:rFonts w:ascii="Times New Roman" w:eastAsia="Times New Roman" w:hAnsi="Times New Roman" w:cs="Times New Roman"/>
                <w:sz w:val="24"/>
                <w:szCs w:val="24"/>
                <w:lang w:val="tt-RU"/>
              </w:rPr>
              <w:t>4</w:t>
            </w:r>
          </w:p>
        </w:tc>
        <w:tc>
          <w:tcPr>
            <w:tcW w:w="2835" w:type="dxa"/>
            <w:tcBorders>
              <w:top w:val="single" w:sz="6" w:space="0" w:color="000000"/>
              <w:left w:val="single" w:sz="6" w:space="0" w:color="000000"/>
              <w:bottom w:val="single" w:sz="6" w:space="0" w:color="000000"/>
              <w:right w:val="single" w:sz="6" w:space="0" w:color="000000"/>
            </w:tcBorders>
          </w:tcPr>
          <w:p w14:paraId="3692659E" w14:textId="77777777" w:rsidR="00502762" w:rsidRPr="00390053" w:rsidRDefault="00502762" w:rsidP="00BD0D1B">
            <w:pPr>
              <w:widowControl w:val="0"/>
              <w:spacing w:after="0" w:line="240" w:lineRule="auto"/>
              <w:jc w:val="center"/>
              <w:rPr>
                <w:rFonts w:ascii="Times New Roman" w:eastAsia="Times New Roman" w:hAnsi="Times New Roman" w:cs="Times New Roman"/>
                <w:sz w:val="24"/>
                <w:szCs w:val="24"/>
                <w:lang w:val="tt-RU"/>
              </w:rPr>
            </w:pPr>
            <w:r w:rsidRPr="00390053">
              <w:rPr>
                <w:rFonts w:ascii="Times New Roman" w:eastAsia="Times New Roman" w:hAnsi="Times New Roman" w:cs="Times New Roman"/>
                <w:sz w:val="24"/>
                <w:szCs w:val="24"/>
                <w:lang w:val="tt-RU"/>
              </w:rPr>
              <w:t>4</w:t>
            </w:r>
          </w:p>
        </w:tc>
      </w:tr>
    </w:tbl>
    <w:p w14:paraId="2C2F2A9A" w14:textId="77777777" w:rsidR="000234CE" w:rsidRPr="00390053" w:rsidRDefault="000234CE" w:rsidP="00502762">
      <w:pPr>
        <w:rPr>
          <w:rFonts w:ascii="Times New Roman" w:eastAsia="Calibri" w:hAnsi="Times New Roman" w:cs="Times New Roman"/>
          <w:sz w:val="24"/>
          <w:szCs w:val="24"/>
          <w:lang w:val="be-BY" w:eastAsia="ru-RU"/>
        </w:rPr>
      </w:pPr>
    </w:p>
    <w:p w14:paraId="28821509" w14:textId="77777777" w:rsidR="00502762" w:rsidRPr="00390053" w:rsidRDefault="000234CE" w:rsidP="00502762">
      <w:pPr>
        <w:rPr>
          <w:rFonts w:ascii="Times New Roman" w:eastAsia="Calibri" w:hAnsi="Times New Roman" w:cs="Times New Roman"/>
          <w:sz w:val="24"/>
          <w:szCs w:val="24"/>
          <w:lang w:val="be-BY" w:eastAsia="ru-RU"/>
        </w:rPr>
      </w:pPr>
      <w:r w:rsidRPr="00390053">
        <w:rPr>
          <w:rFonts w:ascii="Times New Roman" w:eastAsia="Calibri" w:hAnsi="Times New Roman" w:cs="Times New Roman"/>
          <w:sz w:val="24"/>
          <w:szCs w:val="24"/>
          <w:lang w:val="be-BY" w:eastAsia="ru-RU"/>
        </w:rPr>
        <w:br w:type="page"/>
      </w:r>
    </w:p>
    <w:p w14:paraId="5B62CAB1" w14:textId="57FFDDB5" w:rsidR="003D16AF" w:rsidRPr="00390053" w:rsidRDefault="003D16AF" w:rsidP="000A4F2F">
      <w:pPr>
        <w:pStyle w:val="1"/>
        <w:widowControl w:val="0"/>
        <w:numPr>
          <w:ilvl w:val="0"/>
          <w:numId w:val="5"/>
        </w:numPr>
        <w:tabs>
          <w:tab w:val="left" w:pos="284"/>
          <w:tab w:val="left" w:pos="851"/>
        </w:tabs>
        <w:spacing w:line="360" w:lineRule="auto"/>
        <w:ind w:left="0" w:firstLine="567"/>
        <w:jc w:val="center"/>
        <w:rPr>
          <w:rFonts w:ascii="Times New Roman" w:hAnsi="Times New Roman" w:cs="Times New Roman"/>
          <w:color w:val="auto"/>
          <w:sz w:val="24"/>
          <w:szCs w:val="24"/>
        </w:rPr>
      </w:pPr>
      <w:bookmarkStart w:id="8" w:name="_Toc46921918"/>
      <w:r w:rsidRPr="00390053">
        <w:rPr>
          <w:rFonts w:ascii="Times New Roman" w:hAnsi="Times New Roman" w:cs="Times New Roman"/>
          <w:color w:val="auto"/>
          <w:sz w:val="24"/>
          <w:szCs w:val="24"/>
        </w:rPr>
        <w:lastRenderedPageBreak/>
        <w:t>Содержание учебного предмета</w:t>
      </w:r>
      <w:bookmarkEnd w:id="8"/>
    </w:p>
    <w:p w14:paraId="0D18CBBA" w14:textId="32C7B9A3" w:rsidR="00502762" w:rsidRPr="00390053" w:rsidRDefault="00502762" w:rsidP="00BF2CC2">
      <w:pPr>
        <w:widowControl w:val="0"/>
        <w:spacing w:after="0" w:line="360" w:lineRule="auto"/>
        <w:ind w:firstLine="709"/>
        <w:jc w:val="both"/>
        <w:rPr>
          <w:rFonts w:ascii="Times New Roman" w:eastAsia="Calibri" w:hAnsi="Times New Roman" w:cs="Times New Roman"/>
          <w:b/>
          <w:bCs/>
          <w:sz w:val="24"/>
          <w:szCs w:val="24"/>
        </w:rPr>
      </w:pPr>
      <w:r w:rsidRPr="00390053">
        <w:rPr>
          <w:rFonts w:ascii="Times New Roman" w:eastAsia="Calibri" w:hAnsi="Times New Roman" w:cs="Times New Roman"/>
          <w:b/>
          <w:bCs/>
          <w:sz w:val="24"/>
          <w:szCs w:val="24"/>
        </w:rPr>
        <w:t xml:space="preserve">Блок </w:t>
      </w:r>
      <w:r w:rsidRPr="00390053">
        <w:rPr>
          <w:rFonts w:ascii="Times New Roman" w:eastAsia="Calibri" w:hAnsi="Times New Roman" w:cs="Times New Roman"/>
          <w:b/>
          <w:bCs/>
          <w:sz w:val="24"/>
          <w:szCs w:val="24"/>
          <w:lang w:val="en-US"/>
        </w:rPr>
        <w:t>I</w:t>
      </w:r>
      <w:r w:rsidRPr="00390053">
        <w:rPr>
          <w:rFonts w:ascii="Times New Roman" w:eastAsia="Calibri" w:hAnsi="Times New Roman" w:cs="Times New Roman"/>
          <w:b/>
          <w:bCs/>
          <w:sz w:val="24"/>
          <w:szCs w:val="24"/>
        </w:rPr>
        <w:t>. Родная (татарская) литература</w:t>
      </w:r>
    </w:p>
    <w:p w14:paraId="3FFB3CDC" w14:textId="77777777" w:rsidR="00BF2CC2" w:rsidRPr="00390053" w:rsidRDefault="00BF2CC2" w:rsidP="00BF2CC2">
      <w:pPr>
        <w:spacing w:after="0" w:line="360" w:lineRule="auto"/>
        <w:ind w:firstLine="709"/>
        <w:jc w:val="center"/>
        <w:rPr>
          <w:rFonts w:ascii="Times New Roman" w:hAnsi="Times New Roman" w:cs="Times New Roman"/>
          <w:b/>
          <w:sz w:val="24"/>
          <w:szCs w:val="24"/>
        </w:rPr>
      </w:pPr>
      <w:r w:rsidRPr="00390053">
        <w:rPr>
          <w:rFonts w:ascii="Times New Roman" w:hAnsi="Times New Roman" w:cs="Times New Roman"/>
          <w:b/>
          <w:sz w:val="24"/>
          <w:szCs w:val="24"/>
        </w:rPr>
        <w:t>Базовый уровень</w:t>
      </w:r>
    </w:p>
    <w:p w14:paraId="0B4C5A24" w14:textId="245AA196" w:rsidR="00502762" w:rsidRPr="00390053" w:rsidRDefault="00502762" w:rsidP="00BF2CC2">
      <w:pPr>
        <w:spacing w:after="0" w:line="360" w:lineRule="auto"/>
        <w:ind w:firstLine="709"/>
        <w:jc w:val="both"/>
        <w:rPr>
          <w:rFonts w:ascii="Times New Roman" w:hAnsi="Times New Roman" w:cs="Times New Roman"/>
          <w:b/>
          <w:sz w:val="24"/>
          <w:szCs w:val="24"/>
        </w:rPr>
      </w:pPr>
      <w:r w:rsidRPr="00390053">
        <w:rPr>
          <w:rFonts w:ascii="Times New Roman" w:eastAsia="Calibri" w:hAnsi="Times New Roman" w:cs="Times New Roman"/>
          <w:b/>
          <w:bCs/>
          <w:sz w:val="24"/>
          <w:szCs w:val="24"/>
        </w:rPr>
        <w:t>Литература как вид искусства</w:t>
      </w:r>
      <w:r w:rsidR="00BF2CC2" w:rsidRPr="00390053">
        <w:rPr>
          <w:rFonts w:ascii="Times New Roman" w:hAnsi="Times New Roman" w:cs="Times New Roman"/>
          <w:b/>
          <w:sz w:val="24"/>
          <w:szCs w:val="24"/>
        </w:rPr>
        <w:t xml:space="preserve"> </w:t>
      </w:r>
    </w:p>
    <w:p w14:paraId="0B2ADA11" w14:textId="74747FEB" w:rsidR="00502762" w:rsidRPr="00390053" w:rsidRDefault="00502762" w:rsidP="00BF2CC2">
      <w:pPr>
        <w:widowControl w:val="0"/>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bCs/>
          <w:sz w:val="24"/>
          <w:szCs w:val="24"/>
        </w:rPr>
        <w:t>Понятие художественной литературы. Особенности ее как искусства слова, отличие от других видов искусства. Связь литературы с действительностью.</w:t>
      </w:r>
      <w:r w:rsidRPr="00390053">
        <w:rPr>
          <w:rFonts w:ascii="Times New Roman" w:eastAsia="Calibri" w:hAnsi="Times New Roman" w:cs="Times New Roman"/>
          <w:sz w:val="24"/>
          <w:szCs w:val="24"/>
        </w:rPr>
        <w:t xml:space="preserve"> Ее роль в жизни человека, цели и задачи. Национальное своеобразие словесного искусства. Формирование потребности общения с искусством, возникновение и развитие творческой читательской самостоятельности.</w:t>
      </w:r>
    </w:p>
    <w:p w14:paraId="05FC807E" w14:textId="77777777" w:rsidR="00502762" w:rsidRPr="00390053" w:rsidRDefault="00502762" w:rsidP="00BF2CC2">
      <w:pPr>
        <w:widowControl w:val="0"/>
        <w:spacing w:after="0" w:line="360" w:lineRule="auto"/>
        <w:ind w:firstLine="709"/>
        <w:jc w:val="both"/>
        <w:rPr>
          <w:rFonts w:ascii="Times New Roman" w:eastAsia="Calibri" w:hAnsi="Times New Roman" w:cs="Times New Roman"/>
          <w:b/>
          <w:sz w:val="24"/>
          <w:szCs w:val="24"/>
          <w:lang w:val="tt-RU"/>
        </w:rPr>
      </w:pPr>
      <w:r w:rsidRPr="00390053">
        <w:rPr>
          <w:rFonts w:ascii="Times New Roman" w:eastAsia="Calibri" w:hAnsi="Times New Roman" w:cs="Times New Roman"/>
          <w:b/>
          <w:sz w:val="24"/>
          <w:szCs w:val="24"/>
        </w:rPr>
        <w:t xml:space="preserve">Литература XIX века. </w:t>
      </w:r>
    </w:p>
    <w:p w14:paraId="42DA0BBC" w14:textId="58E58589" w:rsidR="00502762" w:rsidRPr="00390053" w:rsidRDefault="00502762" w:rsidP="00BF2CC2">
      <w:pPr>
        <w:widowControl w:val="0"/>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Дидактические наставления Р. Фахретдинова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Гаилә</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Семья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003D16AF" w:rsidRPr="00390053">
        <w:rPr>
          <w:rFonts w:ascii="Times New Roman" w:eastAsia="Calibri" w:hAnsi="Times New Roman" w:cs="Times New Roman"/>
          <w:sz w:val="24"/>
          <w:szCs w:val="24"/>
          <w:lang w:val="tt-RU"/>
        </w:rPr>
        <w:t xml:space="preserve">. </w:t>
      </w:r>
    </w:p>
    <w:p w14:paraId="4200FA59" w14:textId="4C3A1780" w:rsidR="00502762" w:rsidRPr="00390053" w:rsidRDefault="00502762" w:rsidP="00BF2CC2">
      <w:pPr>
        <w:spacing w:after="0" w:line="360" w:lineRule="auto"/>
        <w:ind w:firstLine="709"/>
        <w:jc w:val="both"/>
        <w:rPr>
          <w:rFonts w:ascii="Times New Roman" w:eastAsia="Calibri" w:hAnsi="Times New Roman" w:cs="Times New Roman"/>
          <w:b/>
          <w:sz w:val="24"/>
          <w:szCs w:val="24"/>
        </w:rPr>
      </w:pPr>
      <w:r w:rsidRPr="00390053">
        <w:rPr>
          <w:rFonts w:ascii="Times New Roman" w:eastAsia="Calibri" w:hAnsi="Times New Roman" w:cs="Times New Roman"/>
          <w:b/>
          <w:sz w:val="24"/>
          <w:szCs w:val="24"/>
        </w:rPr>
        <w:t xml:space="preserve">Татарская литература начала ХХ века. </w:t>
      </w:r>
    </w:p>
    <w:p w14:paraId="3A90F403" w14:textId="62716B42"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Стихотворения Г. Тукая «Шагыйрь» («Поэт»),</w:t>
      </w:r>
      <w:r w:rsidRPr="00390053">
        <w:rPr>
          <w:rFonts w:ascii="Times New Roman" w:eastAsia="Calibri" w:hAnsi="Times New Roman" w:cs="Times New Roman"/>
          <w:sz w:val="24"/>
          <w:szCs w:val="24"/>
          <w:lang w:val="tt-RU"/>
        </w:rPr>
        <w:t xml:space="preserve"> «Өзелгән өмид» («Разбитая надежда»), </w:t>
      </w:r>
      <w:r w:rsidRPr="00390053">
        <w:rPr>
          <w:rFonts w:ascii="Times New Roman" w:eastAsia="Calibri" w:hAnsi="Times New Roman" w:cs="Times New Roman"/>
          <w:sz w:val="24"/>
          <w:szCs w:val="24"/>
        </w:rPr>
        <w:t xml:space="preserve">«Кыйтга» </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rPr>
        <w:t>«</w:t>
      </w:r>
      <w:r w:rsidR="007931DD" w:rsidRPr="00390053">
        <w:rPr>
          <w:rFonts w:ascii="Times New Roman" w:eastAsia="Calibri" w:hAnsi="Times New Roman" w:cs="Times New Roman"/>
          <w:sz w:val="24"/>
          <w:szCs w:val="24"/>
          <w:lang w:val="tt-RU"/>
        </w:rPr>
        <w:t>Көчләремне мин...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Отрывок</w:t>
      </w:r>
      <w:r w:rsidRPr="00390053">
        <w:rPr>
          <w:rFonts w:ascii="Times New Roman" w:eastAsia="Calibri" w:hAnsi="Times New Roman" w:cs="Times New Roman"/>
          <w:sz w:val="24"/>
          <w:szCs w:val="24"/>
        </w:rPr>
        <w:t>»</w:t>
      </w:r>
      <w:r w:rsidR="003D16AF" w:rsidRPr="00390053">
        <w:rPr>
          <w:rFonts w:ascii="Times New Roman" w:eastAsia="Calibri" w:hAnsi="Times New Roman" w:cs="Times New Roman"/>
          <w:sz w:val="24"/>
          <w:szCs w:val="24"/>
        </w:rPr>
        <w:t xml:space="preserve"> («Силы я свои…»</w:t>
      </w:r>
      <w:r w:rsidRPr="00390053">
        <w:rPr>
          <w:rFonts w:ascii="Times New Roman" w:eastAsia="Calibri" w:hAnsi="Times New Roman" w:cs="Times New Roman"/>
          <w:sz w:val="24"/>
          <w:szCs w:val="24"/>
          <w:lang w:val="tt-RU"/>
        </w:rPr>
        <w:t>)</w:t>
      </w:r>
      <w:r w:rsidR="00191630"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lang w:val="tt-RU"/>
        </w:rPr>
        <w:t xml:space="preserve"> Дардменда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Без</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lang w:val="tt-RU"/>
        </w:rPr>
        <w:t>Куанды ил, канат какты мәләкләр...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Когда страна возликовала...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p>
    <w:p w14:paraId="71219015" w14:textId="77777777" w:rsidR="00502762" w:rsidRPr="00390053" w:rsidRDefault="005D67B1"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Повесть</w:t>
      </w:r>
      <w:r w:rsidR="00502762" w:rsidRPr="00390053">
        <w:rPr>
          <w:rFonts w:ascii="Times New Roman" w:eastAsia="Calibri" w:hAnsi="Times New Roman" w:cs="Times New Roman"/>
          <w:sz w:val="24"/>
          <w:szCs w:val="24"/>
          <w:lang w:val="tt-RU"/>
        </w:rPr>
        <w:t xml:space="preserve"> Г. Исхаки </w:t>
      </w:r>
      <w:r w:rsidR="00502762" w:rsidRPr="00390053">
        <w:rPr>
          <w:rFonts w:ascii="Times New Roman" w:eastAsia="Calibri" w:hAnsi="Times New Roman" w:cs="Times New Roman"/>
          <w:sz w:val="24"/>
          <w:szCs w:val="24"/>
        </w:rPr>
        <w:t>«Остазбикә» («Наставница»)</w:t>
      </w:r>
      <w:r w:rsidRPr="00390053">
        <w:rPr>
          <w:rFonts w:ascii="Times New Roman" w:eastAsia="Calibri" w:hAnsi="Times New Roman" w:cs="Times New Roman"/>
          <w:sz w:val="24"/>
          <w:szCs w:val="24"/>
          <w:lang w:val="tt-RU"/>
        </w:rPr>
        <w:t>.</w:t>
      </w:r>
    </w:p>
    <w:p w14:paraId="2FA17023" w14:textId="245D5C41" w:rsidR="00502762" w:rsidRPr="00390053" w:rsidRDefault="00502762" w:rsidP="00BF2CC2">
      <w:pPr>
        <w:widowControl w:val="0"/>
        <w:spacing w:after="0" w:line="360" w:lineRule="auto"/>
        <w:ind w:firstLine="709"/>
        <w:jc w:val="both"/>
        <w:rPr>
          <w:rFonts w:ascii="Times New Roman" w:eastAsia="Calibri" w:hAnsi="Times New Roman" w:cs="Times New Roman"/>
          <w:b/>
          <w:sz w:val="24"/>
          <w:szCs w:val="24"/>
        </w:rPr>
      </w:pPr>
      <w:r w:rsidRPr="00390053">
        <w:rPr>
          <w:rFonts w:ascii="Times New Roman" w:eastAsia="Calibri" w:hAnsi="Times New Roman" w:cs="Times New Roman"/>
          <w:b/>
          <w:sz w:val="24"/>
          <w:szCs w:val="24"/>
        </w:rPr>
        <w:t xml:space="preserve">Литература </w:t>
      </w:r>
      <w:r w:rsidR="003D16AF" w:rsidRPr="00390053">
        <w:rPr>
          <w:rFonts w:ascii="Times New Roman" w:eastAsia="Calibri" w:hAnsi="Times New Roman" w:cs="Times New Roman"/>
          <w:b/>
          <w:sz w:val="24"/>
          <w:szCs w:val="24"/>
        </w:rPr>
        <w:t>19</w:t>
      </w:r>
      <w:r w:rsidRPr="00390053">
        <w:rPr>
          <w:rFonts w:ascii="Times New Roman" w:eastAsia="Calibri" w:hAnsi="Times New Roman" w:cs="Times New Roman"/>
          <w:b/>
          <w:sz w:val="24"/>
          <w:szCs w:val="24"/>
        </w:rPr>
        <w:t>20-</w:t>
      </w:r>
      <w:r w:rsidR="003D16AF" w:rsidRPr="00390053">
        <w:rPr>
          <w:rFonts w:ascii="Times New Roman" w:eastAsia="Calibri" w:hAnsi="Times New Roman" w:cs="Times New Roman"/>
          <w:b/>
          <w:sz w:val="24"/>
          <w:szCs w:val="24"/>
        </w:rPr>
        <w:t>19</w:t>
      </w:r>
      <w:r w:rsidRPr="00390053">
        <w:rPr>
          <w:rFonts w:ascii="Times New Roman" w:eastAsia="Calibri" w:hAnsi="Times New Roman" w:cs="Times New Roman"/>
          <w:b/>
          <w:sz w:val="24"/>
          <w:szCs w:val="24"/>
        </w:rPr>
        <w:t>30</w:t>
      </w:r>
      <w:r w:rsidR="003D16AF" w:rsidRPr="00390053">
        <w:rPr>
          <w:rFonts w:ascii="Times New Roman" w:eastAsia="Calibri" w:hAnsi="Times New Roman" w:cs="Times New Roman"/>
          <w:b/>
          <w:sz w:val="24"/>
          <w:szCs w:val="24"/>
        </w:rPr>
        <w:t xml:space="preserve"> годов.</w:t>
      </w:r>
    </w:p>
    <w:p w14:paraId="5F57C7F4" w14:textId="77777777" w:rsidR="00502762" w:rsidRPr="00390053" w:rsidRDefault="00502762" w:rsidP="00BF2CC2">
      <w:pPr>
        <w:widowControl w:val="0"/>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 xml:space="preserve">Повесть </w:t>
      </w:r>
      <w:r w:rsidRPr="00390053">
        <w:rPr>
          <w:rFonts w:ascii="Times New Roman" w:eastAsia="Calibri" w:hAnsi="Times New Roman" w:cs="Times New Roman"/>
          <w:sz w:val="24"/>
          <w:szCs w:val="24"/>
          <w:lang w:val="tt-RU"/>
        </w:rPr>
        <w:t xml:space="preserve">Г. Рахима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Идел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Идель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p>
    <w:p w14:paraId="6569821A" w14:textId="77777777" w:rsidR="00E54169" w:rsidRPr="00390053" w:rsidRDefault="00502762" w:rsidP="00BF2CC2">
      <w:pPr>
        <w:widowControl w:val="0"/>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Драма Х. Такташа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Югалган матурлык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Утраченная красота</w:t>
      </w:r>
      <w:r w:rsidRPr="00390053">
        <w:rPr>
          <w:rFonts w:ascii="Times New Roman" w:eastAsia="Calibri" w:hAnsi="Times New Roman" w:cs="Times New Roman"/>
          <w:sz w:val="24"/>
          <w:szCs w:val="24"/>
        </w:rPr>
        <w:t>»</w:t>
      </w:r>
      <w:r w:rsidR="00E54169" w:rsidRPr="00390053">
        <w:rPr>
          <w:rFonts w:ascii="Times New Roman" w:eastAsia="Calibri" w:hAnsi="Times New Roman" w:cs="Times New Roman"/>
          <w:sz w:val="24"/>
          <w:szCs w:val="24"/>
          <w:lang w:val="tt-RU"/>
        </w:rPr>
        <w:t>).</w:t>
      </w:r>
    </w:p>
    <w:p w14:paraId="63224B21" w14:textId="77777777" w:rsidR="00E54169" w:rsidRPr="00390053" w:rsidRDefault="00502762" w:rsidP="00BF2CC2">
      <w:pPr>
        <w:widowControl w:val="0"/>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Комедия Г. Исхаки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Җан Баевич</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p>
    <w:p w14:paraId="459EC24B" w14:textId="136D4CA6" w:rsidR="00502762" w:rsidRPr="00390053" w:rsidRDefault="00502762" w:rsidP="00BF2CC2">
      <w:pPr>
        <w:widowControl w:val="0"/>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Музыкальная драма К. Тинчурина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Зәңгәр шәл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Голубая шаль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p>
    <w:p w14:paraId="76908B3D" w14:textId="77777777" w:rsidR="00502762" w:rsidRPr="00390053" w:rsidRDefault="00502762" w:rsidP="00BF2CC2">
      <w:pPr>
        <w:spacing w:after="0" w:line="360" w:lineRule="auto"/>
        <w:ind w:firstLine="709"/>
        <w:jc w:val="both"/>
        <w:rPr>
          <w:rFonts w:ascii="Times New Roman" w:eastAsia="Calibri" w:hAnsi="Times New Roman" w:cs="Times New Roman"/>
          <w:b/>
          <w:sz w:val="24"/>
          <w:szCs w:val="24"/>
          <w:lang w:val="tt-RU"/>
        </w:rPr>
      </w:pPr>
      <w:r w:rsidRPr="00390053">
        <w:rPr>
          <w:rFonts w:ascii="Times New Roman" w:eastAsia="Calibri" w:hAnsi="Times New Roman" w:cs="Times New Roman"/>
          <w:b/>
          <w:sz w:val="24"/>
          <w:szCs w:val="24"/>
        </w:rPr>
        <w:t xml:space="preserve">Литература периода Великой Отечественной войны. </w:t>
      </w:r>
    </w:p>
    <w:p w14:paraId="7E8646BA" w14:textId="77777777" w:rsidR="00E54169"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М. Д</w:t>
      </w:r>
      <w:r w:rsidRPr="00390053">
        <w:rPr>
          <w:rFonts w:ascii="Times New Roman" w:eastAsia="Calibri" w:hAnsi="Times New Roman" w:cs="Times New Roman"/>
          <w:sz w:val="24"/>
          <w:szCs w:val="24"/>
        </w:rPr>
        <w:t>жалиля «Ышанма» («Не верь»</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Рассказ А. Еники «Ана һәм кыз» («Мать и дочь»)</w:t>
      </w:r>
      <w:r w:rsidR="00153DCC" w:rsidRPr="00390053">
        <w:rPr>
          <w:rFonts w:ascii="Times New Roman" w:eastAsia="Calibri" w:hAnsi="Times New Roman" w:cs="Times New Roman"/>
          <w:sz w:val="24"/>
          <w:szCs w:val="24"/>
          <w:lang w:val="tt-RU"/>
        </w:rPr>
        <w:t xml:space="preserve">. </w:t>
      </w:r>
    </w:p>
    <w:p w14:paraId="223A94C1" w14:textId="23E40AFD"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Татарская литература зарубежья: Г. Исхаки </w:t>
      </w:r>
      <w:r w:rsidRPr="00390053">
        <w:rPr>
          <w:rFonts w:ascii="Times New Roman" w:eastAsia="Calibri" w:hAnsi="Times New Roman" w:cs="Times New Roman"/>
          <w:sz w:val="24"/>
          <w:szCs w:val="24"/>
        </w:rPr>
        <w:t>«Татарны</w:t>
      </w:r>
      <w:r w:rsidRPr="00390053">
        <w:rPr>
          <w:rFonts w:ascii="Times New Roman" w:eastAsia="Calibri" w:hAnsi="Times New Roman" w:cs="Times New Roman"/>
          <w:sz w:val="24"/>
          <w:szCs w:val="24"/>
          <w:lang w:val="tt-RU"/>
        </w:rPr>
        <w:t>ң</w:t>
      </w:r>
      <w:r w:rsidRPr="00390053">
        <w:rPr>
          <w:rFonts w:ascii="Times New Roman" w:eastAsia="Calibri" w:hAnsi="Times New Roman" w:cs="Times New Roman"/>
          <w:sz w:val="24"/>
          <w:szCs w:val="24"/>
        </w:rPr>
        <w:t xml:space="preserve"> кызы» («Татарка»).</w:t>
      </w:r>
    </w:p>
    <w:p w14:paraId="3C6971AD" w14:textId="77777777" w:rsidR="00502762" w:rsidRPr="00390053" w:rsidRDefault="00502762" w:rsidP="00BF2CC2">
      <w:pPr>
        <w:widowControl w:val="0"/>
        <w:spacing w:after="0" w:line="360" w:lineRule="auto"/>
        <w:ind w:firstLine="709"/>
        <w:jc w:val="both"/>
        <w:rPr>
          <w:rFonts w:ascii="Times New Roman" w:eastAsia="Calibri" w:hAnsi="Times New Roman" w:cs="Times New Roman"/>
          <w:b/>
          <w:sz w:val="24"/>
          <w:szCs w:val="24"/>
        </w:rPr>
      </w:pPr>
      <w:r w:rsidRPr="00390053">
        <w:rPr>
          <w:rFonts w:ascii="Times New Roman" w:eastAsia="Calibri" w:hAnsi="Times New Roman" w:cs="Times New Roman"/>
          <w:b/>
          <w:sz w:val="24"/>
          <w:szCs w:val="24"/>
        </w:rPr>
        <w:t>Татарская литература 1960-1980-х годов.</w:t>
      </w:r>
    </w:p>
    <w:p w14:paraId="343AD137" w14:textId="3237A52E" w:rsidR="00502762" w:rsidRPr="00390053" w:rsidRDefault="00502762" w:rsidP="00BF2CC2">
      <w:pPr>
        <w:widowControl w:val="0"/>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Стихотворения Х. Туфана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Хәят</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Жизнь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Әйткән идең</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 сказанном тобой</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00191630" w:rsidRPr="00390053">
        <w:rPr>
          <w:rFonts w:ascii="Times New Roman" w:eastAsia="Calibri" w:hAnsi="Times New Roman" w:cs="Times New Roman"/>
          <w:sz w:val="24"/>
          <w:szCs w:val="24"/>
          <w:lang w:val="tt-RU"/>
        </w:rPr>
        <w:t>.</w:t>
      </w:r>
    </w:p>
    <w:p w14:paraId="4F78FCE0" w14:textId="3AC63B30"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Стихотворения Р. Файзуллина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Җаныңның ваклыгын...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Мелочность души твоей...</w:t>
      </w:r>
      <w:r w:rsidRPr="00390053">
        <w:rPr>
          <w:rFonts w:ascii="Times New Roman" w:eastAsia="Calibri" w:hAnsi="Times New Roman" w:cs="Times New Roman"/>
          <w:sz w:val="24"/>
          <w:szCs w:val="24"/>
        </w:rPr>
        <w:t>»</w:t>
      </w:r>
      <w:r w:rsidR="00191630"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lang w:val="tt-RU"/>
        </w:rPr>
        <w:t xml:space="preserve"> Р. Хариса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Алтын төрән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Золотой лемех</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Р. Миңнуллина «Туган телемә» («Родной язык»), </w:t>
      </w:r>
      <w:r w:rsidR="00153DCC" w:rsidRPr="00390053">
        <w:rPr>
          <w:rFonts w:ascii="Times New Roman" w:eastAsia="Calibri" w:hAnsi="Times New Roman" w:cs="Times New Roman"/>
          <w:sz w:val="24"/>
          <w:szCs w:val="24"/>
          <w:lang w:val="tt-RU"/>
        </w:rPr>
        <w:t xml:space="preserve">Зульфата </w:t>
      </w:r>
      <w:r w:rsidR="00153DCC" w:rsidRPr="00390053">
        <w:rPr>
          <w:rFonts w:ascii="Times New Roman" w:eastAsia="Calibri" w:hAnsi="Times New Roman" w:cs="Times New Roman"/>
          <w:sz w:val="24"/>
          <w:szCs w:val="24"/>
        </w:rPr>
        <w:t>«</w:t>
      </w:r>
      <w:r w:rsidR="00153DCC" w:rsidRPr="00390053">
        <w:rPr>
          <w:rFonts w:ascii="Times New Roman" w:eastAsia="Calibri" w:hAnsi="Times New Roman" w:cs="Times New Roman"/>
          <w:sz w:val="24"/>
          <w:szCs w:val="24"/>
          <w:lang w:val="tt-RU"/>
        </w:rPr>
        <w:t>Кем әле син?</w:t>
      </w:r>
      <w:r w:rsidR="00153DCC" w:rsidRPr="00390053">
        <w:rPr>
          <w:rFonts w:ascii="Times New Roman" w:eastAsia="Calibri" w:hAnsi="Times New Roman" w:cs="Times New Roman"/>
          <w:sz w:val="24"/>
          <w:szCs w:val="24"/>
        </w:rPr>
        <w:t>»</w:t>
      </w:r>
      <w:r w:rsidR="00153DCC" w:rsidRPr="00390053">
        <w:rPr>
          <w:rFonts w:ascii="Times New Roman" w:eastAsia="Calibri" w:hAnsi="Times New Roman" w:cs="Times New Roman"/>
          <w:sz w:val="24"/>
          <w:szCs w:val="24"/>
          <w:lang w:val="tt-RU"/>
        </w:rPr>
        <w:t xml:space="preserve"> (</w:t>
      </w:r>
      <w:r w:rsidR="00153DCC" w:rsidRPr="00390053">
        <w:rPr>
          <w:rFonts w:ascii="Times New Roman" w:eastAsia="Calibri" w:hAnsi="Times New Roman" w:cs="Times New Roman"/>
          <w:sz w:val="24"/>
          <w:szCs w:val="24"/>
        </w:rPr>
        <w:t>«</w:t>
      </w:r>
      <w:r w:rsidR="00153DCC" w:rsidRPr="00390053">
        <w:rPr>
          <w:rFonts w:ascii="Times New Roman" w:eastAsia="Calibri" w:hAnsi="Times New Roman" w:cs="Times New Roman"/>
          <w:sz w:val="24"/>
          <w:szCs w:val="24"/>
          <w:lang w:val="tt-RU"/>
        </w:rPr>
        <w:t>А кто ты?</w:t>
      </w:r>
      <w:r w:rsidR="00153DCC" w:rsidRPr="00390053">
        <w:rPr>
          <w:rFonts w:ascii="Times New Roman" w:eastAsia="Calibri" w:hAnsi="Times New Roman" w:cs="Times New Roman"/>
          <w:sz w:val="24"/>
          <w:szCs w:val="24"/>
        </w:rPr>
        <w:t>»</w:t>
      </w:r>
      <w:r w:rsidR="00153DCC" w:rsidRPr="00390053">
        <w:rPr>
          <w:rFonts w:ascii="Times New Roman" w:eastAsia="Calibri" w:hAnsi="Times New Roman" w:cs="Times New Roman"/>
          <w:sz w:val="24"/>
          <w:szCs w:val="24"/>
          <w:lang w:val="tt-RU"/>
        </w:rPr>
        <w:t xml:space="preserve">), </w:t>
      </w:r>
      <w:r w:rsidR="00153DCC" w:rsidRPr="00390053">
        <w:rPr>
          <w:rFonts w:ascii="Times New Roman" w:eastAsia="Calibri" w:hAnsi="Times New Roman" w:cs="Times New Roman"/>
          <w:sz w:val="24"/>
          <w:szCs w:val="24"/>
        </w:rPr>
        <w:t>«</w:t>
      </w:r>
      <w:r w:rsidR="00153DCC" w:rsidRPr="00390053">
        <w:rPr>
          <w:rFonts w:ascii="Times New Roman" w:eastAsia="Calibri" w:hAnsi="Times New Roman" w:cs="Times New Roman"/>
          <w:sz w:val="24"/>
          <w:szCs w:val="24"/>
          <w:lang w:val="tt-RU"/>
        </w:rPr>
        <w:t>Дүрт җыр</w:t>
      </w:r>
      <w:r w:rsidR="00153DCC" w:rsidRPr="00390053">
        <w:rPr>
          <w:rFonts w:ascii="Times New Roman" w:eastAsia="Calibri" w:hAnsi="Times New Roman" w:cs="Times New Roman"/>
          <w:sz w:val="24"/>
          <w:szCs w:val="24"/>
        </w:rPr>
        <w:t>»</w:t>
      </w:r>
      <w:r w:rsidR="00153DCC" w:rsidRPr="00390053">
        <w:rPr>
          <w:rFonts w:ascii="Times New Roman" w:eastAsia="Calibri" w:hAnsi="Times New Roman" w:cs="Times New Roman"/>
          <w:sz w:val="24"/>
          <w:szCs w:val="24"/>
          <w:lang w:val="tt-RU"/>
        </w:rPr>
        <w:t xml:space="preserve"> (</w:t>
      </w:r>
      <w:r w:rsidR="00153DCC" w:rsidRPr="00390053">
        <w:rPr>
          <w:rFonts w:ascii="Times New Roman" w:eastAsia="Calibri" w:hAnsi="Times New Roman" w:cs="Times New Roman"/>
          <w:sz w:val="24"/>
          <w:szCs w:val="24"/>
        </w:rPr>
        <w:t>«</w:t>
      </w:r>
      <w:r w:rsidR="00153DCC" w:rsidRPr="00390053">
        <w:rPr>
          <w:rFonts w:ascii="Times New Roman" w:eastAsia="Calibri" w:hAnsi="Times New Roman" w:cs="Times New Roman"/>
          <w:sz w:val="24"/>
          <w:szCs w:val="24"/>
          <w:lang w:val="tt-RU"/>
        </w:rPr>
        <w:t>Четыре песни</w:t>
      </w:r>
      <w:r w:rsidR="00153DCC" w:rsidRPr="00390053">
        <w:rPr>
          <w:rFonts w:ascii="Times New Roman" w:eastAsia="Calibri" w:hAnsi="Times New Roman" w:cs="Times New Roman"/>
          <w:sz w:val="24"/>
          <w:szCs w:val="24"/>
        </w:rPr>
        <w:t>»</w:t>
      </w:r>
      <w:r w:rsidR="00153DCC"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lang w:val="tt-RU"/>
        </w:rPr>
        <w:t>Раш. Ахметзянова  «И туган тел» («Мой родной язык»), Х. Аюпова «Әманәт» («Завещание»), Р. Валиева «Ватаным» («Отчизна моя»), Г. Зайнашевой «Таулар моңы» («Мелодия гор»), К. Булатовой «Шушы яктан, шушы туфрактан без» («Отсюда родом»).</w:t>
      </w:r>
    </w:p>
    <w:p w14:paraId="6F8A0BAB" w14:textId="7777777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 xml:space="preserve">Поэмы И. Юзеева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Өчәү чыктык ерак юлга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Мы втроем отправились в путь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Гашыйклар тавы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Гора влюбленных</w:t>
      </w:r>
      <w:r w:rsidRPr="00390053">
        <w:rPr>
          <w:rFonts w:ascii="Times New Roman" w:eastAsia="Calibri" w:hAnsi="Times New Roman" w:cs="Times New Roman"/>
          <w:sz w:val="24"/>
          <w:szCs w:val="24"/>
        </w:rPr>
        <w:t>»</w:t>
      </w:r>
      <w:r w:rsidR="00153DCC"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lang w:val="tt-RU"/>
        </w:rPr>
        <w:t xml:space="preserve"> </w:t>
      </w:r>
    </w:p>
    <w:p w14:paraId="62CB2E48" w14:textId="706579C1" w:rsidR="00502762" w:rsidRPr="00390053" w:rsidRDefault="00502762" w:rsidP="00191630">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Повести А. Гилязева «Ягез, бер дога» («Давайте помолимся»), М. Магдеева «Кеше китә – җыры кала» («Человек уходит – песня остается»)</w:t>
      </w:r>
      <w:r w:rsidR="00153DCC" w:rsidRPr="00390053">
        <w:rPr>
          <w:rFonts w:ascii="Times New Roman" w:eastAsia="Calibri" w:hAnsi="Times New Roman" w:cs="Times New Roman"/>
          <w:sz w:val="24"/>
          <w:szCs w:val="24"/>
          <w:lang w:val="tt-RU"/>
        </w:rPr>
        <w:t>.</w:t>
      </w:r>
    </w:p>
    <w:p w14:paraId="27BB6EE7" w14:textId="77777777" w:rsidR="00502762" w:rsidRPr="00390053" w:rsidRDefault="00502762" w:rsidP="00BF2CC2">
      <w:pPr>
        <w:widowControl w:val="0"/>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Драмы Ш. Хуса</w:t>
      </w:r>
      <w:r w:rsidRPr="00390053">
        <w:rPr>
          <w:rFonts w:ascii="Times New Roman" w:eastAsia="Calibri" w:hAnsi="Times New Roman" w:cs="Times New Roman"/>
          <w:sz w:val="24"/>
          <w:szCs w:val="24"/>
        </w:rPr>
        <w:t>и</w:t>
      </w:r>
      <w:r w:rsidRPr="00390053">
        <w:rPr>
          <w:rFonts w:ascii="Times New Roman" w:eastAsia="Calibri" w:hAnsi="Times New Roman" w:cs="Times New Roman"/>
          <w:sz w:val="24"/>
          <w:szCs w:val="24"/>
          <w:lang w:val="tt-RU"/>
        </w:rPr>
        <w:t xml:space="preserve">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Әни килде</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Мама приехала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Т. Миннуллина </w:t>
      </w:r>
      <w:r w:rsidRPr="00390053">
        <w:rPr>
          <w:rFonts w:ascii="Times New Roman" w:hAnsi="Times New Roman" w:cs="Times New Roman"/>
          <w:noProof/>
          <w:sz w:val="24"/>
          <w:szCs w:val="24"/>
          <w:lang w:val="tt-RU"/>
        </w:rPr>
        <w:t>«</w:t>
      </w:r>
      <w:r w:rsidRPr="00390053">
        <w:rPr>
          <w:rFonts w:ascii="Times New Roman" w:hAnsi="Times New Roman" w:cs="Times New Roman"/>
          <w:sz w:val="24"/>
          <w:szCs w:val="24"/>
          <w:lang w:val="tt-RU"/>
        </w:rPr>
        <w:t>Шәҗәрә</w:t>
      </w:r>
      <w:r w:rsidRPr="00390053">
        <w:rPr>
          <w:rFonts w:ascii="Times New Roman" w:hAnsi="Times New Roman" w:cs="Times New Roman"/>
          <w:noProof/>
          <w:sz w:val="24"/>
          <w:szCs w:val="24"/>
          <w:lang w:val="tt-RU"/>
        </w:rPr>
        <w:t>»</w:t>
      </w:r>
      <w:r w:rsidRPr="00390053">
        <w:rPr>
          <w:rFonts w:ascii="Times New Roman" w:eastAsia="Calibri" w:hAnsi="Times New Roman" w:cs="Times New Roman"/>
          <w:sz w:val="24"/>
          <w:szCs w:val="24"/>
        </w:rPr>
        <w:t xml:space="preserve"> (</w:t>
      </w:r>
      <w:r w:rsidRPr="00390053">
        <w:rPr>
          <w:rFonts w:ascii="Times New Roman" w:hAnsi="Times New Roman" w:cs="Times New Roman"/>
          <w:noProof/>
          <w:sz w:val="24"/>
          <w:szCs w:val="24"/>
          <w:lang w:val="tt-RU"/>
        </w:rPr>
        <w:t>«</w:t>
      </w:r>
      <w:r w:rsidRPr="00390053">
        <w:rPr>
          <w:rFonts w:ascii="Times New Roman" w:hAnsi="Times New Roman" w:cs="Times New Roman"/>
          <w:bCs/>
          <w:sz w:val="24"/>
          <w:szCs w:val="24"/>
          <w:lang w:val="tt-RU"/>
        </w:rPr>
        <w:t>Родословная</w:t>
      </w:r>
      <w:r w:rsidRPr="00390053">
        <w:rPr>
          <w:rFonts w:ascii="Times New Roman" w:hAnsi="Times New Roman" w:cs="Times New Roman"/>
          <w:noProof/>
          <w:sz w:val="24"/>
          <w:szCs w:val="24"/>
          <w:lang w:val="tt-RU"/>
        </w:rPr>
        <w:t>»</w:t>
      </w:r>
      <w:r w:rsidRPr="00390053">
        <w:rPr>
          <w:rFonts w:ascii="Times New Roman" w:hAnsi="Times New Roman" w:cs="Times New Roman"/>
          <w:sz w:val="24"/>
          <w:szCs w:val="24"/>
          <w:lang w:val="tt-RU"/>
        </w:rPr>
        <w:t xml:space="preserve">). </w:t>
      </w:r>
    </w:p>
    <w:p w14:paraId="5C9A593A" w14:textId="77777777" w:rsidR="00502762" w:rsidRPr="00390053" w:rsidRDefault="00502762" w:rsidP="00BF2CC2">
      <w:pPr>
        <w:widowControl w:val="0"/>
        <w:spacing w:after="0" w:line="360" w:lineRule="auto"/>
        <w:ind w:firstLine="709"/>
        <w:jc w:val="both"/>
        <w:rPr>
          <w:rFonts w:ascii="Times New Roman" w:eastAsia="Calibri" w:hAnsi="Times New Roman" w:cs="Times New Roman"/>
          <w:b/>
          <w:sz w:val="24"/>
          <w:szCs w:val="24"/>
        </w:rPr>
      </w:pPr>
      <w:r w:rsidRPr="00390053">
        <w:rPr>
          <w:rFonts w:ascii="Times New Roman" w:eastAsia="Calibri" w:hAnsi="Times New Roman" w:cs="Times New Roman"/>
          <w:b/>
          <w:sz w:val="24"/>
          <w:szCs w:val="24"/>
        </w:rPr>
        <w:t>Современная татарская литература.</w:t>
      </w:r>
    </w:p>
    <w:p w14:paraId="285DE096" w14:textId="77B3DECC"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Стихотворения Р. Зайдуллы </w:t>
      </w:r>
      <w:r w:rsidRPr="00390053">
        <w:rPr>
          <w:rFonts w:ascii="Times New Roman" w:eastAsia="Calibri" w:hAnsi="Times New Roman" w:cs="Times New Roman"/>
          <w:sz w:val="24"/>
          <w:szCs w:val="24"/>
        </w:rPr>
        <w:t>«Карап торам Казаныма» («Любуюсь Казанью»)</w:t>
      </w:r>
      <w:r w:rsidRPr="00390053">
        <w:rPr>
          <w:rFonts w:ascii="Times New Roman" w:eastAsia="Calibri" w:hAnsi="Times New Roman" w:cs="Times New Roman"/>
          <w:sz w:val="24"/>
          <w:szCs w:val="24"/>
          <w:lang w:val="tt-RU"/>
        </w:rPr>
        <w:t>, «Хәтер көне» («День памяти»), Г. Мурата «Черек күл» («Черное озеро»), Р. Аймата «Җәйнең соңгы җыры» («Последняя песня лета»), Л. Гибадуллиной «Ә очасы килә...» («А хочется летать...»), «...Җирдән – күккә, күктән җиргә кадәр...» («От земли – до неба, от неба до земли»)</w:t>
      </w:r>
      <w:r w:rsidR="00191630" w:rsidRPr="00390053">
        <w:rPr>
          <w:rFonts w:ascii="Times New Roman" w:eastAsia="Calibri" w:hAnsi="Times New Roman" w:cs="Times New Roman"/>
          <w:sz w:val="24"/>
          <w:szCs w:val="24"/>
          <w:lang w:val="tt-RU"/>
        </w:rPr>
        <w:t>.</w:t>
      </w:r>
    </w:p>
    <w:p w14:paraId="347D9E27" w14:textId="7777777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Рассказы Р. Мухаметшина «Тырыйк» («Прыгун»), Р. Галиуллина «Боссоойко» («Боссоойко»).</w:t>
      </w:r>
    </w:p>
    <w:p w14:paraId="522918D5" w14:textId="7777777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Повести Ф. Байрамовой «Болын» («Луг»), Н. Гиматдиновой «Ак торна каргышы» («Заклинание белого журавля»). </w:t>
      </w:r>
    </w:p>
    <w:p w14:paraId="325CCB03" w14:textId="6B1E9FB1" w:rsidR="00F43D03" w:rsidRPr="00390053" w:rsidRDefault="00502762" w:rsidP="00F43D03">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Театральный роман З. Хакима «Гасыр моңы» («Грусть века»).</w:t>
      </w:r>
    </w:p>
    <w:p w14:paraId="0F02DF11" w14:textId="3F1D8907" w:rsidR="00F43D03" w:rsidRPr="00390053" w:rsidRDefault="00F43D03" w:rsidP="00F43D03">
      <w:pPr>
        <w:spacing w:after="0" w:line="360" w:lineRule="auto"/>
        <w:ind w:firstLine="709"/>
        <w:jc w:val="center"/>
        <w:rPr>
          <w:rFonts w:ascii="Times New Roman" w:hAnsi="Times New Roman" w:cs="Times New Roman"/>
          <w:b/>
          <w:sz w:val="24"/>
          <w:szCs w:val="24"/>
        </w:rPr>
      </w:pPr>
      <w:r w:rsidRPr="00390053">
        <w:rPr>
          <w:rFonts w:ascii="Times New Roman" w:hAnsi="Times New Roman" w:cs="Times New Roman"/>
          <w:b/>
          <w:sz w:val="24"/>
          <w:szCs w:val="24"/>
        </w:rPr>
        <w:t>Углубленный уровень</w:t>
      </w:r>
    </w:p>
    <w:p w14:paraId="7C344EA3" w14:textId="77777777" w:rsidR="00F43D03" w:rsidRPr="00390053" w:rsidRDefault="00F43D03" w:rsidP="00F43D03">
      <w:pPr>
        <w:spacing w:after="0" w:line="360" w:lineRule="auto"/>
        <w:ind w:firstLine="709"/>
        <w:jc w:val="both"/>
        <w:rPr>
          <w:rFonts w:ascii="Times New Roman" w:hAnsi="Times New Roman" w:cs="Times New Roman"/>
          <w:b/>
          <w:sz w:val="24"/>
          <w:szCs w:val="24"/>
        </w:rPr>
      </w:pPr>
      <w:r w:rsidRPr="00390053">
        <w:rPr>
          <w:rFonts w:ascii="Times New Roman" w:eastAsia="Calibri" w:hAnsi="Times New Roman" w:cs="Times New Roman"/>
          <w:b/>
          <w:bCs/>
          <w:sz w:val="24"/>
          <w:szCs w:val="24"/>
        </w:rPr>
        <w:t>Литература как вид искусства</w:t>
      </w:r>
      <w:r w:rsidRPr="00390053">
        <w:rPr>
          <w:rFonts w:ascii="Times New Roman" w:hAnsi="Times New Roman" w:cs="Times New Roman"/>
          <w:b/>
          <w:sz w:val="24"/>
          <w:szCs w:val="24"/>
        </w:rPr>
        <w:t xml:space="preserve"> </w:t>
      </w:r>
    </w:p>
    <w:p w14:paraId="7DB9BDA5" w14:textId="77777777" w:rsidR="00F43D03" w:rsidRPr="00390053" w:rsidRDefault="00F43D03" w:rsidP="00F43D03">
      <w:pPr>
        <w:widowControl w:val="0"/>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bCs/>
          <w:sz w:val="24"/>
          <w:szCs w:val="24"/>
        </w:rPr>
        <w:t>Понятие художественной литературы. Особенности ее как искусства слова, отличие от других видов искусства. Связь литературы с действительностью.</w:t>
      </w:r>
      <w:r w:rsidRPr="00390053">
        <w:rPr>
          <w:rFonts w:ascii="Times New Roman" w:eastAsia="Calibri" w:hAnsi="Times New Roman" w:cs="Times New Roman"/>
          <w:sz w:val="24"/>
          <w:szCs w:val="24"/>
        </w:rPr>
        <w:t xml:space="preserve"> Ее роль в жизни человека, цели и задачи. Национальное своеобразие словесного искусства. Формирование потребности общения с искусством, возникновение и развитие творческой читательской самостоятельности.</w:t>
      </w:r>
    </w:p>
    <w:p w14:paraId="59AD5B80" w14:textId="77777777" w:rsidR="00F43D03" w:rsidRPr="00390053" w:rsidRDefault="00F43D03" w:rsidP="00F43D03">
      <w:pPr>
        <w:widowControl w:val="0"/>
        <w:spacing w:after="0" w:line="360" w:lineRule="auto"/>
        <w:ind w:firstLine="709"/>
        <w:jc w:val="both"/>
        <w:rPr>
          <w:rFonts w:ascii="Times New Roman" w:eastAsia="Calibri" w:hAnsi="Times New Roman" w:cs="Times New Roman"/>
          <w:b/>
          <w:sz w:val="24"/>
          <w:szCs w:val="24"/>
          <w:lang w:val="tt-RU"/>
        </w:rPr>
      </w:pPr>
      <w:r w:rsidRPr="00390053">
        <w:rPr>
          <w:rFonts w:ascii="Times New Roman" w:eastAsia="Calibri" w:hAnsi="Times New Roman" w:cs="Times New Roman"/>
          <w:b/>
          <w:sz w:val="24"/>
          <w:szCs w:val="24"/>
        </w:rPr>
        <w:t xml:space="preserve">Литература XIX века. </w:t>
      </w:r>
    </w:p>
    <w:p w14:paraId="6A9C2161" w14:textId="77777777" w:rsidR="00F43D03" w:rsidRPr="00390053" w:rsidRDefault="00F43D03" w:rsidP="00F43D03">
      <w:pPr>
        <w:widowControl w:val="0"/>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Дидактические наставления Р. Фахретдинова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Гаилә</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Семья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p>
    <w:p w14:paraId="02B964F4" w14:textId="77777777" w:rsidR="00F43D03" w:rsidRPr="00390053" w:rsidRDefault="00F43D03" w:rsidP="00F43D03">
      <w:pPr>
        <w:spacing w:after="0" w:line="360" w:lineRule="auto"/>
        <w:ind w:firstLine="709"/>
        <w:jc w:val="both"/>
        <w:rPr>
          <w:rFonts w:ascii="Times New Roman" w:eastAsia="Calibri" w:hAnsi="Times New Roman" w:cs="Times New Roman"/>
          <w:b/>
          <w:sz w:val="24"/>
          <w:szCs w:val="24"/>
        </w:rPr>
      </w:pPr>
      <w:r w:rsidRPr="00390053">
        <w:rPr>
          <w:rFonts w:ascii="Times New Roman" w:eastAsia="Calibri" w:hAnsi="Times New Roman" w:cs="Times New Roman"/>
          <w:b/>
          <w:sz w:val="24"/>
          <w:szCs w:val="24"/>
        </w:rPr>
        <w:t xml:space="preserve">Татарская литература начала ХХ века. </w:t>
      </w:r>
    </w:p>
    <w:p w14:paraId="1D628889" w14:textId="06FC6F26" w:rsidR="00F43D03" w:rsidRPr="00390053" w:rsidRDefault="00F43D03" w:rsidP="00F43D03">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Стихотворения Г. Тукая «Шагыйрь» («Поэт»),</w:t>
      </w:r>
      <w:r w:rsidRPr="00390053">
        <w:rPr>
          <w:rFonts w:ascii="Times New Roman" w:eastAsia="Calibri" w:hAnsi="Times New Roman" w:cs="Times New Roman"/>
          <w:sz w:val="24"/>
          <w:szCs w:val="24"/>
          <w:lang w:val="tt-RU"/>
        </w:rPr>
        <w:t xml:space="preserve"> «Өзелгән өмид» («Разбитая надежда»), </w:t>
      </w:r>
      <w:r w:rsidRPr="00390053">
        <w:rPr>
          <w:rFonts w:ascii="Times New Roman" w:eastAsia="Calibri" w:hAnsi="Times New Roman" w:cs="Times New Roman"/>
          <w:sz w:val="24"/>
          <w:szCs w:val="24"/>
        </w:rPr>
        <w:t xml:space="preserve">«Кыйтга» </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Көчләремне мин...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Отрывок</w:t>
      </w:r>
      <w:r w:rsidRPr="00390053">
        <w:rPr>
          <w:rFonts w:ascii="Times New Roman" w:eastAsia="Calibri" w:hAnsi="Times New Roman" w:cs="Times New Roman"/>
          <w:sz w:val="24"/>
          <w:szCs w:val="24"/>
        </w:rPr>
        <w:t>» («Силы я свои…»</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С. Р</w:t>
      </w:r>
      <w:r w:rsidRPr="00390053">
        <w:rPr>
          <w:rFonts w:ascii="Times New Roman" w:eastAsia="Calibri" w:hAnsi="Times New Roman" w:cs="Times New Roman"/>
          <w:sz w:val="24"/>
          <w:szCs w:val="24"/>
          <w:lang w:val="tt-RU"/>
        </w:rPr>
        <w:t xml:space="preserve">амиева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Сүзем һәм үзем</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Я и мое слово</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Дардменда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Без</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lang w:val="tt-RU"/>
        </w:rPr>
        <w:t>Куанды ил, канат какты мәләкләр...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Когда страна возликовала...</w:t>
      </w:r>
      <w:r w:rsidRPr="00390053">
        <w:rPr>
          <w:rFonts w:ascii="Times New Roman" w:eastAsia="Calibri" w:hAnsi="Times New Roman" w:cs="Times New Roman"/>
          <w:sz w:val="24"/>
          <w:szCs w:val="24"/>
        </w:rPr>
        <w:t>»</w:t>
      </w:r>
      <w:r w:rsidR="00293010"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lang w:val="tt-RU"/>
        </w:rPr>
        <w:t xml:space="preserve"> Ш. Бабича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Халкым өчен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Во имя народа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p>
    <w:p w14:paraId="681CA378" w14:textId="77777777" w:rsidR="00F43D03" w:rsidRPr="00390053" w:rsidRDefault="00F43D03" w:rsidP="00F43D03">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Г. Исхаки </w:t>
      </w:r>
      <w:r w:rsidRPr="00390053">
        <w:rPr>
          <w:rFonts w:ascii="Times New Roman" w:eastAsia="Calibri" w:hAnsi="Times New Roman" w:cs="Times New Roman"/>
          <w:sz w:val="24"/>
          <w:szCs w:val="24"/>
        </w:rPr>
        <w:t>«Остазбикә» («Наставница»)</w:t>
      </w:r>
      <w:r w:rsidRPr="00390053">
        <w:rPr>
          <w:rFonts w:ascii="Times New Roman" w:eastAsia="Calibri" w:hAnsi="Times New Roman" w:cs="Times New Roman"/>
          <w:sz w:val="24"/>
          <w:szCs w:val="24"/>
          <w:lang w:val="tt-RU"/>
        </w:rPr>
        <w:t>.</w:t>
      </w:r>
    </w:p>
    <w:p w14:paraId="2DB8302D" w14:textId="77777777" w:rsidR="00F43D03" w:rsidRPr="00390053" w:rsidRDefault="00F43D03" w:rsidP="00F43D03">
      <w:pPr>
        <w:widowControl w:val="0"/>
        <w:spacing w:after="0" w:line="360" w:lineRule="auto"/>
        <w:ind w:firstLine="709"/>
        <w:jc w:val="both"/>
        <w:rPr>
          <w:rFonts w:ascii="Times New Roman" w:eastAsia="Calibri" w:hAnsi="Times New Roman" w:cs="Times New Roman"/>
          <w:b/>
          <w:sz w:val="24"/>
          <w:szCs w:val="24"/>
        </w:rPr>
      </w:pPr>
      <w:r w:rsidRPr="00390053">
        <w:rPr>
          <w:rFonts w:ascii="Times New Roman" w:eastAsia="Calibri" w:hAnsi="Times New Roman" w:cs="Times New Roman"/>
          <w:b/>
          <w:sz w:val="24"/>
          <w:szCs w:val="24"/>
        </w:rPr>
        <w:t>Литература 1920-1930 годов.</w:t>
      </w:r>
    </w:p>
    <w:p w14:paraId="0E1CF250" w14:textId="77777777" w:rsidR="00F43D03" w:rsidRPr="00390053" w:rsidRDefault="00F43D03" w:rsidP="00F43D03">
      <w:pPr>
        <w:widowControl w:val="0"/>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 xml:space="preserve">Повесть </w:t>
      </w:r>
      <w:r w:rsidRPr="00390053">
        <w:rPr>
          <w:rFonts w:ascii="Times New Roman" w:eastAsia="Calibri" w:hAnsi="Times New Roman" w:cs="Times New Roman"/>
          <w:sz w:val="24"/>
          <w:szCs w:val="24"/>
          <w:lang w:val="tt-RU"/>
        </w:rPr>
        <w:t xml:space="preserve">Г. Рахима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Идел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Идель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p>
    <w:p w14:paraId="078890E0" w14:textId="77777777" w:rsidR="00F43D03" w:rsidRPr="00390053" w:rsidRDefault="00F43D03" w:rsidP="00F43D03">
      <w:pPr>
        <w:widowControl w:val="0"/>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Драма Х. Такташа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Югалган матурлык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Утраченная красота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p>
    <w:p w14:paraId="1D2AA27D" w14:textId="77777777" w:rsidR="00F43D03" w:rsidRPr="00390053" w:rsidRDefault="00F43D03" w:rsidP="00F43D03">
      <w:pPr>
        <w:widowControl w:val="0"/>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 xml:space="preserve">Комедия Г. Исхаки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Җан Баевич</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p>
    <w:p w14:paraId="07A86955" w14:textId="77777777" w:rsidR="00F43D03" w:rsidRPr="00390053" w:rsidRDefault="00F43D03" w:rsidP="00F43D03">
      <w:pPr>
        <w:widowControl w:val="0"/>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Музыкальная драма К. Тинчурина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Зәңгәр шәл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Голубая шаль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p>
    <w:p w14:paraId="62DDA623" w14:textId="77777777" w:rsidR="00F43D03" w:rsidRPr="00390053" w:rsidRDefault="00F43D03" w:rsidP="00F43D03">
      <w:pPr>
        <w:spacing w:after="0" w:line="360" w:lineRule="auto"/>
        <w:ind w:firstLine="709"/>
        <w:jc w:val="both"/>
        <w:rPr>
          <w:rFonts w:ascii="Times New Roman" w:eastAsia="Calibri" w:hAnsi="Times New Roman" w:cs="Times New Roman"/>
          <w:b/>
          <w:sz w:val="24"/>
          <w:szCs w:val="24"/>
          <w:lang w:val="tt-RU"/>
        </w:rPr>
      </w:pPr>
      <w:r w:rsidRPr="00390053">
        <w:rPr>
          <w:rFonts w:ascii="Times New Roman" w:eastAsia="Calibri" w:hAnsi="Times New Roman" w:cs="Times New Roman"/>
          <w:b/>
          <w:sz w:val="24"/>
          <w:szCs w:val="24"/>
        </w:rPr>
        <w:t xml:space="preserve">Литература периода Великой Отечественной войны. </w:t>
      </w:r>
    </w:p>
    <w:p w14:paraId="6C3B78C2" w14:textId="77777777" w:rsidR="00F43D03" w:rsidRPr="00390053" w:rsidRDefault="00F43D03" w:rsidP="00F43D03">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М. Д</w:t>
      </w:r>
      <w:r w:rsidRPr="00390053">
        <w:rPr>
          <w:rFonts w:ascii="Times New Roman" w:eastAsia="Calibri" w:hAnsi="Times New Roman" w:cs="Times New Roman"/>
          <w:sz w:val="24"/>
          <w:szCs w:val="24"/>
        </w:rPr>
        <w:t>жалиля «Ышанма» («Не верь»</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Рассказ А. Еники «Ана һәм кыз» («Мать и дочь»)</w:t>
      </w:r>
      <w:r w:rsidRPr="00390053">
        <w:rPr>
          <w:rFonts w:ascii="Times New Roman" w:eastAsia="Calibri" w:hAnsi="Times New Roman" w:cs="Times New Roman"/>
          <w:sz w:val="24"/>
          <w:szCs w:val="24"/>
          <w:lang w:val="tt-RU"/>
        </w:rPr>
        <w:t xml:space="preserve">. </w:t>
      </w:r>
    </w:p>
    <w:p w14:paraId="4094A7D5" w14:textId="77777777" w:rsidR="00F43D03" w:rsidRPr="00390053" w:rsidRDefault="00F43D03" w:rsidP="00F43D03">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Татарская литература зарубежья: Г. Исхаки </w:t>
      </w:r>
      <w:r w:rsidRPr="00390053">
        <w:rPr>
          <w:rFonts w:ascii="Times New Roman" w:eastAsia="Calibri" w:hAnsi="Times New Roman" w:cs="Times New Roman"/>
          <w:sz w:val="24"/>
          <w:szCs w:val="24"/>
        </w:rPr>
        <w:t>«Татарны</w:t>
      </w:r>
      <w:r w:rsidRPr="00390053">
        <w:rPr>
          <w:rFonts w:ascii="Times New Roman" w:eastAsia="Calibri" w:hAnsi="Times New Roman" w:cs="Times New Roman"/>
          <w:sz w:val="24"/>
          <w:szCs w:val="24"/>
          <w:lang w:val="tt-RU"/>
        </w:rPr>
        <w:t>ң</w:t>
      </w:r>
      <w:r w:rsidRPr="00390053">
        <w:rPr>
          <w:rFonts w:ascii="Times New Roman" w:eastAsia="Calibri" w:hAnsi="Times New Roman" w:cs="Times New Roman"/>
          <w:sz w:val="24"/>
          <w:szCs w:val="24"/>
        </w:rPr>
        <w:t xml:space="preserve"> кызы» («Татарка»).</w:t>
      </w:r>
    </w:p>
    <w:p w14:paraId="21F76BE0" w14:textId="77777777" w:rsidR="00F43D03" w:rsidRPr="00390053" w:rsidRDefault="00F43D03" w:rsidP="00F43D03">
      <w:pPr>
        <w:widowControl w:val="0"/>
        <w:spacing w:after="0" w:line="360" w:lineRule="auto"/>
        <w:ind w:firstLine="709"/>
        <w:jc w:val="both"/>
        <w:rPr>
          <w:rFonts w:ascii="Times New Roman" w:eastAsia="Calibri" w:hAnsi="Times New Roman" w:cs="Times New Roman"/>
          <w:b/>
          <w:sz w:val="24"/>
          <w:szCs w:val="24"/>
        </w:rPr>
      </w:pPr>
      <w:r w:rsidRPr="00390053">
        <w:rPr>
          <w:rFonts w:ascii="Times New Roman" w:eastAsia="Calibri" w:hAnsi="Times New Roman" w:cs="Times New Roman"/>
          <w:b/>
          <w:sz w:val="24"/>
          <w:szCs w:val="24"/>
        </w:rPr>
        <w:t>Татарская литература 1960-1980-х годов.</w:t>
      </w:r>
    </w:p>
    <w:p w14:paraId="2BF22D85" w14:textId="77777777" w:rsidR="00F43D03" w:rsidRPr="00390053" w:rsidRDefault="00F43D03" w:rsidP="00F43D03">
      <w:pPr>
        <w:widowControl w:val="0"/>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Стихотворения Х. Туфана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Хәят</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Жизнь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Әйткән идең</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 сказанном тобой</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Тамчылар ни диләр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 чем поет капель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p>
    <w:p w14:paraId="04C90330" w14:textId="77777777" w:rsidR="00F43D03" w:rsidRPr="00390053" w:rsidRDefault="00F43D03" w:rsidP="00F43D03">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Стихотворения Р. Файзуллина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Җаныңның ваклыгын...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Мелочность души твоей...</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Р. Гаташа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Җ</w:t>
      </w:r>
      <w:r w:rsidRPr="00390053">
        <w:rPr>
          <w:rFonts w:ascii="Times New Roman" w:eastAsia="Calibri" w:hAnsi="Times New Roman" w:cs="Times New Roman"/>
          <w:sz w:val="24"/>
          <w:szCs w:val="24"/>
        </w:rPr>
        <w:t>авап бир, табигать»</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Ответь мне, природа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Р. Хариса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Алтын төрән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Золотой лемех</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Р. Миңнуллина «Туган телемә» («Родной язык»), Зульфата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Кем әле син?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А кто ты?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Дүрт җыр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Четыре песни</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М. Агълямова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Курпылар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«Молодая поросль»</w:t>
      </w:r>
      <w:r w:rsidRPr="00390053">
        <w:rPr>
          <w:rFonts w:ascii="Times New Roman" w:eastAsia="Calibri" w:hAnsi="Times New Roman" w:cs="Times New Roman"/>
          <w:sz w:val="24"/>
          <w:szCs w:val="24"/>
          <w:lang w:val="tt-RU"/>
        </w:rPr>
        <w:t>), Раш. Ахметзянова  «И туган тел» («Мой родной язык»), «Бергәләп  җырлыйк» («Споем вместе»), Х. Аюпова «Әманәт» («Завещание»), Р. Валиева «Ватаным» («Отчизна моя»), Г. Зайнашевой «Таулар моңы» («Мелодия гор»), К. Булатовой «Шушы яктан, шушы туфрактан без» («Отсюда родом»).</w:t>
      </w:r>
    </w:p>
    <w:p w14:paraId="2E8C00EF" w14:textId="77777777" w:rsidR="00F43D03" w:rsidRPr="00390053" w:rsidRDefault="00F43D03" w:rsidP="00F43D03">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Поэмы И. Юзеева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Өчәү чыктык ерак юлга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Мы втроем отправились в путь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Гашыйклар тавы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Гора влюбленных</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p>
    <w:p w14:paraId="4C0CA904" w14:textId="77777777" w:rsidR="00F43D03" w:rsidRPr="00390053" w:rsidRDefault="00F43D03" w:rsidP="00F43D03">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Повести А. Гилязева «Ягез, бер дога» («Давайте помолимся»), М. Магдеева «Кеше китә – җыры кала» («Человек уходит – песня остается»).</w:t>
      </w:r>
    </w:p>
    <w:p w14:paraId="1CBCD047" w14:textId="77777777" w:rsidR="00F43D03" w:rsidRPr="00390053" w:rsidRDefault="00F43D03" w:rsidP="00F43D03">
      <w:pPr>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Роман Ф. Латыйфи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Хыянәт</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Измена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p>
    <w:p w14:paraId="128EF4C2" w14:textId="77777777" w:rsidR="00F43D03" w:rsidRPr="00390053" w:rsidRDefault="00F43D03" w:rsidP="00F43D03">
      <w:pPr>
        <w:widowControl w:val="0"/>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Драмы Ш. Хуса</w:t>
      </w:r>
      <w:r w:rsidRPr="00390053">
        <w:rPr>
          <w:rFonts w:ascii="Times New Roman" w:eastAsia="Calibri" w:hAnsi="Times New Roman" w:cs="Times New Roman"/>
          <w:sz w:val="24"/>
          <w:szCs w:val="24"/>
        </w:rPr>
        <w:t>и</w:t>
      </w:r>
      <w:r w:rsidRPr="00390053">
        <w:rPr>
          <w:rFonts w:ascii="Times New Roman" w:eastAsia="Calibri" w:hAnsi="Times New Roman" w:cs="Times New Roman"/>
          <w:sz w:val="24"/>
          <w:szCs w:val="24"/>
          <w:lang w:val="tt-RU"/>
        </w:rPr>
        <w:t xml:space="preserve">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Әни килде</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Мама приехала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Т. Миннуллина </w:t>
      </w:r>
      <w:r w:rsidRPr="00390053">
        <w:rPr>
          <w:rFonts w:ascii="Times New Roman" w:hAnsi="Times New Roman" w:cs="Times New Roman"/>
          <w:noProof/>
          <w:sz w:val="24"/>
          <w:szCs w:val="24"/>
          <w:lang w:val="tt-RU"/>
        </w:rPr>
        <w:t>«</w:t>
      </w:r>
      <w:r w:rsidRPr="00390053">
        <w:rPr>
          <w:rFonts w:ascii="Times New Roman" w:hAnsi="Times New Roman" w:cs="Times New Roman"/>
          <w:sz w:val="24"/>
          <w:szCs w:val="24"/>
          <w:lang w:val="tt-RU"/>
        </w:rPr>
        <w:t>Шәҗәрә</w:t>
      </w:r>
      <w:r w:rsidRPr="00390053">
        <w:rPr>
          <w:rFonts w:ascii="Times New Roman" w:hAnsi="Times New Roman" w:cs="Times New Roman"/>
          <w:noProof/>
          <w:sz w:val="24"/>
          <w:szCs w:val="24"/>
          <w:lang w:val="tt-RU"/>
        </w:rPr>
        <w:t>»</w:t>
      </w:r>
      <w:r w:rsidRPr="00390053">
        <w:rPr>
          <w:rFonts w:ascii="Times New Roman" w:eastAsia="Calibri" w:hAnsi="Times New Roman" w:cs="Times New Roman"/>
          <w:sz w:val="24"/>
          <w:szCs w:val="24"/>
        </w:rPr>
        <w:t xml:space="preserve"> (</w:t>
      </w:r>
      <w:r w:rsidRPr="00390053">
        <w:rPr>
          <w:rFonts w:ascii="Times New Roman" w:hAnsi="Times New Roman" w:cs="Times New Roman"/>
          <w:noProof/>
          <w:sz w:val="24"/>
          <w:szCs w:val="24"/>
          <w:lang w:val="tt-RU"/>
        </w:rPr>
        <w:t>«</w:t>
      </w:r>
      <w:r w:rsidRPr="00390053">
        <w:rPr>
          <w:rFonts w:ascii="Times New Roman" w:hAnsi="Times New Roman" w:cs="Times New Roman"/>
          <w:bCs/>
          <w:sz w:val="24"/>
          <w:szCs w:val="24"/>
          <w:lang w:val="tt-RU"/>
        </w:rPr>
        <w:t>Родословная</w:t>
      </w:r>
      <w:r w:rsidRPr="00390053">
        <w:rPr>
          <w:rFonts w:ascii="Times New Roman" w:hAnsi="Times New Roman" w:cs="Times New Roman"/>
          <w:noProof/>
          <w:sz w:val="24"/>
          <w:szCs w:val="24"/>
          <w:lang w:val="tt-RU"/>
        </w:rPr>
        <w:t>»</w:t>
      </w:r>
      <w:r w:rsidRPr="00390053">
        <w:rPr>
          <w:rFonts w:ascii="Times New Roman" w:hAnsi="Times New Roman" w:cs="Times New Roman"/>
          <w:sz w:val="24"/>
          <w:szCs w:val="24"/>
          <w:lang w:val="tt-RU"/>
        </w:rPr>
        <w:t xml:space="preserve">). </w:t>
      </w:r>
    </w:p>
    <w:p w14:paraId="11507C76" w14:textId="77777777" w:rsidR="00F43D03" w:rsidRPr="00390053" w:rsidRDefault="00F43D03" w:rsidP="00F43D03">
      <w:pPr>
        <w:widowControl w:val="0"/>
        <w:spacing w:after="0" w:line="360" w:lineRule="auto"/>
        <w:ind w:firstLine="709"/>
        <w:jc w:val="both"/>
        <w:rPr>
          <w:rFonts w:ascii="Times New Roman" w:eastAsia="Calibri" w:hAnsi="Times New Roman" w:cs="Times New Roman"/>
          <w:b/>
          <w:sz w:val="24"/>
          <w:szCs w:val="24"/>
        </w:rPr>
      </w:pPr>
      <w:r w:rsidRPr="00390053">
        <w:rPr>
          <w:rFonts w:ascii="Times New Roman" w:eastAsia="Calibri" w:hAnsi="Times New Roman" w:cs="Times New Roman"/>
          <w:b/>
          <w:sz w:val="24"/>
          <w:szCs w:val="24"/>
        </w:rPr>
        <w:t>Современная татарская литература.</w:t>
      </w:r>
    </w:p>
    <w:p w14:paraId="57C3875E" w14:textId="56FE92EC" w:rsidR="00F43D03" w:rsidRPr="00390053" w:rsidRDefault="00F43D03" w:rsidP="00F43D03">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Стихотворения Р. Зайдуллы </w:t>
      </w:r>
      <w:r w:rsidRPr="00390053">
        <w:rPr>
          <w:rFonts w:ascii="Times New Roman" w:eastAsia="Calibri" w:hAnsi="Times New Roman" w:cs="Times New Roman"/>
          <w:sz w:val="24"/>
          <w:szCs w:val="24"/>
        </w:rPr>
        <w:t>«Карап торам Казаныма» («Любуюсь Казанью»)</w:t>
      </w:r>
      <w:r w:rsidRPr="00390053">
        <w:rPr>
          <w:rFonts w:ascii="Times New Roman" w:eastAsia="Calibri" w:hAnsi="Times New Roman" w:cs="Times New Roman"/>
          <w:sz w:val="24"/>
          <w:szCs w:val="24"/>
          <w:lang w:val="tt-RU"/>
        </w:rPr>
        <w:t>, «Хәтер көне» («День памяти»), «Без очарга әзерләнгән идек...» («Мы готовились к полету»), Г. Мурата «Черек күл» («Черное озеро»), Р. Аймата «Кошмы? Колмы?» («Птица ли? Иль раб?»), «Җәйнең соңгы җыры» («Последняя песня лета»), Л. Гибадуллиной «Ә очасы килә...» («А хочется летать...»), «...Җирдән – күккә, күктән җиргә кадәр...» («От земли – до неба, от неба до земли»)</w:t>
      </w:r>
      <w:r w:rsidR="00293010" w:rsidRPr="00390053">
        <w:rPr>
          <w:rFonts w:ascii="Times New Roman" w:eastAsia="Calibri" w:hAnsi="Times New Roman" w:cs="Times New Roman"/>
          <w:sz w:val="24"/>
          <w:szCs w:val="24"/>
          <w:lang w:val="tt-RU"/>
        </w:rPr>
        <w:t>.</w:t>
      </w:r>
    </w:p>
    <w:p w14:paraId="032D0C73" w14:textId="77777777" w:rsidR="00F43D03" w:rsidRPr="00390053" w:rsidRDefault="00F43D03" w:rsidP="00F43D03">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Рассказы Р. Мухаметшина «Тырыйк» («Прыгун»), Р. Галиуллина «Боссоойко» («Боссоойко»).</w:t>
      </w:r>
    </w:p>
    <w:p w14:paraId="72434F72" w14:textId="77777777" w:rsidR="00F43D03" w:rsidRPr="00390053" w:rsidRDefault="00F43D03" w:rsidP="00F43D03">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Повести Ф. Байрамовой «Болын» («Луг»), Н. Гиматдиновой «Ак торна каргышы» («Заклинание белого журавля»). </w:t>
      </w:r>
    </w:p>
    <w:p w14:paraId="2CE4F142" w14:textId="72FC9FA6" w:rsidR="00F43D03" w:rsidRPr="00390053" w:rsidRDefault="00F43D03" w:rsidP="00F43D03">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Театральный роман З. Хакима «Гасыр моңы» («Грусть века»).</w:t>
      </w:r>
    </w:p>
    <w:p w14:paraId="5F566D3D" w14:textId="77777777" w:rsidR="00502762" w:rsidRPr="00390053" w:rsidRDefault="00502762" w:rsidP="00BF2CC2">
      <w:pPr>
        <w:widowControl w:val="0"/>
        <w:spacing w:after="0" w:line="360" w:lineRule="auto"/>
        <w:ind w:firstLine="709"/>
        <w:jc w:val="both"/>
        <w:rPr>
          <w:rFonts w:ascii="Times New Roman" w:eastAsia="Calibri" w:hAnsi="Times New Roman" w:cs="Times New Roman"/>
          <w:b/>
          <w:bCs/>
          <w:sz w:val="24"/>
          <w:szCs w:val="24"/>
          <w:lang w:val="tt-RU"/>
        </w:rPr>
      </w:pPr>
      <w:r w:rsidRPr="00390053">
        <w:rPr>
          <w:rFonts w:ascii="Times New Roman" w:eastAsia="Calibri" w:hAnsi="Times New Roman" w:cs="Times New Roman"/>
          <w:b/>
          <w:bCs/>
          <w:sz w:val="24"/>
          <w:szCs w:val="24"/>
          <w:lang w:val="tt-RU"/>
        </w:rPr>
        <w:t xml:space="preserve">Блок II. </w:t>
      </w:r>
      <w:r w:rsidRPr="00390053">
        <w:rPr>
          <w:rFonts w:ascii="Times New Roman" w:eastAsia="Calibri" w:hAnsi="Times New Roman" w:cs="Times New Roman"/>
          <w:b/>
          <w:bCs/>
          <w:sz w:val="24"/>
          <w:szCs w:val="24"/>
        </w:rPr>
        <w:t>Проблемно-тематические блоки</w:t>
      </w:r>
    </w:p>
    <w:p w14:paraId="4574D29C" w14:textId="4DE1E4AD" w:rsidR="002F138A" w:rsidRPr="00390053" w:rsidRDefault="002F138A" w:rsidP="002F138A">
      <w:pPr>
        <w:widowControl w:val="0"/>
        <w:spacing w:after="0" w:line="360" w:lineRule="auto"/>
        <w:ind w:firstLine="709"/>
        <w:jc w:val="center"/>
        <w:rPr>
          <w:rFonts w:ascii="Times New Roman" w:eastAsia="Calibri" w:hAnsi="Times New Roman" w:cs="Times New Roman"/>
          <w:b/>
          <w:bCs/>
          <w:sz w:val="24"/>
          <w:szCs w:val="24"/>
        </w:rPr>
      </w:pPr>
      <w:r w:rsidRPr="00390053">
        <w:rPr>
          <w:rFonts w:ascii="Times New Roman" w:eastAsia="Calibri" w:hAnsi="Times New Roman" w:cs="Times New Roman"/>
          <w:b/>
          <w:bCs/>
          <w:sz w:val="24"/>
          <w:szCs w:val="24"/>
          <w:lang w:val="tt-RU"/>
        </w:rPr>
        <w:t>Базовый уровен</w:t>
      </w:r>
      <w:r w:rsidRPr="00390053">
        <w:rPr>
          <w:rFonts w:ascii="Times New Roman" w:eastAsia="Calibri" w:hAnsi="Times New Roman" w:cs="Times New Roman"/>
          <w:b/>
          <w:bCs/>
          <w:sz w:val="24"/>
          <w:szCs w:val="24"/>
        </w:rPr>
        <w:t>ь</w:t>
      </w:r>
    </w:p>
    <w:p w14:paraId="11A9B5DF" w14:textId="77777777" w:rsidR="00502762" w:rsidRPr="00390053" w:rsidRDefault="00502762" w:rsidP="00BF2CC2">
      <w:pPr>
        <w:tabs>
          <w:tab w:val="left" w:pos="993"/>
        </w:tabs>
        <w:spacing w:after="0" w:line="360" w:lineRule="auto"/>
        <w:ind w:firstLine="709"/>
        <w:jc w:val="both"/>
        <w:rPr>
          <w:rFonts w:ascii="Times New Roman" w:eastAsia="Calibri" w:hAnsi="Times New Roman" w:cs="Times New Roman"/>
          <w:b/>
          <w:sz w:val="24"/>
          <w:szCs w:val="24"/>
        </w:rPr>
      </w:pPr>
      <w:r w:rsidRPr="00390053">
        <w:rPr>
          <w:rFonts w:ascii="Times New Roman" w:eastAsia="Calibri" w:hAnsi="Times New Roman" w:cs="Times New Roman"/>
          <w:b/>
          <w:sz w:val="24"/>
          <w:szCs w:val="24"/>
        </w:rPr>
        <w:t>Человек как высшая ценность</w:t>
      </w:r>
    </w:p>
    <w:p w14:paraId="36B2F764" w14:textId="4BE408CA" w:rsidR="00502762" w:rsidRPr="00390053" w:rsidRDefault="00502762" w:rsidP="00BF2CC2">
      <w:pPr>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Человек, нравственное начало в человеке, проблема духовного потенциала личности и его реализация, </w:t>
      </w:r>
      <w:r w:rsidR="003D16AF" w:rsidRPr="00390053">
        <w:rPr>
          <w:rFonts w:ascii="Times New Roman" w:eastAsia="Calibri" w:hAnsi="Times New Roman" w:cs="Times New Roman"/>
          <w:sz w:val="24"/>
          <w:szCs w:val="24"/>
        </w:rPr>
        <w:t xml:space="preserve">свое </w:t>
      </w:r>
      <w:r w:rsidRPr="00390053">
        <w:rPr>
          <w:rFonts w:ascii="Times New Roman" w:eastAsia="Calibri" w:hAnsi="Times New Roman" w:cs="Times New Roman"/>
          <w:sz w:val="24"/>
          <w:szCs w:val="24"/>
        </w:rPr>
        <w:t xml:space="preserve">«Я» в человеке, индивидуальное в человеке, человек  перед судом своей совести, выражение отношения к другим людям, становление личности, личность и мир, судьба человека. </w:t>
      </w:r>
    </w:p>
    <w:p w14:paraId="0AC986D5" w14:textId="2306B35C"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Стихотворения Г</w:t>
      </w:r>
      <w:r w:rsidR="003D16AF" w:rsidRPr="00390053">
        <w:rPr>
          <w:rFonts w:ascii="Times New Roman" w:eastAsia="Calibri" w:hAnsi="Times New Roman" w:cs="Times New Roman"/>
          <w:sz w:val="24"/>
          <w:szCs w:val="24"/>
        </w:rPr>
        <w:t xml:space="preserve">абдуллы </w:t>
      </w:r>
      <w:r w:rsidRPr="00390053">
        <w:rPr>
          <w:rFonts w:ascii="Times New Roman" w:eastAsia="Calibri" w:hAnsi="Times New Roman" w:cs="Times New Roman"/>
          <w:sz w:val="24"/>
          <w:szCs w:val="24"/>
        </w:rPr>
        <w:t xml:space="preserve">Тукая «Шагыйрь» («Поэт»), </w:t>
      </w:r>
      <w:r w:rsidR="003D16AF" w:rsidRPr="00390053">
        <w:rPr>
          <w:rFonts w:ascii="Times New Roman" w:eastAsia="Calibri" w:hAnsi="Times New Roman" w:cs="Times New Roman"/>
          <w:sz w:val="24"/>
          <w:szCs w:val="24"/>
        </w:rPr>
        <w:t xml:space="preserve">«Кыйтга» </w:t>
      </w:r>
      <w:r w:rsidR="003D16AF" w:rsidRPr="00390053">
        <w:rPr>
          <w:rFonts w:ascii="Times New Roman" w:eastAsia="Calibri" w:hAnsi="Times New Roman" w:cs="Times New Roman"/>
          <w:sz w:val="24"/>
          <w:szCs w:val="24"/>
          <w:lang w:val="tt-RU"/>
        </w:rPr>
        <w:t>(</w:t>
      </w:r>
      <w:r w:rsidR="003D16AF" w:rsidRPr="00390053">
        <w:rPr>
          <w:rFonts w:ascii="Times New Roman" w:eastAsia="Calibri" w:hAnsi="Times New Roman" w:cs="Times New Roman"/>
          <w:sz w:val="24"/>
          <w:szCs w:val="24"/>
        </w:rPr>
        <w:t>«</w:t>
      </w:r>
      <w:r w:rsidR="003D16AF" w:rsidRPr="00390053">
        <w:rPr>
          <w:rFonts w:ascii="Times New Roman" w:eastAsia="Calibri" w:hAnsi="Times New Roman" w:cs="Times New Roman"/>
          <w:sz w:val="24"/>
          <w:szCs w:val="24"/>
          <w:lang w:val="tt-RU"/>
        </w:rPr>
        <w:t>Көчләремне мин...</w:t>
      </w:r>
      <w:r w:rsidR="003D16AF" w:rsidRPr="00390053">
        <w:rPr>
          <w:rFonts w:ascii="Times New Roman" w:eastAsia="Calibri" w:hAnsi="Times New Roman" w:cs="Times New Roman"/>
          <w:sz w:val="24"/>
          <w:szCs w:val="24"/>
        </w:rPr>
        <w:t>»</w:t>
      </w:r>
      <w:r w:rsidR="003D16AF" w:rsidRPr="00390053">
        <w:rPr>
          <w:rFonts w:ascii="Times New Roman" w:eastAsia="Calibri" w:hAnsi="Times New Roman" w:cs="Times New Roman"/>
          <w:sz w:val="24"/>
          <w:szCs w:val="24"/>
          <w:lang w:val="tt-RU"/>
        </w:rPr>
        <w:t xml:space="preserve">) </w:t>
      </w:r>
      <w:r w:rsidR="003D16AF" w:rsidRPr="00390053">
        <w:rPr>
          <w:rFonts w:ascii="Times New Roman" w:eastAsia="Calibri" w:hAnsi="Times New Roman" w:cs="Times New Roman"/>
          <w:sz w:val="24"/>
          <w:szCs w:val="24"/>
        </w:rPr>
        <w:t>(«</w:t>
      </w:r>
      <w:r w:rsidR="003D16AF" w:rsidRPr="00390053">
        <w:rPr>
          <w:rFonts w:ascii="Times New Roman" w:eastAsia="Calibri" w:hAnsi="Times New Roman" w:cs="Times New Roman"/>
          <w:sz w:val="24"/>
          <w:szCs w:val="24"/>
          <w:lang w:val="tt-RU"/>
        </w:rPr>
        <w:t>Отрывок</w:t>
      </w:r>
      <w:r w:rsidR="003D16AF" w:rsidRPr="00390053">
        <w:rPr>
          <w:rFonts w:ascii="Times New Roman" w:eastAsia="Calibri" w:hAnsi="Times New Roman" w:cs="Times New Roman"/>
          <w:sz w:val="24"/>
          <w:szCs w:val="24"/>
        </w:rPr>
        <w:t>» («Силы я свои…»</w:t>
      </w:r>
      <w:r w:rsidR="003D16AF"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lang w:val="tt-RU"/>
        </w:rPr>
        <w:t>Проблема жизни и смерти, смысла жизни, миссии поэта. Философские размышления, наполненные тоской, печалью. Неповторимость и ценность каждой личности, отражение его нравственных позиций.</w:t>
      </w:r>
    </w:p>
    <w:p w14:paraId="70464223" w14:textId="42CF702E"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Повесть Г</w:t>
      </w:r>
      <w:r w:rsidR="003D16AF" w:rsidRPr="00390053">
        <w:rPr>
          <w:rFonts w:ascii="Times New Roman" w:eastAsia="Calibri" w:hAnsi="Times New Roman" w:cs="Times New Roman"/>
          <w:sz w:val="24"/>
          <w:szCs w:val="24"/>
          <w:lang w:val="tt-RU"/>
        </w:rPr>
        <w:t>али</w:t>
      </w:r>
      <w:r w:rsidRPr="00390053">
        <w:rPr>
          <w:rFonts w:ascii="Times New Roman" w:eastAsia="Calibri" w:hAnsi="Times New Roman" w:cs="Times New Roman"/>
          <w:sz w:val="24"/>
          <w:szCs w:val="24"/>
          <w:lang w:val="tt-RU"/>
        </w:rPr>
        <w:t xml:space="preserve"> Рахима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Идел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Идель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Поиски героем смысла жизни. Мотив одиночества. Выражение душевных настроений, состояний человека через описание картин природы. Роль перцептивного хронотопа в понимании психологического состояния лирического героя. Нерасторжимость судьбы человека с судьбой нации.</w:t>
      </w:r>
    </w:p>
    <w:p w14:paraId="68D46D88" w14:textId="544138DE" w:rsidR="00502762" w:rsidRPr="00390053" w:rsidRDefault="00502762"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Р</w:t>
      </w:r>
      <w:r w:rsidR="003D16AF" w:rsidRPr="00390053">
        <w:rPr>
          <w:rFonts w:ascii="Times New Roman" w:eastAsia="Calibri" w:hAnsi="Times New Roman" w:cs="Times New Roman"/>
          <w:sz w:val="24"/>
          <w:szCs w:val="24"/>
          <w:lang w:val="tt-RU"/>
        </w:rPr>
        <w:t>авиля</w:t>
      </w:r>
      <w:r w:rsidRPr="00390053">
        <w:rPr>
          <w:rFonts w:ascii="Times New Roman" w:eastAsia="Calibri" w:hAnsi="Times New Roman" w:cs="Times New Roman"/>
          <w:sz w:val="24"/>
          <w:szCs w:val="24"/>
          <w:lang w:val="tt-RU"/>
        </w:rPr>
        <w:t xml:space="preserve"> Файзуллина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Җаныңның ваклыгын...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Мелочность души твоей...</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Проблема свободы личности и свободы мнений. Чувство собственного </w:t>
      </w:r>
      <w:r w:rsidR="002F138A" w:rsidRPr="00390053">
        <w:rPr>
          <w:rFonts w:ascii="Times New Roman" w:eastAsia="Calibri" w:hAnsi="Times New Roman" w:cs="Times New Roman"/>
          <w:sz w:val="24"/>
          <w:szCs w:val="24"/>
          <w:lang w:val="tt-RU"/>
        </w:rPr>
        <w:t xml:space="preserve">достоинства лирического героя. </w:t>
      </w:r>
    </w:p>
    <w:p w14:paraId="387AE6C1" w14:textId="58EB9693"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Р</w:t>
      </w:r>
      <w:r w:rsidR="003D16AF" w:rsidRPr="00390053">
        <w:rPr>
          <w:rFonts w:ascii="Times New Roman" w:eastAsia="Calibri" w:hAnsi="Times New Roman" w:cs="Times New Roman"/>
          <w:sz w:val="24"/>
          <w:szCs w:val="24"/>
          <w:lang w:val="tt-RU"/>
        </w:rPr>
        <w:t xml:space="preserve">ената </w:t>
      </w:r>
      <w:r w:rsidRPr="00390053">
        <w:rPr>
          <w:rFonts w:ascii="Times New Roman" w:eastAsia="Calibri" w:hAnsi="Times New Roman" w:cs="Times New Roman"/>
          <w:sz w:val="24"/>
          <w:szCs w:val="24"/>
          <w:lang w:val="tt-RU"/>
        </w:rPr>
        <w:t xml:space="preserve">Хариса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Алтын төрән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Золотой лемех</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Страницы истории. Символическое звучание образа Времени. Человек во Времени. Способность Человека овладеть пространством Времени.</w:t>
      </w:r>
    </w:p>
    <w:p w14:paraId="5DF3469D" w14:textId="5443525F"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 Поэма И</w:t>
      </w:r>
      <w:r w:rsidR="003D16AF" w:rsidRPr="00390053">
        <w:rPr>
          <w:rFonts w:ascii="Times New Roman" w:eastAsia="Calibri" w:hAnsi="Times New Roman" w:cs="Times New Roman"/>
          <w:sz w:val="24"/>
          <w:szCs w:val="24"/>
          <w:lang w:val="tt-RU"/>
        </w:rPr>
        <w:t>льдара</w:t>
      </w:r>
      <w:r w:rsidRPr="00390053">
        <w:rPr>
          <w:rFonts w:ascii="Times New Roman" w:eastAsia="Calibri" w:hAnsi="Times New Roman" w:cs="Times New Roman"/>
          <w:sz w:val="24"/>
          <w:szCs w:val="24"/>
          <w:lang w:val="tt-RU"/>
        </w:rPr>
        <w:t xml:space="preserve"> Юзеева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Өчәү чыктык ерак юлга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Мы втроем отправились в путь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Проблема поиска человеком смысла жизни. Определение жизненных целей. Миссия человека на этой земле. Символические образы в поэме. Категории </w:t>
      </w:r>
      <w:r w:rsidR="003D16AF" w:rsidRPr="00390053">
        <w:rPr>
          <w:rFonts w:ascii="Times New Roman" w:eastAsia="Calibri" w:hAnsi="Times New Roman" w:cs="Times New Roman"/>
          <w:sz w:val="24"/>
          <w:szCs w:val="24"/>
          <w:lang w:val="tt-RU"/>
        </w:rPr>
        <w:t>д</w:t>
      </w:r>
      <w:r w:rsidRPr="00390053">
        <w:rPr>
          <w:rFonts w:ascii="Times New Roman" w:eastAsia="Calibri" w:hAnsi="Times New Roman" w:cs="Times New Roman"/>
          <w:sz w:val="24"/>
          <w:szCs w:val="24"/>
          <w:lang w:val="tt-RU"/>
        </w:rPr>
        <w:t xml:space="preserve">обра, </w:t>
      </w:r>
      <w:r w:rsidR="003D16AF" w:rsidRPr="00390053">
        <w:rPr>
          <w:rFonts w:ascii="Times New Roman" w:eastAsia="Calibri" w:hAnsi="Times New Roman" w:cs="Times New Roman"/>
          <w:sz w:val="24"/>
          <w:szCs w:val="24"/>
          <w:lang w:val="tt-RU"/>
        </w:rPr>
        <w:t>к</w:t>
      </w:r>
      <w:r w:rsidRPr="00390053">
        <w:rPr>
          <w:rFonts w:ascii="Times New Roman" w:eastAsia="Calibri" w:hAnsi="Times New Roman" w:cs="Times New Roman"/>
          <w:sz w:val="24"/>
          <w:szCs w:val="24"/>
          <w:lang w:val="tt-RU"/>
        </w:rPr>
        <w:t>расоты.</w:t>
      </w:r>
    </w:p>
    <w:p w14:paraId="58E8E055" w14:textId="7777777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Стихотворения Зульфата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Кем әле син?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А кто ты?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Дүрт җыр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Четыре песни</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Смысл жизни, быстротечность жизни человека. Важность совершения добрых дел.</w:t>
      </w:r>
    </w:p>
    <w:p w14:paraId="1C90BB47" w14:textId="1EE71A6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w:t>
      </w:r>
      <w:r w:rsidR="002F138A" w:rsidRPr="00390053">
        <w:rPr>
          <w:rFonts w:ascii="Times New Roman" w:eastAsia="Calibri" w:hAnsi="Times New Roman" w:cs="Times New Roman"/>
          <w:sz w:val="24"/>
          <w:szCs w:val="24"/>
          <w:lang w:val="tt-RU"/>
        </w:rPr>
        <w:t>е</w:t>
      </w:r>
      <w:r w:rsidRPr="00390053">
        <w:rPr>
          <w:rFonts w:ascii="Times New Roman" w:eastAsia="Calibri" w:hAnsi="Times New Roman" w:cs="Times New Roman"/>
          <w:sz w:val="24"/>
          <w:szCs w:val="24"/>
          <w:lang w:val="tt-RU"/>
        </w:rPr>
        <w:t xml:space="preserve"> Р</w:t>
      </w:r>
      <w:r w:rsidR="003D16AF" w:rsidRPr="00390053">
        <w:rPr>
          <w:rFonts w:ascii="Times New Roman" w:eastAsia="Calibri" w:hAnsi="Times New Roman" w:cs="Times New Roman"/>
          <w:sz w:val="24"/>
          <w:szCs w:val="24"/>
          <w:lang w:val="tt-RU"/>
        </w:rPr>
        <w:t xml:space="preserve">амиса </w:t>
      </w:r>
      <w:r w:rsidRPr="00390053">
        <w:rPr>
          <w:rFonts w:ascii="Times New Roman" w:eastAsia="Calibri" w:hAnsi="Times New Roman" w:cs="Times New Roman"/>
          <w:sz w:val="24"/>
          <w:szCs w:val="24"/>
          <w:lang w:val="tt-RU"/>
        </w:rPr>
        <w:t>Аймата «Җәйнең соңгы җыры» («Последняя песня лета»). Философские взгляды лирического героя. Образы уходящего лета и наступающей осени.</w:t>
      </w:r>
    </w:p>
    <w:p w14:paraId="776D455E" w14:textId="231E7F33"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Стихотворения Л</w:t>
      </w:r>
      <w:r w:rsidR="003D16AF" w:rsidRPr="00390053">
        <w:rPr>
          <w:rFonts w:ascii="Times New Roman" w:eastAsia="Calibri" w:hAnsi="Times New Roman" w:cs="Times New Roman"/>
          <w:sz w:val="24"/>
          <w:szCs w:val="24"/>
          <w:lang w:val="tt-RU"/>
        </w:rPr>
        <w:t>илии</w:t>
      </w:r>
      <w:r w:rsidRPr="00390053">
        <w:rPr>
          <w:rFonts w:ascii="Times New Roman" w:eastAsia="Calibri" w:hAnsi="Times New Roman" w:cs="Times New Roman"/>
          <w:sz w:val="24"/>
          <w:szCs w:val="24"/>
          <w:lang w:val="tt-RU"/>
        </w:rPr>
        <w:t xml:space="preserve"> Гибадуллиной «Ә очасы килә...» («А хочется летать...»), «...Җирдән – күккә, күктән җиргә кадәр...» («От земли – до неба, от неба до земли»). Желания лирического героя и реальность. Мотив неосуществимой мечты. Два образа окна: окно человеческой души и окно во Вселенную.</w:t>
      </w:r>
    </w:p>
    <w:p w14:paraId="62AFB382" w14:textId="77777777" w:rsidR="00502762" w:rsidRPr="00390053" w:rsidRDefault="00502762" w:rsidP="00BF2CC2">
      <w:pPr>
        <w:spacing w:after="0" w:line="360" w:lineRule="auto"/>
        <w:ind w:firstLine="709"/>
        <w:jc w:val="both"/>
        <w:rPr>
          <w:rFonts w:ascii="Times New Roman" w:eastAsia="Calibri" w:hAnsi="Times New Roman" w:cs="Times New Roman"/>
          <w:b/>
          <w:sz w:val="24"/>
          <w:szCs w:val="24"/>
          <w:lang w:val="tt-RU"/>
        </w:rPr>
      </w:pPr>
      <w:r w:rsidRPr="00390053">
        <w:rPr>
          <w:rFonts w:ascii="Times New Roman" w:eastAsia="Calibri" w:hAnsi="Times New Roman" w:cs="Times New Roman"/>
          <w:b/>
          <w:sz w:val="24"/>
          <w:szCs w:val="24"/>
          <w:lang w:val="tt-RU"/>
        </w:rPr>
        <w:t>Человек и семья</w:t>
      </w:r>
    </w:p>
    <w:p w14:paraId="09868042" w14:textId="7777777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Человек и семейные отношения. Место человека в семье. Любовь в жизни человека. Доверие, уважение, верность – главные семейные ценности. Роль родителей в семье. Проблема полноценности семьи.</w:t>
      </w:r>
    </w:p>
    <w:p w14:paraId="07F32B63" w14:textId="4CC3B35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Повесть Г</w:t>
      </w:r>
      <w:r w:rsidR="003D16AF" w:rsidRPr="00390053">
        <w:rPr>
          <w:rFonts w:ascii="Times New Roman" w:eastAsia="Calibri" w:hAnsi="Times New Roman" w:cs="Times New Roman"/>
          <w:sz w:val="24"/>
          <w:szCs w:val="24"/>
          <w:lang w:val="tt-RU"/>
        </w:rPr>
        <w:t xml:space="preserve">аяза </w:t>
      </w:r>
      <w:r w:rsidRPr="00390053">
        <w:rPr>
          <w:rFonts w:ascii="Times New Roman" w:eastAsia="Calibri" w:hAnsi="Times New Roman" w:cs="Times New Roman"/>
          <w:sz w:val="24"/>
          <w:szCs w:val="24"/>
          <w:lang w:val="tt-RU"/>
        </w:rPr>
        <w:t xml:space="preserve">Исхаки  </w:t>
      </w:r>
      <w:r w:rsidRPr="00390053">
        <w:rPr>
          <w:rFonts w:ascii="Times New Roman" w:eastAsia="Calibri" w:hAnsi="Times New Roman" w:cs="Times New Roman"/>
          <w:sz w:val="24"/>
          <w:szCs w:val="24"/>
        </w:rPr>
        <w:t>«Остазбикә» («Наставница»)</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lang w:val="tt-RU"/>
        </w:rPr>
        <w:t>Проблемы вечности общечеловеческих ценностей. Человек, смысл жизни и семейное счастье. Сила любви и преданности. Духовное самосознание героини. Жертвенность во имя любви. Психологизм повести: внутренний конфликт Сагиды.</w:t>
      </w:r>
    </w:p>
    <w:p w14:paraId="16D42C6A" w14:textId="31F4BA0C"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Рассказ А</w:t>
      </w:r>
      <w:r w:rsidR="003D16AF" w:rsidRPr="00390053">
        <w:rPr>
          <w:rFonts w:ascii="Times New Roman" w:eastAsia="Calibri" w:hAnsi="Times New Roman" w:cs="Times New Roman"/>
          <w:sz w:val="24"/>
          <w:szCs w:val="24"/>
        </w:rPr>
        <w:t xml:space="preserve">мирхана </w:t>
      </w:r>
      <w:r w:rsidRPr="00390053">
        <w:rPr>
          <w:rFonts w:ascii="Times New Roman" w:eastAsia="Calibri" w:hAnsi="Times New Roman" w:cs="Times New Roman"/>
          <w:sz w:val="24"/>
          <w:szCs w:val="24"/>
        </w:rPr>
        <w:t xml:space="preserve">Еники «Ана һәм кыз» («Мать и дочь»). Психологизм и лиризм в изображении образов в произведении на военную тематику. Отображение драматических и трагических моментов военной действительности в характере и духовной стойкости человека. Теплота взаимоотношений </w:t>
      </w:r>
      <w:r w:rsidR="00153DCC" w:rsidRPr="00390053">
        <w:rPr>
          <w:rFonts w:ascii="Times New Roman" w:eastAsia="Calibri" w:hAnsi="Times New Roman" w:cs="Times New Roman"/>
          <w:sz w:val="24"/>
          <w:szCs w:val="24"/>
          <w:lang w:val="tt-RU"/>
        </w:rPr>
        <w:t>матери и дочери</w:t>
      </w:r>
      <w:r w:rsidRPr="00390053">
        <w:rPr>
          <w:rFonts w:ascii="Times New Roman" w:eastAsia="Calibri" w:hAnsi="Times New Roman" w:cs="Times New Roman"/>
          <w:sz w:val="24"/>
          <w:szCs w:val="24"/>
        </w:rPr>
        <w:t xml:space="preserve">. </w:t>
      </w:r>
    </w:p>
    <w:p w14:paraId="64B8A1DE" w14:textId="1AB05525"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Поэма И</w:t>
      </w:r>
      <w:r w:rsidR="003D16AF" w:rsidRPr="00390053">
        <w:rPr>
          <w:rFonts w:ascii="Times New Roman" w:eastAsia="Calibri" w:hAnsi="Times New Roman" w:cs="Times New Roman"/>
          <w:sz w:val="24"/>
          <w:szCs w:val="24"/>
          <w:lang w:val="tt-RU"/>
        </w:rPr>
        <w:t>льдара</w:t>
      </w:r>
      <w:r w:rsidRPr="00390053">
        <w:rPr>
          <w:rFonts w:ascii="Times New Roman" w:eastAsia="Calibri" w:hAnsi="Times New Roman" w:cs="Times New Roman"/>
          <w:sz w:val="24"/>
          <w:szCs w:val="24"/>
          <w:lang w:val="tt-RU"/>
        </w:rPr>
        <w:t xml:space="preserve"> Юзеева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Гашыйклар тавы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Гора влюбленных</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Оригинальность сюжета, романтический пафос, раскрытие характеров в их духовном противостоянии. Любовь как высшая ценность. Связь жизненной философии с идеализацией любви. Проблемы верности, чести, уважения к чувствам близких людей.</w:t>
      </w:r>
    </w:p>
    <w:p w14:paraId="1A26A6CE" w14:textId="04325C85"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Драма Ш</w:t>
      </w:r>
      <w:r w:rsidR="003D16AF" w:rsidRPr="00390053">
        <w:rPr>
          <w:rFonts w:ascii="Times New Roman" w:eastAsia="Calibri" w:hAnsi="Times New Roman" w:cs="Times New Roman"/>
          <w:sz w:val="24"/>
          <w:szCs w:val="24"/>
          <w:lang w:val="tt-RU"/>
        </w:rPr>
        <w:t>арифа</w:t>
      </w:r>
      <w:r w:rsidRPr="00390053">
        <w:rPr>
          <w:rFonts w:ascii="Times New Roman" w:eastAsia="Calibri" w:hAnsi="Times New Roman" w:cs="Times New Roman"/>
          <w:sz w:val="24"/>
          <w:szCs w:val="24"/>
          <w:lang w:val="tt-RU"/>
        </w:rPr>
        <w:t xml:space="preserve"> Хуса</w:t>
      </w:r>
      <w:r w:rsidRPr="00390053">
        <w:rPr>
          <w:rFonts w:ascii="Times New Roman" w:eastAsia="Calibri" w:hAnsi="Times New Roman" w:cs="Times New Roman"/>
          <w:sz w:val="24"/>
          <w:szCs w:val="24"/>
        </w:rPr>
        <w:t>и</w:t>
      </w:r>
      <w:r w:rsidRPr="00390053">
        <w:rPr>
          <w:rFonts w:ascii="Times New Roman" w:eastAsia="Calibri" w:hAnsi="Times New Roman" w:cs="Times New Roman"/>
          <w:sz w:val="24"/>
          <w:szCs w:val="24"/>
          <w:lang w:val="tt-RU"/>
        </w:rPr>
        <w:t xml:space="preserve">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Әни килде</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Мама приехала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Сущность семейных отношений. Сложность во взаимоотношениях детей и родителей. Внимание к общечеловеческим ценностям: сострадание, ответственность за жизнь близкого человека, милосердие, любовь и уважение. Социально-этическая проблема в драме. Формирование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критического направления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в драматургии. Особенности жанра драмы.</w:t>
      </w:r>
    </w:p>
    <w:p w14:paraId="57D9E88D" w14:textId="29AA274C"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w:t>
      </w:r>
      <w:r w:rsidR="002F138A" w:rsidRPr="00390053">
        <w:rPr>
          <w:rFonts w:ascii="Times New Roman" w:eastAsia="Calibri" w:hAnsi="Times New Roman" w:cs="Times New Roman"/>
          <w:sz w:val="24"/>
          <w:szCs w:val="24"/>
          <w:lang w:val="tt-RU"/>
        </w:rPr>
        <w:t>е</w:t>
      </w:r>
      <w:r w:rsidRPr="00390053">
        <w:rPr>
          <w:rFonts w:ascii="Times New Roman" w:eastAsia="Calibri" w:hAnsi="Times New Roman" w:cs="Times New Roman"/>
          <w:sz w:val="24"/>
          <w:szCs w:val="24"/>
          <w:lang w:val="tt-RU"/>
        </w:rPr>
        <w:t xml:space="preserve"> Х</w:t>
      </w:r>
      <w:r w:rsidR="003D16AF" w:rsidRPr="00390053">
        <w:rPr>
          <w:rFonts w:ascii="Times New Roman" w:eastAsia="Calibri" w:hAnsi="Times New Roman" w:cs="Times New Roman"/>
          <w:sz w:val="24"/>
          <w:szCs w:val="24"/>
          <w:lang w:val="tt-RU"/>
        </w:rPr>
        <w:t xml:space="preserve">асана </w:t>
      </w:r>
      <w:r w:rsidRPr="00390053">
        <w:rPr>
          <w:rFonts w:ascii="Times New Roman" w:eastAsia="Calibri" w:hAnsi="Times New Roman" w:cs="Times New Roman"/>
          <w:sz w:val="24"/>
          <w:szCs w:val="24"/>
          <w:lang w:val="tt-RU"/>
        </w:rPr>
        <w:t xml:space="preserve">Туфана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Әйткән идең</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 сказанном тобой</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002F138A"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lang w:val="tt-RU"/>
        </w:rPr>
        <w:t>Выражение в стихотворениях сокровенных чувств и переживаний лирического героя. Размышления поэта о дружбе, любви, преданности и верности. Тонкий  лиризм стихотворений.</w:t>
      </w:r>
    </w:p>
    <w:p w14:paraId="5DBB6082" w14:textId="413933B9"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М</w:t>
      </w:r>
      <w:r w:rsidR="003D16AF" w:rsidRPr="00390053">
        <w:rPr>
          <w:rFonts w:ascii="Times New Roman" w:eastAsia="Calibri" w:hAnsi="Times New Roman" w:cs="Times New Roman"/>
          <w:sz w:val="24"/>
          <w:szCs w:val="24"/>
          <w:lang w:val="tt-RU"/>
        </w:rPr>
        <w:t xml:space="preserve">усы </w:t>
      </w:r>
      <w:r w:rsidRPr="00390053">
        <w:rPr>
          <w:rFonts w:ascii="Times New Roman" w:eastAsia="Calibri" w:hAnsi="Times New Roman" w:cs="Times New Roman"/>
          <w:sz w:val="24"/>
          <w:szCs w:val="24"/>
          <w:lang w:val="tt-RU"/>
        </w:rPr>
        <w:t>Д</w:t>
      </w:r>
      <w:r w:rsidRPr="00390053">
        <w:rPr>
          <w:rFonts w:ascii="Times New Roman" w:eastAsia="Calibri" w:hAnsi="Times New Roman" w:cs="Times New Roman"/>
          <w:sz w:val="24"/>
          <w:szCs w:val="24"/>
        </w:rPr>
        <w:t>жалиля «Ышанма» («Не верь»</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lang w:val="tt-RU"/>
        </w:rPr>
        <w:t xml:space="preserve">Образ автора, изображение его духовной силы. Долг лирического героя перед родиной, близкими людьми. Изображение патриотических чувств лирического героя. Отождествление чувств верности и преданности перед своим народом и любимой женщиной.  </w:t>
      </w:r>
    </w:p>
    <w:p w14:paraId="78723BA8" w14:textId="7E956476"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Рассказ Р</w:t>
      </w:r>
      <w:r w:rsidR="003D16AF" w:rsidRPr="00390053">
        <w:rPr>
          <w:rFonts w:ascii="Times New Roman" w:eastAsia="Calibri" w:hAnsi="Times New Roman" w:cs="Times New Roman"/>
          <w:sz w:val="24"/>
          <w:szCs w:val="24"/>
          <w:lang w:val="tt-RU"/>
        </w:rPr>
        <w:t>узаля</w:t>
      </w:r>
      <w:r w:rsidRPr="00390053">
        <w:rPr>
          <w:rFonts w:ascii="Times New Roman" w:eastAsia="Calibri" w:hAnsi="Times New Roman" w:cs="Times New Roman"/>
          <w:sz w:val="24"/>
          <w:szCs w:val="24"/>
          <w:lang w:val="tt-RU"/>
        </w:rPr>
        <w:t xml:space="preserve"> Мухаметшина «Тырыйк» («Прыгун»). Осознание общечеловеческих ценностей. Образ семьи в детском восприятии.</w:t>
      </w:r>
    </w:p>
    <w:p w14:paraId="51679377" w14:textId="55F373AF"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Дидактические наставления Р</w:t>
      </w:r>
      <w:r w:rsidR="003D16AF" w:rsidRPr="00390053">
        <w:rPr>
          <w:rFonts w:ascii="Times New Roman" w:eastAsia="Calibri" w:hAnsi="Times New Roman" w:cs="Times New Roman"/>
          <w:sz w:val="24"/>
          <w:szCs w:val="24"/>
          <w:lang w:val="tt-RU"/>
        </w:rPr>
        <w:t>изы</w:t>
      </w:r>
      <w:r w:rsidRPr="00390053">
        <w:rPr>
          <w:rFonts w:ascii="Times New Roman" w:eastAsia="Calibri" w:hAnsi="Times New Roman" w:cs="Times New Roman"/>
          <w:sz w:val="24"/>
          <w:szCs w:val="24"/>
          <w:lang w:val="tt-RU"/>
        </w:rPr>
        <w:t xml:space="preserve"> Фахретдинова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Гаилә</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Семья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Функция каждого члена семьи, красота семейных взаимоотношений на примере татарской семьи. Значение семьи в жизни человека и общества. </w:t>
      </w:r>
    </w:p>
    <w:p w14:paraId="0D912AC1" w14:textId="77777777" w:rsidR="00502762" w:rsidRPr="00390053" w:rsidRDefault="00502762" w:rsidP="00BF2CC2">
      <w:pPr>
        <w:spacing w:after="0" w:line="360" w:lineRule="auto"/>
        <w:ind w:firstLine="709"/>
        <w:rPr>
          <w:rFonts w:ascii="Times New Roman" w:eastAsia="Calibri" w:hAnsi="Times New Roman" w:cs="Times New Roman"/>
          <w:b/>
          <w:sz w:val="24"/>
          <w:szCs w:val="24"/>
          <w:lang w:val="tt-RU"/>
        </w:rPr>
      </w:pPr>
      <w:r w:rsidRPr="00390053">
        <w:rPr>
          <w:rFonts w:ascii="Times New Roman" w:eastAsia="Calibri" w:hAnsi="Times New Roman" w:cs="Times New Roman"/>
          <w:b/>
          <w:sz w:val="24"/>
          <w:szCs w:val="24"/>
          <w:lang w:val="tt-RU"/>
        </w:rPr>
        <w:t>Человек</w:t>
      </w:r>
      <w:r w:rsidRPr="00390053">
        <w:rPr>
          <w:rFonts w:ascii="Times New Roman" w:eastAsia="Calibri" w:hAnsi="Times New Roman" w:cs="Times New Roman"/>
          <w:b/>
          <w:sz w:val="24"/>
          <w:szCs w:val="24"/>
        </w:rPr>
        <w:t xml:space="preserve"> и национальный характер</w:t>
      </w:r>
    </w:p>
    <w:p w14:paraId="1521DE85" w14:textId="7777777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lastRenderedPageBreak/>
        <w:t xml:space="preserve">Человек и нация, судьба народа, родной язык как духовная опора человека, тема бессмертия народа, нации, национальные черты характера, своеобразие национального эстетического идеала, человек как хранитель традиций своего народа.  </w:t>
      </w:r>
    </w:p>
    <w:p w14:paraId="0A5D31EB" w14:textId="3D809D81"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М</w:t>
      </w:r>
      <w:r w:rsidR="003D16AF" w:rsidRPr="00390053">
        <w:rPr>
          <w:rFonts w:ascii="Times New Roman" w:eastAsia="Calibri" w:hAnsi="Times New Roman" w:cs="Times New Roman"/>
          <w:sz w:val="24"/>
          <w:szCs w:val="24"/>
          <w:lang w:val="tt-RU"/>
        </w:rPr>
        <w:t xml:space="preserve">аджита </w:t>
      </w:r>
      <w:r w:rsidRPr="00390053">
        <w:rPr>
          <w:rFonts w:ascii="Times New Roman" w:eastAsia="Calibri" w:hAnsi="Times New Roman" w:cs="Times New Roman"/>
          <w:sz w:val="24"/>
          <w:szCs w:val="24"/>
          <w:lang w:val="tt-RU"/>
        </w:rPr>
        <w:t xml:space="preserve">Гафури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Үзем һәм халкым</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Я и мой народ</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Обеспокоенность поэта за судьбу своей нации. Идея служения народу. Миссия поэта в воплощении идеи его дальнейшего развития. </w:t>
      </w:r>
    </w:p>
    <w:p w14:paraId="3450C33D" w14:textId="1585C200" w:rsidR="00502762" w:rsidRPr="00390053" w:rsidRDefault="00502762" w:rsidP="00BF2CC2">
      <w:pPr>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Татарская литература зарубежья: Г</w:t>
      </w:r>
      <w:r w:rsidR="003D16AF" w:rsidRPr="00390053">
        <w:rPr>
          <w:rFonts w:ascii="Times New Roman" w:eastAsia="Calibri" w:hAnsi="Times New Roman" w:cs="Times New Roman"/>
          <w:sz w:val="24"/>
          <w:szCs w:val="24"/>
          <w:lang w:val="tt-RU"/>
        </w:rPr>
        <w:t>аяза</w:t>
      </w:r>
      <w:r w:rsidRPr="00390053">
        <w:rPr>
          <w:rFonts w:ascii="Times New Roman" w:eastAsia="Calibri" w:hAnsi="Times New Roman" w:cs="Times New Roman"/>
          <w:sz w:val="24"/>
          <w:szCs w:val="24"/>
          <w:lang w:val="tt-RU"/>
        </w:rPr>
        <w:t xml:space="preserve"> Исхаки </w:t>
      </w:r>
      <w:r w:rsidRPr="00390053">
        <w:rPr>
          <w:rFonts w:ascii="Times New Roman" w:eastAsia="Calibri" w:hAnsi="Times New Roman" w:cs="Times New Roman"/>
          <w:sz w:val="24"/>
          <w:szCs w:val="24"/>
        </w:rPr>
        <w:t>«Татарны</w:t>
      </w:r>
      <w:r w:rsidRPr="00390053">
        <w:rPr>
          <w:rFonts w:ascii="Times New Roman" w:eastAsia="Calibri" w:hAnsi="Times New Roman" w:cs="Times New Roman"/>
          <w:sz w:val="24"/>
          <w:szCs w:val="24"/>
          <w:lang w:val="tt-RU"/>
        </w:rPr>
        <w:t>ң</w:t>
      </w:r>
      <w:r w:rsidRPr="00390053">
        <w:rPr>
          <w:rFonts w:ascii="Times New Roman" w:eastAsia="Calibri" w:hAnsi="Times New Roman" w:cs="Times New Roman"/>
          <w:sz w:val="24"/>
          <w:szCs w:val="24"/>
        </w:rPr>
        <w:t xml:space="preserve"> кызы» («Татарка»).</w:t>
      </w:r>
      <w:r w:rsidRPr="00390053">
        <w:rPr>
          <w:rFonts w:ascii="Times New Roman" w:eastAsia="Calibri" w:hAnsi="Times New Roman" w:cs="Times New Roman"/>
          <w:sz w:val="24"/>
          <w:szCs w:val="24"/>
          <w:lang w:val="tt-RU"/>
        </w:rPr>
        <w:t xml:space="preserve"> На</w:t>
      </w:r>
      <w:r w:rsidRPr="00390053">
        <w:rPr>
          <w:rFonts w:ascii="Times New Roman" w:eastAsia="Calibri" w:hAnsi="Times New Roman" w:cs="Times New Roman"/>
          <w:sz w:val="24"/>
          <w:szCs w:val="24"/>
        </w:rPr>
        <w:t>циональный характер и ментальность.</w:t>
      </w:r>
    </w:p>
    <w:p w14:paraId="195EBDD9" w14:textId="49A0FC65"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Р</w:t>
      </w:r>
      <w:r w:rsidR="003D16AF" w:rsidRPr="00390053">
        <w:rPr>
          <w:rFonts w:ascii="Times New Roman" w:eastAsia="Calibri" w:hAnsi="Times New Roman" w:cs="Times New Roman"/>
          <w:sz w:val="24"/>
          <w:szCs w:val="24"/>
          <w:lang w:val="tt-RU"/>
        </w:rPr>
        <w:t xml:space="preserve">оберта </w:t>
      </w:r>
      <w:r w:rsidRPr="00390053">
        <w:rPr>
          <w:rFonts w:ascii="Times New Roman" w:eastAsia="Calibri" w:hAnsi="Times New Roman" w:cs="Times New Roman"/>
          <w:sz w:val="24"/>
          <w:szCs w:val="24"/>
          <w:lang w:val="tt-RU"/>
        </w:rPr>
        <w:t xml:space="preserve">Миннуллина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Туган телемә</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Родной язык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Образ родного языка, восхищение его крастотой и выразительностью.  Обращение автора к нему. Долг поэта перед родным языком. </w:t>
      </w:r>
    </w:p>
    <w:p w14:paraId="62A5FAA2" w14:textId="4DC347B3"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Р</w:t>
      </w:r>
      <w:r w:rsidR="003D16AF" w:rsidRPr="00390053">
        <w:rPr>
          <w:rFonts w:ascii="Times New Roman" w:eastAsia="Calibri" w:hAnsi="Times New Roman" w:cs="Times New Roman"/>
          <w:sz w:val="24"/>
          <w:szCs w:val="24"/>
          <w:lang w:val="tt-RU"/>
        </w:rPr>
        <w:t>каиля</w:t>
      </w:r>
      <w:r w:rsidRPr="00390053">
        <w:rPr>
          <w:rFonts w:ascii="Times New Roman" w:eastAsia="Calibri" w:hAnsi="Times New Roman" w:cs="Times New Roman"/>
          <w:sz w:val="24"/>
          <w:szCs w:val="24"/>
          <w:lang w:val="tt-RU"/>
        </w:rPr>
        <w:t xml:space="preserve"> Зайдуллы </w:t>
      </w:r>
      <w:r w:rsidRPr="00390053">
        <w:rPr>
          <w:rFonts w:ascii="Times New Roman" w:eastAsia="Calibri" w:hAnsi="Times New Roman" w:cs="Times New Roman"/>
          <w:sz w:val="24"/>
          <w:szCs w:val="24"/>
        </w:rPr>
        <w:t xml:space="preserve">«Карап торам Казаныма» («Любуюсь Казанью»). Образ Казани сквозь призму времени: прошлое, настоящее и будущее татарского народа. </w:t>
      </w:r>
      <w:r w:rsidRPr="00390053">
        <w:rPr>
          <w:rFonts w:ascii="Times New Roman" w:eastAsia="Calibri" w:hAnsi="Times New Roman" w:cs="Times New Roman"/>
          <w:sz w:val="24"/>
          <w:szCs w:val="24"/>
          <w:lang w:val="tt-RU"/>
        </w:rPr>
        <w:t>Стихотворени</w:t>
      </w:r>
      <w:r w:rsidR="002F138A" w:rsidRPr="00390053">
        <w:rPr>
          <w:rFonts w:ascii="Times New Roman" w:eastAsia="Calibri" w:hAnsi="Times New Roman" w:cs="Times New Roman"/>
          <w:sz w:val="24"/>
          <w:szCs w:val="24"/>
          <w:lang w:val="tt-RU"/>
        </w:rPr>
        <w:t>е</w:t>
      </w:r>
      <w:r w:rsidRPr="00390053">
        <w:rPr>
          <w:rFonts w:ascii="Times New Roman" w:eastAsia="Calibri" w:hAnsi="Times New Roman" w:cs="Times New Roman"/>
          <w:sz w:val="24"/>
          <w:szCs w:val="24"/>
          <w:lang w:val="tt-RU"/>
        </w:rPr>
        <w:t xml:space="preserve"> «Хәтер көне» («День памяти»)</w:t>
      </w:r>
      <w:r w:rsidR="002F138A" w:rsidRPr="00390053">
        <w:rPr>
          <w:rFonts w:ascii="Times New Roman" w:eastAsia="Calibri" w:hAnsi="Times New Roman" w:cs="Times New Roman"/>
          <w:sz w:val="24"/>
          <w:szCs w:val="24"/>
          <w:lang w:val="tt-RU"/>
        </w:rPr>
        <w:t>.</w:t>
      </w:r>
      <w:r w:rsidR="002F138A" w:rsidRPr="00390053">
        <w:rPr>
          <w:rFonts w:ascii="Times New Roman" w:eastAsia="Calibri" w:hAnsi="Times New Roman" w:cs="Times New Roman"/>
          <w:sz w:val="24"/>
          <w:szCs w:val="24"/>
        </w:rPr>
        <w:t xml:space="preserve"> Проблемы возрождения и сохранения нации.</w:t>
      </w:r>
    </w:p>
    <w:p w14:paraId="148CF9A9" w14:textId="14C40494"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Раш</w:t>
      </w:r>
      <w:r w:rsidR="003D16AF" w:rsidRPr="00390053">
        <w:rPr>
          <w:rFonts w:ascii="Times New Roman" w:eastAsia="Calibri" w:hAnsi="Times New Roman" w:cs="Times New Roman"/>
          <w:sz w:val="24"/>
          <w:szCs w:val="24"/>
          <w:lang w:val="tt-RU"/>
        </w:rPr>
        <w:t xml:space="preserve">ита </w:t>
      </w:r>
      <w:r w:rsidRPr="00390053">
        <w:rPr>
          <w:rFonts w:ascii="Times New Roman" w:eastAsia="Calibri" w:hAnsi="Times New Roman" w:cs="Times New Roman"/>
          <w:sz w:val="24"/>
          <w:szCs w:val="24"/>
          <w:lang w:val="tt-RU"/>
        </w:rPr>
        <w:t xml:space="preserve">Ахметзянова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И туган тел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Мой родной язык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002F138A"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lang w:val="tt-RU"/>
        </w:rPr>
        <w:t xml:space="preserve"> </w:t>
      </w:r>
      <w:r w:rsidR="002F138A" w:rsidRPr="00390053">
        <w:rPr>
          <w:rFonts w:ascii="Times New Roman" w:eastAsia="Calibri" w:hAnsi="Times New Roman" w:cs="Times New Roman"/>
          <w:sz w:val="24"/>
          <w:szCs w:val="24"/>
          <w:lang w:val="tt-RU"/>
        </w:rPr>
        <w:t>Ц</w:t>
      </w:r>
      <w:r w:rsidRPr="00390053">
        <w:rPr>
          <w:rFonts w:ascii="Times New Roman" w:eastAsia="Calibri" w:hAnsi="Times New Roman" w:cs="Times New Roman"/>
          <w:sz w:val="24"/>
          <w:szCs w:val="24"/>
          <w:lang w:val="tt-RU"/>
        </w:rPr>
        <w:t>енност</w:t>
      </w:r>
      <w:r w:rsidR="002F138A" w:rsidRPr="00390053">
        <w:rPr>
          <w:rFonts w:ascii="Times New Roman" w:eastAsia="Calibri" w:hAnsi="Times New Roman" w:cs="Times New Roman"/>
          <w:sz w:val="24"/>
          <w:szCs w:val="24"/>
          <w:lang w:val="tt-RU"/>
        </w:rPr>
        <w:t>ь</w:t>
      </w:r>
      <w:r w:rsidRPr="00390053">
        <w:rPr>
          <w:rFonts w:ascii="Times New Roman" w:eastAsia="Calibri" w:hAnsi="Times New Roman" w:cs="Times New Roman"/>
          <w:sz w:val="24"/>
          <w:szCs w:val="24"/>
          <w:lang w:val="tt-RU"/>
        </w:rPr>
        <w:t xml:space="preserve"> и значимост</w:t>
      </w:r>
      <w:r w:rsidR="002F138A" w:rsidRPr="00390053">
        <w:rPr>
          <w:rFonts w:ascii="Times New Roman" w:eastAsia="Calibri" w:hAnsi="Times New Roman" w:cs="Times New Roman"/>
          <w:sz w:val="24"/>
          <w:szCs w:val="24"/>
          <w:lang w:val="tt-RU"/>
        </w:rPr>
        <w:t>ь</w:t>
      </w:r>
      <w:r w:rsidRPr="00390053">
        <w:rPr>
          <w:rFonts w:ascii="Times New Roman" w:eastAsia="Calibri" w:hAnsi="Times New Roman" w:cs="Times New Roman"/>
          <w:sz w:val="24"/>
          <w:szCs w:val="24"/>
          <w:lang w:val="tt-RU"/>
        </w:rPr>
        <w:t xml:space="preserve"> родного языка, его роли в жизни человека. Язык как символ единства нации.</w:t>
      </w:r>
    </w:p>
    <w:p w14:paraId="7F5295F1" w14:textId="4C6AA30D"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Комедия Г</w:t>
      </w:r>
      <w:r w:rsidR="003D16AF" w:rsidRPr="00390053">
        <w:rPr>
          <w:rFonts w:ascii="Times New Roman" w:eastAsia="Calibri" w:hAnsi="Times New Roman" w:cs="Times New Roman"/>
          <w:sz w:val="24"/>
          <w:szCs w:val="24"/>
          <w:lang w:val="tt-RU"/>
        </w:rPr>
        <w:t xml:space="preserve">аяза </w:t>
      </w:r>
      <w:r w:rsidRPr="00390053">
        <w:rPr>
          <w:rFonts w:ascii="Times New Roman" w:eastAsia="Calibri" w:hAnsi="Times New Roman" w:cs="Times New Roman"/>
          <w:sz w:val="24"/>
          <w:szCs w:val="24"/>
          <w:lang w:val="tt-RU"/>
        </w:rPr>
        <w:t xml:space="preserve">Исхаки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Җан Баевич</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Потеря себя, своей национальной сущности. Осмеяние низменных качеств человека. Утрата душевной связи человека со своими корнями. Неразрывное единство действия и сатиры. Мастерство автора в создании индивидуальных характеров. </w:t>
      </w:r>
    </w:p>
    <w:p w14:paraId="1E4F3EAE" w14:textId="77777777" w:rsidR="00502762" w:rsidRPr="00390053" w:rsidRDefault="00502762" w:rsidP="00BF2CC2">
      <w:pPr>
        <w:spacing w:after="0" w:line="360" w:lineRule="auto"/>
        <w:ind w:firstLine="709"/>
        <w:rPr>
          <w:rFonts w:ascii="Times New Roman" w:eastAsia="Calibri" w:hAnsi="Times New Roman" w:cs="Times New Roman"/>
          <w:sz w:val="24"/>
          <w:szCs w:val="24"/>
        </w:rPr>
      </w:pPr>
      <w:r w:rsidRPr="00390053">
        <w:rPr>
          <w:rFonts w:ascii="Times New Roman" w:eastAsia="Calibri" w:hAnsi="Times New Roman" w:cs="Times New Roman"/>
          <w:b/>
          <w:sz w:val="24"/>
          <w:szCs w:val="24"/>
          <w:lang w:val="tt-RU"/>
        </w:rPr>
        <w:t>Человек и</w:t>
      </w:r>
      <w:r w:rsidRPr="00390053">
        <w:rPr>
          <w:rFonts w:ascii="Times New Roman" w:eastAsia="Calibri" w:hAnsi="Times New Roman" w:cs="Times New Roman"/>
          <w:b/>
          <w:sz w:val="24"/>
          <w:szCs w:val="24"/>
        </w:rPr>
        <w:t xml:space="preserve"> общество </w:t>
      </w:r>
    </w:p>
    <w:p w14:paraId="61246410" w14:textId="7777777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 xml:space="preserve">Личность в социуме, влияние социальной среды на личность человека,  взаимоотношения человека и общества, человек и государственная система, </w:t>
      </w:r>
      <w:r w:rsidRPr="00390053">
        <w:rPr>
          <w:rFonts w:ascii="Times New Roman" w:eastAsia="Calibri" w:hAnsi="Times New Roman" w:cs="Times New Roman"/>
          <w:sz w:val="24"/>
          <w:szCs w:val="24"/>
          <w:lang w:val="tt-RU"/>
        </w:rPr>
        <w:t xml:space="preserve">гражданственность и патриотизм, интересы личности, интересы общества, интересы государства, жизнь и идеология.  </w:t>
      </w:r>
    </w:p>
    <w:p w14:paraId="4C1FA542" w14:textId="055ED89E"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Г</w:t>
      </w:r>
      <w:r w:rsidR="003D16AF" w:rsidRPr="00390053">
        <w:rPr>
          <w:rFonts w:ascii="Times New Roman" w:eastAsia="Calibri" w:hAnsi="Times New Roman" w:cs="Times New Roman"/>
          <w:sz w:val="24"/>
          <w:szCs w:val="24"/>
          <w:lang w:val="tt-RU"/>
        </w:rPr>
        <w:t xml:space="preserve">абдуллы </w:t>
      </w:r>
      <w:r w:rsidRPr="00390053">
        <w:rPr>
          <w:rFonts w:ascii="Times New Roman" w:eastAsia="Calibri" w:hAnsi="Times New Roman" w:cs="Times New Roman"/>
          <w:sz w:val="24"/>
          <w:szCs w:val="24"/>
          <w:lang w:val="tt-RU"/>
        </w:rPr>
        <w:t xml:space="preserve"> Тукая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Өзелгән өмид</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Разбитая надежда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Выражение утраченных надежд и веры в свелое будущее татарского народа. Подавленное состояние героя. Глубокий психологизм, трагические переживания, мотивы ненависти к жестокой действительности. </w:t>
      </w:r>
    </w:p>
    <w:p w14:paraId="11DDFA4E" w14:textId="6D3D2B03"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Дардменда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Куанды ил, канат какты мәләкләр...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Когда страна возликовала...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Смысл, вложенный поэтом в понятие мотива Отчизны, родной земли. Чувство тоски переходящее в глубокий драматизм переживаний лирического героя. Боль поэта за судьбу народа. Переживания по поводу потери связи с народом. Чувство отчуждения и связанные с ним экзистенциальные страдания поэта. </w:t>
      </w:r>
    </w:p>
    <w:p w14:paraId="0BD83584" w14:textId="56661980"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Музыкальная драма К</w:t>
      </w:r>
      <w:r w:rsidR="003D16AF" w:rsidRPr="00390053">
        <w:rPr>
          <w:rFonts w:ascii="Times New Roman" w:eastAsia="Calibri" w:hAnsi="Times New Roman" w:cs="Times New Roman"/>
          <w:sz w:val="24"/>
          <w:szCs w:val="24"/>
          <w:lang w:val="tt-RU"/>
        </w:rPr>
        <w:t xml:space="preserve">арима </w:t>
      </w:r>
      <w:r w:rsidRPr="00390053">
        <w:rPr>
          <w:rFonts w:ascii="Times New Roman" w:eastAsia="Calibri" w:hAnsi="Times New Roman" w:cs="Times New Roman"/>
          <w:sz w:val="24"/>
          <w:szCs w:val="24"/>
          <w:lang w:val="tt-RU"/>
        </w:rPr>
        <w:t xml:space="preserve">Тинчурина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Зәңгәр шәл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Голубая шаль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Своеобразие народного характера. Социальные мотивы в драме. Идея свободы личности. Поэтика жанра музыкальной драмы. </w:t>
      </w:r>
    </w:p>
    <w:p w14:paraId="0089BEC1" w14:textId="12BD63BA"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Драма Х</w:t>
      </w:r>
      <w:r w:rsidR="003D16AF" w:rsidRPr="00390053">
        <w:rPr>
          <w:rFonts w:ascii="Times New Roman" w:eastAsia="Calibri" w:hAnsi="Times New Roman" w:cs="Times New Roman"/>
          <w:sz w:val="24"/>
          <w:szCs w:val="24"/>
          <w:lang w:val="tt-RU"/>
        </w:rPr>
        <w:t>ади</w:t>
      </w:r>
      <w:r w:rsidRPr="00390053">
        <w:rPr>
          <w:rFonts w:ascii="Times New Roman" w:eastAsia="Calibri" w:hAnsi="Times New Roman" w:cs="Times New Roman"/>
          <w:sz w:val="24"/>
          <w:szCs w:val="24"/>
          <w:lang w:val="tt-RU"/>
        </w:rPr>
        <w:t xml:space="preserve"> Такташа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Югалган матурлык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Утраченная красота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Социально-нравственная проблематика произведения. Обращение к проблемам любви и создания семьи. Роль женщины в семье и обществе. Противостояние господствующей в стране идеологии и реальной действительности. </w:t>
      </w:r>
    </w:p>
    <w:p w14:paraId="3F67B5A0" w14:textId="2DC9FBEB" w:rsidR="00502762" w:rsidRPr="00390053" w:rsidRDefault="00502762" w:rsidP="00BF2CC2">
      <w:pPr>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Стихотворение Г</w:t>
      </w:r>
      <w:r w:rsidR="003D16AF" w:rsidRPr="00390053">
        <w:rPr>
          <w:rFonts w:ascii="Times New Roman" w:eastAsia="Calibri" w:hAnsi="Times New Roman" w:cs="Times New Roman"/>
          <w:sz w:val="24"/>
          <w:szCs w:val="24"/>
          <w:lang w:val="tt-RU"/>
        </w:rPr>
        <w:t>азинура</w:t>
      </w:r>
      <w:r w:rsidRPr="00390053">
        <w:rPr>
          <w:rFonts w:ascii="Times New Roman" w:eastAsia="Calibri" w:hAnsi="Times New Roman" w:cs="Times New Roman"/>
          <w:sz w:val="24"/>
          <w:szCs w:val="24"/>
          <w:lang w:val="tt-RU"/>
        </w:rPr>
        <w:t xml:space="preserve"> Мурата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Черек күл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 xml:space="preserve">«Черное озеро»). Размышления о судьбе </w:t>
      </w:r>
      <w:r w:rsidRPr="00390053">
        <w:rPr>
          <w:rFonts w:ascii="Times New Roman" w:eastAsia="Calibri" w:hAnsi="Times New Roman" w:cs="Times New Roman"/>
          <w:sz w:val="24"/>
          <w:szCs w:val="24"/>
          <w:lang w:val="tt-RU"/>
        </w:rPr>
        <w:t>известных татарских личностей – жертв тоталитарной системы.</w:t>
      </w:r>
      <w:r w:rsidRPr="00390053">
        <w:rPr>
          <w:rFonts w:ascii="Times New Roman" w:eastAsia="Calibri" w:hAnsi="Times New Roman" w:cs="Times New Roman"/>
          <w:sz w:val="24"/>
          <w:szCs w:val="24"/>
        </w:rPr>
        <w:t xml:space="preserve"> Проблема </w:t>
      </w:r>
      <w:r w:rsidRPr="00390053">
        <w:rPr>
          <w:rFonts w:ascii="Times New Roman" w:eastAsia="Calibri" w:hAnsi="Times New Roman" w:cs="Times New Roman"/>
          <w:sz w:val="24"/>
          <w:szCs w:val="24"/>
          <w:lang w:val="tt-RU"/>
        </w:rPr>
        <w:t xml:space="preserve">определения </w:t>
      </w:r>
      <w:r w:rsidRPr="00390053">
        <w:rPr>
          <w:rFonts w:ascii="Times New Roman" w:eastAsia="Calibri" w:hAnsi="Times New Roman" w:cs="Times New Roman"/>
          <w:sz w:val="24"/>
          <w:szCs w:val="24"/>
        </w:rPr>
        <w:t>места человека в обществе.</w:t>
      </w:r>
    </w:p>
    <w:p w14:paraId="08AF87DB" w14:textId="34354E47" w:rsidR="00502762" w:rsidRPr="00390053" w:rsidRDefault="00502762" w:rsidP="00BF2CC2">
      <w:pPr>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Стихотворение Х</w:t>
      </w:r>
      <w:r w:rsidR="003D16AF" w:rsidRPr="00390053">
        <w:rPr>
          <w:rFonts w:ascii="Times New Roman" w:eastAsia="Calibri" w:hAnsi="Times New Roman" w:cs="Times New Roman"/>
          <w:sz w:val="24"/>
          <w:szCs w:val="24"/>
        </w:rPr>
        <w:t xml:space="preserve">арраса </w:t>
      </w:r>
      <w:r w:rsidRPr="00390053">
        <w:rPr>
          <w:rFonts w:ascii="Times New Roman" w:eastAsia="Calibri" w:hAnsi="Times New Roman" w:cs="Times New Roman"/>
          <w:sz w:val="24"/>
          <w:szCs w:val="24"/>
        </w:rPr>
        <w:t>Аюпова «</w:t>
      </w:r>
      <w:r w:rsidRPr="00390053">
        <w:rPr>
          <w:rFonts w:ascii="Times New Roman" w:eastAsia="Calibri" w:hAnsi="Times New Roman" w:cs="Times New Roman"/>
          <w:sz w:val="24"/>
          <w:szCs w:val="24"/>
          <w:lang w:val="tt-RU"/>
        </w:rPr>
        <w:t>Әманәт</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Завещание</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Образ песни, как завещание одного поколения другому. </w:t>
      </w:r>
      <w:r w:rsidRPr="00390053">
        <w:rPr>
          <w:rFonts w:ascii="Times New Roman" w:eastAsia="Calibri" w:hAnsi="Times New Roman" w:cs="Times New Roman"/>
          <w:sz w:val="24"/>
          <w:szCs w:val="24"/>
        </w:rPr>
        <w:t>Восхваление н</w:t>
      </w:r>
      <w:r w:rsidRPr="00390053">
        <w:rPr>
          <w:rFonts w:ascii="Times New Roman" w:eastAsia="Calibri" w:hAnsi="Times New Roman" w:cs="Times New Roman"/>
          <w:sz w:val="24"/>
          <w:szCs w:val="24"/>
          <w:lang w:val="tt-RU"/>
        </w:rPr>
        <w:t>равственных качеств человека: честь, достоинство, человеколюбие, патриотизм, солидарность.</w:t>
      </w:r>
    </w:p>
    <w:p w14:paraId="50FB9B7F" w14:textId="708F0E27" w:rsidR="00502762" w:rsidRPr="00390053" w:rsidRDefault="003D16AF"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Разиля </w:t>
      </w:r>
      <w:r w:rsidR="00502762" w:rsidRPr="00390053">
        <w:rPr>
          <w:rFonts w:ascii="Times New Roman" w:eastAsia="Calibri" w:hAnsi="Times New Roman" w:cs="Times New Roman"/>
          <w:sz w:val="24"/>
          <w:szCs w:val="24"/>
          <w:lang w:val="tt-RU"/>
        </w:rPr>
        <w:t xml:space="preserve">Валиева </w:t>
      </w:r>
      <w:r w:rsidR="00502762" w:rsidRPr="00390053">
        <w:rPr>
          <w:rFonts w:ascii="Times New Roman" w:eastAsia="Calibri" w:hAnsi="Times New Roman" w:cs="Times New Roman"/>
          <w:sz w:val="24"/>
          <w:szCs w:val="24"/>
        </w:rPr>
        <w:t>«Ватаным» («Отчизна моя»). Патриотический настрой стихотворения. Образ народа-победителя. Чувство гордости за свою родину, за свой народ.</w:t>
      </w:r>
    </w:p>
    <w:p w14:paraId="5F894727" w14:textId="77777777" w:rsidR="00502762" w:rsidRPr="00390053" w:rsidRDefault="00502762" w:rsidP="00BF2CC2">
      <w:pPr>
        <w:spacing w:after="0" w:line="360" w:lineRule="auto"/>
        <w:ind w:firstLine="709"/>
        <w:jc w:val="both"/>
        <w:rPr>
          <w:rFonts w:ascii="Times New Roman" w:eastAsia="Calibri" w:hAnsi="Times New Roman" w:cs="Times New Roman"/>
          <w:b/>
          <w:sz w:val="24"/>
          <w:szCs w:val="24"/>
        </w:rPr>
      </w:pPr>
      <w:r w:rsidRPr="00390053">
        <w:rPr>
          <w:rFonts w:ascii="Times New Roman" w:eastAsia="Calibri" w:hAnsi="Times New Roman" w:cs="Times New Roman"/>
          <w:b/>
          <w:sz w:val="24"/>
          <w:szCs w:val="24"/>
          <w:lang w:val="tt-RU"/>
        </w:rPr>
        <w:t>Человек</w:t>
      </w:r>
      <w:r w:rsidRPr="00390053">
        <w:rPr>
          <w:rFonts w:ascii="Times New Roman" w:eastAsia="Calibri" w:hAnsi="Times New Roman" w:cs="Times New Roman"/>
          <w:b/>
          <w:sz w:val="24"/>
          <w:szCs w:val="24"/>
        </w:rPr>
        <w:t xml:space="preserve"> и история</w:t>
      </w:r>
    </w:p>
    <w:p w14:paraId="307B9237" w14:textId="77777777" w:rsidR="00502762" w:rsidRPr="00390053" w:rsidRDefault="00502762" w:rsidP="00BF2CC2">
      <w:pPr>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настоящем и в будущем. </w:t>
      </w:r>
    </w:p>
    <w:p w14:paraId="0FA502CD" w14:textId="7777777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Дардменда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Без</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Жизнь лирического героя, размышления о ходе истории и судьбы человека. Вопросы жизни и смерти, судьбы, бренности жизни. Экзистенциальный мотив. </w:t>
      </w:r>
    </w:p>
    <w:p w14:paraId="48693C80" w14:textId="166C878B"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Х</w:t>
      </w:r>
      <w:r w:rsidR="003D16AF" w:rsidRPr="00390053">
        <w:rPr>
          <w:rFonts w:ascii="Times New Roman" w:eastAsia="Calibri" w:hAnsi="Times New Roman" w:cs="Times New Roman"/>
          <w:sz w:val="24"/>
          <w:szCs w:val="24"/>
          <w:lang w:val="tt-RU"/>
        </w:rPr>
        <w:t xml:space="preserve">асана </w:t>
      </w:r>
      <w:r w:rsidRPr="00390053">
        <w:rPr>
          <w:rFonts w:ascii="Times New Roman" w:eastAsia="Calibri" w:hAnsi="Times New Roman" w:cs="Times New Roman"/>
          <w:sz w:val="24"/>
          <w:szCs w:val="24"/>
          <w:lang w:val="tt-RU"/>
        </w:rPr>
        <w:t xml:space="preserve"> Туфана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Хәят</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Жизнь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Возрождение веры в победу добра, справедливости, в возможность счастья. Осознание лирическим героем его необходимости обществу, государству. </w:t>
      </w:r>
    </w:p>
    <w:p w14:paraId="0842E607" w14:textId="699F1672"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Повесть А</w:t>
      </w:r>
      <w:r w:rsidR="003D16AF" w:rsidRPr="00390053">
        <w:rPr>
          <w:rFonts w:ascii="Times New Roman" w:eastAsia="Calibri" w:hAnsi="Times New Roman" w:cs="Times New Roman"/>
          <w:sz w:val="24"/>
          <w:szCs w:val="24"/>
          <w:lang w:val="tt-RU"/>
        </w:rPr>
        <w:t>яза</w:t>
      </w:r>
      <w:r w:rsidRPr="00390053">
        <w:rPr>
          <w:rFonts w:ascii="Times New Roman" w:eastAsia="Calibri" w:hAnsi="Times New Roman" w:cs="Times New Roman"/>
          <w:sz w:val="24"/>
          <w:szCs w:val="24"/>
          <w:lang w:val="tt-RU"/>
        </w:rPr>
        <w:t xml:space="preserve"> Гилязева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Ягез, бер дога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Давайте помолимся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Автобиографический характер повести. Целостный образ времени, власти, системы. Проблема человека в тоталитарной системе. Осуждение культа личности. Богатство национальной жизни, истории, особенности национального характера.</w:t>
      </w:r>
    </w:p>
    <w:p w14:paraId="71E41E60" w14:textId="3EF06534"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Рассказ Р</w:t>
      </w:r>
      <w:r w:rsidR="003D16AF" w:rsidRPr="00390053">
        <w:rPr>
          <w:rFonts w:ascii="Times New Roman" w:eastAsia="Calibri" w:hAnsi="Times New Roman" w:cs="Times New Roman"/>
          <w:sz w:val="24"/>
          <w:szCs w:val="24"/>
          <w:lang w:val="tt-RU"/>
        </w:rPr>
        <w:t xml:space="preserve">устема </w:t>
      </w:r>
      <w:r w:rsidRPr="00390053">
        <w:rPr>
          <w:rFonts w:ascii="Times New Roman" w:eastAsia="Calibri" w:hAnsi="Times New Roman" w:cs="Times New Roman"/>
          <w:sz w:val="24"/>
          <w:szCs w:val="24"/>
          <w:lang w:val="tt-RU"/>
        </w:rPr>
        <w:t xml:space="preserve">Галиуллина «Боссоойко» («Боссоойко»). Образ Гиззатуллы Рахматуллина. Смелость, мужество, глубокая вера в идею свободы. </w:t>
      </w:r>
      <w:r w:rsidR="003D16AF" w:rsidRPr="00390053">
        <w:rPr>
          <w:rFonts w:ascii="Times New Roman" w:eastAsia="Calibri" w:hAnsi="Times New Roman" w:cs="Times New Roman"/>
          <w:sz w:val="24"/>
          <w:szCs w:val="24"/>
          <w:lang w:val="tt-RU"/>
        </w:rPr>
        <w:t xml:space="preserve">Отображение в произведении связей </w:t>
      </w:r>
      <w:r w:rsidRPr="00390053">
        <w:rPr>
          <w:rFonts w:ascii="Times New Roman" w:eastAsia="Calibri" w:hAnsi="Times New Roman" w:cs="Times New Roman"/>
          <w:sz w:val="24"/>
          <w:szCs w:val="24"/>
          <w:lang w:val="tt-RU"/>
        </w:rPr>
        <w:t>якутского и татарского народов.</w:t>
      </w:r>
    </w:p>
    <w:p w14:paraId="576E4927" w14:textId="532DFE19"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Повесть М</w:t>
      </w:r>
      <w:r w:rsidR="003D16AF" w:rsidRPr="00390053">
        <w:rPr>
          <w:rFonts w:ascii="Times New Roman" w:eastAsia="Calibri" w:hAnsi="Times New Roman" w:cs="Times New Roman"/>
          <w:sz w:val="24"/>
          <w:szCs w:val="24"/>
          <w:lang w:val="tt-RU"/>
        </w:rPr>
        <w:t>ухаммета</w:t>
      </w:r>
      <w:r w:rsidRPr="00390053">
        <w:rPr>
          <w:rFonts w:ascii="Times New Roman" w:eastAsia="Calibri" w:hAnsi="Times New Roman" w:cs="Times New Roman"/>
          <w:sz w:val="24"/>
          <w:szCs w:val="24"/>
          <w:lang w:val="tt-RU"/>
        </w:rPr>
        <w:t xml:space="preserve"> Магдеева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Кеше китә – җыры кала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Человек уходит – песня остается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Своеобразие лирического повествования. Мастерство писателя в создании </w:t>
      </w:r>
      <w:r w:rsidRPr="00390053">
        <w:rPr>
          <w:rFonts w:ascii="Times New Roman" w:eastAsia="Calibri" w:hAnsi="Times New Roman" w:cs="Times New Roman"/>
          <w:sz w:val="24"/>
          <w:szCs w:val="24"/>
          <w:lang w:val="tt-RU"/>
        </w:rPr>
        <w:lastRenderedPageBreak/>
        <w:t xml:space="preserve">индивидуальных характеров. Поиск духовных основ бытия. Эстетические и нравственные проблемы, поднятые в повести. Мотив прошлого – мотив ухода людей, традиций, обычаев. </w:t>
      </w:r>
    </w:p>
    <w:p w14:paraId="3CF935CF" w14:textId="01189E28" w:rsidR="00502762" w:rsidRPr="00390053" w:rsidRDefault="00502762" w:rsidP="00BF2CC2">
      <w:pPr>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Драма Т</w:t>
      </w:r>
      <w:r w:rsidR="003D16AF" w:rsidRPr="00390053">
        <w:rPr>
          <w:rFonts w:ascii="Times New Roman" w:eastAsia="Calibri" w:hAnsi="Times New Roman" w:cs="Times New Roman"/>
          <w:sz w:val="24"/>
          <w:szCs w:val="24"/>
          <w:lang w:val="tt-RU"/>
        </w:rPr>
        <w:t xml:space="preserve">уфана </w:t>
      </w:r>
      <w:r w:rsidRPr="00390053">
        <w:rPr>
          <w:rFonts w:ascii="Times New Roman" w:eastAsia="Calibri" w:hAnsi="Times New Roman" w:cs="Times New Roman"/>
          <w:sz w:val="24"/>
          <w:szCs w:val="24"/>
          <w:lang w:val="tt-RU"/>
        </w:rPr>
        <w:t xml:space="preserve">Миннуллина  </w:t>
      </w:r>
      <w:r w:rsidRPr="00390053">
        <w:rPr>
          <w:rFonts w:ascii="Times New Roman" w:hAnsi="Times New Roman" w:cs="Times New Roman"/>
          <w:noProof/>
          <w:sz w:val="24"/>
          <w:szCs w:val="24"/>
          <w:lang w:val="tt-RU"/>
        </w:rPr>
        <w:t>«</w:t>
      </w:r>
      <w:r w:rsidRPr="00390053">
        <w:rPr>
          <w:rFonts w:ascii="Times New Roman" w:hAnsi="Times New Roman" w:cs="Times New Roman"/>
          <w:sz w:val="24"/>
          <w:szCs w:val="24"/>
          <w:lang w:val="tt-RU"/>
        </w:rPr>
        <w:t>Шәҗәрә</w:t>
      </w:r>
      <w:r w:rsidRPr="00390053">
        <w:rPr>
          <w:rFonts w:ascii="Times New Roman" w:hAnsi="Times New Roman" w:cs="Times New Roman"/>
          <w:noProof/>
          <w:sz w:val="24"/>
          <w:szCs w:val="24"/>
          <w:lang w:val="tt-RU"/>
        </w:rPr>
        <w:t>»</w:t>
      </w:r>
      <w:r w:rsidRPr="00390053">
        <w:rPr>
          <w:rFonts w:ascii="Times New Roman" w:eastAsia="Calibri" w:hAnsi="Times New Roman" w:cs="Times New Roman"/>
          <w:sz w:val="24"/>
          <w:szCs w:val="24"/>
        </w:rPr>
        <w:t xml:space="preserve"> (</w:t>
      </w:r>
      <w:r w:rsidRPr="00390053">
        <w:rPr>
          <w:rFonts w:ascii="Times New Roman" w:hAnsi="Times New Roman" w:cs="Times New Roman"/>
          <w:noProof/>
          <w:sz w:val="24"/>
          <w:szCs w:val="24"/>
          <w:lang w:val="tt-RU"/>
        </w:rPr>
        <w:t>«</w:t>
      </w:r>
      <w:r w:rsidRPr="00390053">
        <w:rPr>
          <w:rFonts w:ascii="Times New Roman" w:hAnsi="Times New Roman" w:cs="Times New Roman"/>
          <w:bCs/>
          <w:sz w:val="24"/>
          <w:szCs w:val="24"/>
          <w:lang w:val="tt-RU"/>
        </w:rPr>
        <w:t>Родословная</w:t>
      </w:r>
      <w:r w:rsidRPr="00390053">
        <w:rPr>
          <w:rFonts w:ascii="Times New Roman" w:hAnsi="Times New Roman" w:cs="Times New Roman"/>
          <w:noProof/>
          <w:sz w:val="24"/>
          <w:szCs w:val="24"/>
          <w:lang w:val="tt-RU"/>
        </w:rPr>
        <w:t>»</w:t>
      </w:r>
      <w:r w:rsidRPr="00390053">
        <w:rPr>
          <w:rFonts w:ascii="Times New Roman" w:hAnsi="Times New Roman" w:cs="Times New Roman"/>
          <w:sz w:val="24"/>
          <w:szCs w:val="24"/>
          <w:lang w:val="tt-RU"/>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 xml:space="preserve">Философское осмысление прошлого и настоящего народа. Своеобразие композиционной формы. </w:t>
      </w:r>
    </w:p>
    <w:p w14:paraId="3F921B78" w14:textId="1D429B13"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Стремление осознать основ человечесности, способных поддержать человека в периоды исторических испытаний. Театральный роман З</w:t>
      </w:r>
      <w:r w:rsidR="00B4153B" w:rsidRPr="00390053">
        <w:rPr>
          <w:rFonts w:ascii="Times New Roman" w:eastAsia="Calibri" w:hAnsi="Times New Roman" w:cs="Times New Roman"/>
          <w:sz w:val="24"/>
          <w:szCs w:val="24"/>
          <w:lang w:val="tt-RU"/>
        </w:rPr>
        <w:t xml:space="preserve">ульфата </w:t>
      </w:r>
      <w:r w:rsidRPr="00390053">
        <w:rPr>
          <w:rFonts w:ascii="Times New Roman" w:eastAsia="Calibri" w:hAnsi="Times New Roman" w:cs="Times New Roman"/>
          <w:sz w:val="24"/>
          <w:szCs w:val="24"/>
          <w:lang w:val="tt-RU"/>
        </w:rPr>
        <w:t>Хакима «Гасыр моңы» («Грусть века»).</w:t>
      </w:r>
    </w:p>
    <w:p w14:paraId="63349931" w14:textId="77777777" w:rsidR="00502762" w:rsidRPr="00390053" w:rsidRDefault="00502762" w:rsidP="00BF2CC2">
      <w:pPr>
        <w:spacing w:after="0" w:line="360" w:lineRule="auto"/>
        <w:ind w:firstLine="709"/>
        <w:rPr>
          <w:rFonts w:ascii="Times New Roman" w:eastAsia="Calibri" w:hAnsi="Times New Roman" w:cs="Times New Roman"/>
          <w:b/>
          <w:sz w:val="24"/>
          <w:szCs w:val="24"/>
          <w:lang w:val="tt-RU"/>
        </w:rPr>
      </w:pPr>
      <w:r w:rsidRPr="00390053">
        <w:rPr>
          <w:rFonts w:ascii="Times New Roman" w:eastAsia="Calibri" w:hAnsi="Times New Roman" w:cs="Times New Roman"/>
          <w:b/>
          <w:sz w:val="24"/>
          <w:szCs w:val="24"/>
          <w:lang w:val="tt-RU"/>
        </w:rPr>
        <w:t xml:space="preserve">Человек и природа </w:t>
      </w:r>
    </w:p>
    <w:p w14:paraId="73E5DB64" w14:textId="7777777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Взаимовязь человека и природы, участие природы в судьбе человека, проблемы освоения и покорения природы, ответственность человека перед природой, любовь человека к природе, ее понимание, сохранение.  </w:t>
      </w:r>
    </w:p>
    <w:p w14:paraId="541E8F6D" w14:textId="732359D0"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К</w:t>
      </w:r>
      <w:r w:rsidR="00B4153B" w:rsidRPr="00390053">
        <w:rPr>
          <w:rFonts w:ascii="Times New Roman" w:eastAsia="Calibri" w:hAnsi="Times New Roman" w:cs="Times New Roman"/>
          <w:sz w:val="24"/>
          <w:szCs w:val="24"/>
          <w:lang w:val="tt-RU"/>
        </w:rPr>
        <w:t xml:space="preserve">лары </w:t>
      </w:r>
      <w:r w:rsidRPr="00390053">
        <w:rPr>
          <w:rFonts w:ascii="Times New Roman" w:eastAsia="Calibri" w:hAnsi="Times New Roman" w:cs="Times New Roman"/>
          <w:sz w:val="24"/>
          <w:szCs w:val="24"/>
          <w:lang w:val="tt-RU"/>
        </w:rPr>
        <w:t xml:space="preserve">Булатовой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Шушы яктан, шушы туфрактан без</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Отсюда родом</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Изображение жизни природы и жизни человека в их нерасторжимом единстве. Выражение переживаний и мироощущения лирического героя. </w:t>
      </w:r>
    </w:p>
    <w:p w14:paraId="33712B6E" w14:textId="7FD2B16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Г</w:t>
      </w:r>
      <w:r w:rsidR="00B4153B" w:rsidRPr="00390053">
        <w:rPr>
          <w:rFonts w:ascii="Times New Roman" w:eastAsia="Calibri" w:hAnsi="Times New Roman" w:cs="Times New Roman"/>
          <w:sz w:val="24"/>
          <w:szCs w:val="24"/>
          <w:lang w:val="tt-RU"/>
        </w:rPr>
        <w:t>ульшат</w:t>
      </w:r>
      <w:r w:rsidRPr="00390053">
        <w:rPr>
          <w:rFonts w:ascii="Times New Roman" w:eastAsia="Calibri" w:hAnsi="Times New Roman" w:cs="Times New Roman"/>
          <w:sz w:val="24"/>
          <w:szCs w:val="24"/>
          <w:lang w:val="tt-RU"/>
        </w:rPr>
        <w:t xml:space="preserve"> Зайнашевой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Таулар моңы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Мелодия гор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Прошлое и настоящее.  Невозвратное течение человеческой  жизни. Образ родника. Мотивы единства красоты человека, красоты природы, красоты жизни. </w:t>
      </w:r>
    </w:p>
    <w:p w14:paraId="179BE4D8" w14:textId="43FCB573"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Повесть Ф</w:t>
      </w:r>
      <w:r w:rsidR="00B4153B" w:rsidRPr="00390053">
        <w:rPr>
          <w:rFonts w:ascii="Times New Roman" w:eastAsia="Calibri" w:hAnsi="Times New Roman" w:cs="Times New Roman"/>
          <w:sz w:val="24"/>
          <w:szCs w:val="24"/>
          <w:lang w:val="tt-RU"/>
        </w:rPr>
        <w:t xml:space="preserve">аузии </w:t>
      </w:r>
      <w:r w:rsidRPr="00390053">
        <w:rPr>
          <w:rFonts w:ascii="Times New Roman" w:eastAsia="Calibri" w:hAnsi="Times New Roman" w:cs="Times New Roman"/>
          <w:sz w:val="24"/>
          <w:szCs w:val="24"/>
          <w:lang w:val="tt-RU"/>
        </w:rPr>
        <w:t xml:space="preserve">Байрамовой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Болын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Луг</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Красота природы, страх о ее потере. Раскрытие потребительского отношения людей к природе. Предательство </w:t>
      </w:r>
      <w:r w:rsidR="00D914A6" w:rsidRPr="00390053">
        <w:rPr>
          <w:rFonts w:ascii="Times New Roman" w:eastAsia="Calibri" w:hAnsi="Times New Roman" w:cs="Times New Roman"/>
          <w:sz w:val="24"/>
          <w:szCs w:val="24"/>
          <w:lang w:val="tt-RU"/>
        </w:rPr>
        <w:t>природы человеком.</w:t>
      </w:r>
      <w:r w:rsidRPr="00390053">
        <w:rPr>
          <w:rFonts w:ascii="Times New Roman" w:eastAsia="Calibri" w:hAnsi="Times New Roman" w:cs="Times New Roman"/>
          <w:sz w:val="24"/>
          <w:szCs w:val="24"/>
          <w:lang w:val="tt-RU"/>
        </w:rPr>
        <w:t xml:space="preserve"> Превосходство внутреннего мира личности над общественно-исторической действительностью. Психологический реализм.</w:t>
      </w:r>
    </w:p>
    <w:p w14:paraId="52A6E9B1" w14:textId="1349304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Повесть Н</w:t>
      </w:r>
      <w:r w:rsidR="00B4153B" w:rsidRPr="00390053">
        <w:rPr>
          <w:rFonts w:ascii="Times New Roman" w:eastAsia="Calibri" w:hAnsi="Times New Roman" w:cs="Times New Roman"/>
          <w:sz w:val="24"/>
          <w:szCs w:val="24"/>
          <w:lang w:val="tt-RU"/>
        </w:rPr>
        <w:t>абиры</w:t>
      </w:r>
      <w:r w:rsidRPr="00390053">
        <w:rPr>
          <w:rFonts w:ascii="Times New Roman" w:eastAsia="Calibri" w:hAnsi="Times New Roman" w:cs="Times New Roman"/>
          <w:sz w:val="24"/>
          <w:szCs w:val="24"/>
          <w:lang w:val="tt-RU"/>
        </w:rPr>
        <w:t xml:space="preserve"> Гиматдиновой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Ак торна каргышы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Заклинание белого журавля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Мифологический сюжет. Мифологизмы, как признаки магического реализма. Единство человека и природы. Понимание проблемы следования законам природы. Развитие отношений между людьми и журавлями. Воплощение природы через ирреальность.   </w:t>
      </w:r>
    </w:p>
    <w:p w14:paraId="0E8EBEE5" w14:textId="153E07AC" w:rsidR="002F138A" w:rsidRPr="00390053" w:rsidRDefault="002F138A" w:rsidP="002F138A">
      <w:pPr>
        <w:spacing w:after="0" w:line="360" w:lineRule="auto"/>
        <w:ind w:firstLine="709"/>
        <w:jc w:val="center"/>
        <w:rPr>
          <w:rFonts w:ascii="Times New Roman" w:eastAsia="Calibri" w:hAnsi="Times New Roman" w:cs="Times New Roman"/>
          <w:b/>
          <w:sz w:val="24"/>
          <w:szCs w:val="24"/>
          <w:lang w:val="tt-RU"/>
        </w:rPr>
      </w:pPr>
      <w:r w:rsidRPr="00390053">
        <w:rPr>
          <w:rFonts w:ascii="Times New Roman" w:eastAsia="Calibri" w:hAnsi="Times New Roman" w:cs="Times New Roman"/>
          <w:b/>
          <w:sz w:val="24"/>
          <w:szCs w:val="24"/>
          <w:lang w:val="tt-RU"/>
        </w:rPr>
        <w:t>Углубленный уровень</w:t>
      </w:r>
    </w:p>
    <w:p w14:paraId="3480F39C" w14:textId="77777777" w:rsidR="002F138A" w:rsidRPr="00390053" w:rsidRDefault="002F138A" w:rsidP="002F138A">
      <w:pPr>
        <w:tabs>
          <w:tab w:val="left" w:pos="993"/>
        </w:tabs>
        <w:spacing w:after="0" w:line="360" w:lineRule="auto"/>
        <w:ind w:firstLine="709"/>
        <w:jc w:val="both"/>
        <w:rPr>
          <w:rFonts w:ascii="Times New Roman" w:eastAsia="Calibri" w:hAnsi="Times New Roman" w:cs="Times New Roman"/>
          <w:b/>
          <w:sz w:val="24"/>
          <w:szCs w:val="24"/>
        </w:rPr>
      </w:pPr>
      <w:r w:rsidRPr="00390053">
        <w:rPr>
          <w:rFonts w:ascii="Times New Roman" w:eastAsia="Calibri" w:hAnsi="Times New Roman" w:cs="Times New Roman"/>
          <w:b/>
          <w:sz w:val="24"/>
          <w:szCs w:val="24"/>
        </w:rPr>
        <w:t>Человек как высшая ценность</w:t>
      </w:r>
    </w:p>
    <w:p w14:paraId="520E7299"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Человек, нравственное начало в человеке, проблема духовного потенциала личности и его реализация, свое «Я» в человеке, индивидуальное в человеке, человек  перед судом своей совести, выражение отношения к другим людям, становление личности, личность и мир, судьба человека. </w:t>
      </w:r>
    </w:p>
    <w:p w14:paraId="0F4F4A00"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 xml:space="preserve">Стихотворения Габдуллы Тукая «Шагыйрь» («Поэт»), «Кыйтга» </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Көчләремне мин...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Отрывок</w:t>
      </w:r>
      <w:r w:rsidRPr="00390053">
        <w:rPr>
          <w:rFonts w:ascii="Times New Roman" w:eastAsia="Calibri" w:hAnsi="Times New Roman" w:cs="Times New Roman"/>
          <w:sz w:val="24"/>
          <w:szCs w:val="24"/>
        </w:rPr>
        <w:t>» («Силы я свои…»</w:t>
      </w:r>
      <w:r w:rsidRPr="00390053">
        <w:rPr>
          <w:rFonts w:ascii="Times New Roman" w:eastAsia="Calibri" w:hAnsi="Times New Roman" w:cs="Times New Roman"/>
          <w:sz w:val="24"/>
          <w:szCs w:val="24"/>
          <w:lang w:val="tt-RU"/>
        </w:rPr>
        <w:t xml:space="preserve">), Проблема жизни и смерти, смысла жизни, миссии </w:t>
      </w:r>
      <w:r w:rsidRPr="00390053">
        <w:rPr>
          <w:rFonts w:ascii="Times New Roman" w:eastAsia="Calibri" w:hAnsi="Times New Roman" w:cs="Times New Roman"/>
          <w:sz w:val="24"/>
          <w:szCs w:val="24"/>
          <w:lang w:val="tt-RU"/>
        </w:rPr>
        <w:lastRenderedPageBreak/>
        <w:t>поэта. Философские размышления, наполненные тоской, печалью. Неповторимость и ценность каждой личности, отражение его нравственных позиций.</w:t>
      </w:r>
    </w:p>
    <w:p w14:paraId="6FD6A37C"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Гали Рахима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Идел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Идель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Поиски героем смысла жизни. Мотив одиночества. Выражение душевных настроений, состояний человека через описание картин природы. Роль перцептивного хронотопа в понимании психологического состояния лирического героя. Нерасторжимость судьбы человека с судьбой нации.</w:t>
      </w:r>
    </w:p>
    <w:p w14:paraId="184AC2D0"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Равиля Файзуллина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Җаныңның ваклыгын...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Мелочность души твоей...</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Проблема свободы личности и свободы мнений. Чувство собственного достоинства лирического героя. </w:t>
      </w:r>
    </w:p>
    <w:p w14:paraId="0720554C"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 Стихотворение Радифа Гаташа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Җ</w:t>
      </w:r>
      <w:r w:rsidRPr="00390053">
        <w:rPr>
          <w:rFonts w:ascii="Times New Roman" w:eastAsia="Calibri" w:hAnsi="Times New Roman" w:cs="Times New Roman"/>
          <w:sz w:val="24"/>
          <w:szCs w:val="24"/>
        </w:rPr>
        <w:t>авап бир, табигать»</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Ответь мне, природа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Проблема духовного потенциала личности, его реализация. Поиск духовных основ бытия. Высшие ценности: любовь, вера, духовность, истина. </w:t>
      </w:r>
    </w:p>
    <w:p w14:paraId="7E74ECC4"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Рената Хариса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Алтын төрән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Золотой лемех</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Страницы истории. Символическое звучание образа Времени. Человек во Времени. Способность Человека овладеть пространством Времени.</w:t>
      </w:r>
    </w:p>
    <w:p w14:paraId="66AC2931"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 Поэма Ильдара Юзеева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Өчәү чыктык ерак юлга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Мы втроем отправились в путь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Проблема поиска человеком смысла жизни. Определение жизненных целей. Миссия человека на этой земле. Символические образы в поэме. Категории добра, красоты.</w:t>
      </w:r>
    </w:p>
    <w:p w14:paraId="75B51EBB"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Стихотворения Зульфата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Кем әле син?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А кто ты?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Дүрт җыр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Четыре песни</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Смысл жизни, быстротечность жизни человека. Важность совершения добрых дел.</w:t>
      </w:r>
    </w:p>
    <w:p w14:paraId="4068D548"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Мудариса Агълямова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Курпылар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«Молодая поросль»</w:t>
      </w:r>
      <w:r w:rsidRPr="00390053">
        <w:rPr>
          <w:rFonts w:ascii="Times New Roman" w:eastAsia="Calibri" w:hAnsi="Times New Roman" w:cs="Times New Roman"/>
          <w:sz w:val="24"/>
          <w:szCs w:val="24"/>
          <w:lang w:val="tt-RU"/>
        </w:rPr>
        <w:t xml:space="preserve">). Вечность бытия. Вера в непокоримость человечества перед историческими потрясениями, войнами. </w:t>
      </w:r>
    </w:p>
    <w:p w14:paraId="10CB13D6"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Стихотворения Рамиса Аймата «Кошмы? Колмы?» («Птица ли? Иль раб?»), «Җәйнең соңгы җыры» («Последняя песня лета»). Философские взгляды лирического героя. Противопоставление материального бытия и стремления к  свободе, связанные с ним мотивы тоски, светлой грусти. Образы уходящего лета и наступающей осени.</w:t>
      </w:r>
    </w:p>
    <w:p w14:paraId="59C4A2B3"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Стихотворения Лилии Гибадуллиной «Ә очасы килә...» («А хочется летать...»), «...Җирдән – күккә, күктән җиргә кадәр...» («От земли – до неба, от неба до земли»). Желания лирического героя и реальность. Мотив неосуществимой мечты. Два образа окна: окно человеческой души и окно во Вселенную.</w:t>
      </w:r>
    </w:p>
    <w:p w14:paraId="67A2A270" w14:textId="77777777" w:rsidR="002F138A" w:rsidRPr="00390053" w:rsidRDefault="002F138A" w:rsidP="002F138A">
      <w:pPr>
        <w:spacing w:after="0" w:line="360" w:lineRule="auto"/>
        <w:ind w:firstLine="709"/>
        <w:jc w:val="both"/>
        <w:rPr>
          <w:rFonts w:ascii="Times New Roman" w:eastAsia="Calibri" w:hAnsi="Times New Roman" w:cs="Times New Roman"/>
          <w:b/>
          <w:sz w:val="24"/>
          <w:szCs w:val="24"/>
          <w:lang w:val="tt-RU"/>
        </w:rPr>
      </w:pPr>
      <w:r w:rsidRPr="00390053">
        <w:rPr>
          <w:rFonts w:ascii="Times New Roman" w:eastAsia="Calibri" w:hAnsi="Times New Roman" w:cs="Times New Roman"/>
          <w:b/>
          <w:sz w:val="24"/>
          <w:szCs w:val="24"/>
          <w:lang w:val="tt-RU"/>
        </w:rPr>
        <w:t>Человек и семья</w:t>
      </w:r>
    </w:p>
    <w:p w14:paraId="653E94BA"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Человек и семейные отношения. Место человека в семье. Любовь в жизни человека. Доверие, уважение, верность – главные семейные ценности. Роль родителей в семье. Проблема полноценности семьи.</w:t>
      </w:r>
    </w:p>
    <w:p w14:paraId="2CDC8EF2" w14:textId="0EED440B"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 xml:space="preserve">Повесть Гаяза </w:t>
      </w:r>
      <w:r w:rsidR="001A0D33" w:rsidRPr="00390053">
        <w:rPr>
          <w:rFonts w:ascii="Times New Roman" w:eastAsia="Calibri" w:hAnsi="Times New Roman" w:cs="Times New Roman"/>
          <w:sz w:val="24"/>
          <w:szCs w:val="24"/>
          <w:lang w:val="tt-RU"/>
        </w:rPr>
        <w:t>Исхаки</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«Остазбикә» («Наставница»)</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lang w:val="tt-RU"/>
        </w:rPr>
        <w:t>Проблемы вечности общечеловеческих ценностей. Человек, смысл жизни и семейное счастье. Сила любви и преданности. Духовное самосознание героини. Жертвенность во имя любви. Психологизм повести: внутренний конфликт Сагиды.</w:t>
      </w:r>
    </w:p>
    <w:p w14:paraId="2464988E"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 xml:space="preserve">Рассказ Амирхана Еники «Ана һәм кыз» («Мать и дочь»). Психологизм и лиризм в изображении образов в произведении на военную тематику. Отображение драматических и трагических моментов военной действительности в характере и духовной стойкости человека. Теплота взаимоотношений </w:t>
      </w:r>
      <w:r w:rsidRPr="00390053">
        <w:rPr>
          <w:rFonts w:ascii="Times New Roman" w:eastAsia="Calibri" w:hAnsi="Times New Roman" w:cs="Times New Roman"/>
          <w:sz w:val="24"/>
          <w:szCs w:val="24"/>
          <w:lang w:val="tt-RU"/>
        </w:rPr>
        <w:t>матери и дочери</w:t>
      </w:r>
      <w:r w:rsidRPr="00390053">
        <w:rPr>
          <w:rFonts w:ascii="Times New Roman" w:eastAsia="Calibri" w:hAnsi="Times New Roman" w:cs="Times New Roman"/>
          <w:sz w:val="24"/>
          <w:szCs w:val="24"/>
        </w:rPr>
        <w:t xml:space="preserve">. </w:t>
      </w:r>
    </w:p>
    <w:p w14:paraId="423D53BB"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Поэма Ильдара Юзеева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Гашыйклар тавы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Гора влюбленных</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Оригинальность сюжета, романтический пафос, раскрытие характеров в их духовном противостоянии. Любовь как высшая ценность. Связь жизненной философии с идеализацией любви. Проблемы верности, чести, уважения к чувствам близких людей.</w:t>
      </w:r>
    </w:p>
    <w:p w14:paraId="45C20619"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Драма Шарифа Хуса</w:t>
      </w:r>
      <w:r w:rsidRPr="00390053">
        <w:rPr>
          <w:rFonts w:ascii="Times New Roman" w:eastAsia="Calibri" w:hAnsi="Times New Roman" w:cs="Times New Roman"/>
          <w:sz w:val="24"/>
          <w:szCs w:val="24"/>
        </w:rPr>
        <w:t>и</w:t>
      </w:r>
      <w:r w:rsidRPr="00390053">
        <w:rPr>
          <w:rFonts w:ascii="Times New Roman" w:eastAsia="Calibri" w:hAnsi="Times New Roman" w:cs="Times New Roman"/>
          <w:sz w:val="24"/>
          <w:szCs w:val="24"/>
          <w:lang w:val="tt-RU"/>
        </w:rPr>
        <w:t xml:space="preserve">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Әни килде</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Мама приехала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Сущность семейных отношений. Сложность во взаимоотношениях детей и родителей. Внимание к общечеловеческим ценностям: сострадание, ответственность за жизнь близкого человека, милосердие, любовь и уважение. Социально-этическая проблема в драме. Формирование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критического направления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в драматургии. Особенности жанра драмы.</w:t>
      </w:r>
    </w:p>
    <w:p w14:paraId="3F70CCC4"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Стихотворения Хасана Туфана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Әйткән идең</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 сказанном тобой</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Тамчылар ни диләр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 чем поет капель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Выражение в стихотворениях сокровенных чувств и переживаний лирического героя. Размышления поэта о дружбе, любви, преданности и верности. Тонкий  лиризм стихотворений.</w:t>
      </w:r>
    </w:p>
    <w:p w14:paraId="656C5351"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Мусы Д</w:t>
      </w:r>
      <w:r w:rsidRPr="00390053">
        <w:rPr>
          <w:rFonts w:ascii="Times New Roman" w:eastAsia="Calibri" w:hAnsi="Times New Roman" w:cs="Times New Roman"/>
          <w:sz w:val="24"/>
          <w:szCs w:val="24"/>
        </w:rPr>
        <w:t>жалиля «Ышанма» («Не верь»</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lang w:val="tt-RU"/>
        </w:rPr>
        <w:t xml:space="preserve">Образ автора, изображение его духовной силы. Долг лирического героя перед родиной, близкими людьми. Изображение патриотических чувств лирического героя. Отождествление чувств верности и преданности перед своим народом и любимой женщиной.  </w:t>
      </w:r>
    </w:p>
    <w:p w14:paraId="07C53BA5"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Рассказ Рузаля Мухаметшина «Тырыйк» («Прыгун»). Осознание общечеловеческих ценностей. Образ семьи в детском восприятии.</w:t>
      </w:r>
    </w:p>
    <w:p w14:paraId="348DEE07"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Дидактические наставления Ризы Фахретдинова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Гаилә</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Семья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Функция каждого члена семьи, красота семейных взаимоотношений на примере татарской семьи. Значение семьи в жизни человека и общества. </w:t>
      </w:r>
    </w:p>
    <w:p w14:paraId="43F14827" w14:textId="77777777" w:rsidR="002F138A" w:rsidRPr="00390053" w:rsidRDefault="002F138A" w:rsidP="002F138A">
      <w:pPr>
        <w:spacing w:after="0" w:line="360" w:lineRule="auto"/>
        <w:ind w:firstLine="709"/>
        <w:rPr>
          <w:rFonts w:ascii="Times New Roman" w:eastAsia="Calibri" w:hAnsi="Times New Roman" w:cs="Times New Roman"/>
          <w:b/>
          <w:sz w:val="24"/>
          <w:szCs w:val="24"/>
          <w:lang w:val="tt-RU"/>
        </w:rPr>
      </w:pPr>
      <w:r w:rsidRPr="00390053">
        <w:rPr>
          <w:rFonts w:ascii="Times New Roman" w:eastAsia="Calibri" w:hAnsi="Times New Roman" w:cs="Times New Roman"/>
          <w:b/>
          <w:sz w:val="24"/>
          <w:szCs w:val="24"/>
          <w:lang w:val="tt-RU"/>
        </w:rPr>
        <w:t>Человек</w:t>
      </w:r>
      <w:r w:rsidRPr="00390053">
        <w:rPr>
          <w:rFonts w:ascii="Times New Roman" w:eastAsia="Calibri" w:hAnsi="Times New Roman" w:cs="Times New Roman"/>
          <w:b/>
          <w:sz w:val="24"/>
          <w:szCs w:val="24"/>
        </w:rPr>
        <w:t xml:space="preserve"> и национальный характер</w:t>
      </w:r>
    </w:p>
    <w:p w14:paraId="1A69D032"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 xml:space="preserve">Человек и нация, судьба народа, родной язык как духовная опора человека, тема бессмертия народа, нации, национальные черты характера, своеобразие национального эстетического идеала, человек как хранитель традиций своего народа.  </w:t>
      </w:r>
    </w:p>
    <w:p w14:paraId="6864C157"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 xml:space="preserve">Стихотворение Шаехзады Бабича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Халкым өчен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Во имя народа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Образы Родины и татарского народа, их неразрывность.  </w:t>
      </w:r>
    </w:p>
    <w:p w14:paraId="7C5A02C4"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Маджита Гафури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Үзем һәм халкым</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Я и мой народ</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Обеспокоенность поэта за судьбу своей нации. Идея служения народу. Миссия поэта в воплощении идеи его дальнейшего развития. </w:t>
      </w:r>
    </w:p>
    <w:p w14:paraId="24290314"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Татарская литература зарубежья: Гаяза Исхаки </w:t>
      </w:r>
      <w:r w:rsidRPr="00390053">
        <w:rPr>
          <w:rFonts w:ascii="Times New Roman" w:eastAsia="Calibri" w:hAnsi="Times New Roman" w:cs="Times New Roman"/>
          <w:sz w:val="24"/>
          <w:szCs w:val="24"/>
        </w:rPr>
        <w:t>«Татарны</w:t>
      </w:r>
      <w:r w:rsidRPr="00390053">
        <w:rPr>
          <w:rFonts w:ascii="Times New Roman" w:eastAsia="Calibri" w:hAnsi="Times New Roman" w:cs="Times New Roman"/>
          <w:sz w:val="24"/>
          <w:szCs w:val="24"/>
          <w:lang w:val="tt-RU"/>
        </w:rPr>
        <w:t>ң</w:t>
      </w:r>
      <w:r w:rsidRPr="00390053">
        <w:rPr>
          <w:rFonts w:ascii="Times New Roman" w:eastAsia="Calibri" w:hAnsi="Times New Roman" w:cs="Times New Roman"/>
          <w:sz w:val="24"/>
          <w:szCs w:val="24"/>
        </w:rPr>
        <w:t xml:space="preserve"> кызы» («Татарка»).</w:t>
      </w:r>
      <w:r w:rsidRPr="00390053">
        <w:rPr>
          <w:rFonts w:ascii="Times New Roman" w:eastAsia="Calibri" w:hAnsi="Times New Roman" w:cs="Times New Roman"/>
          <w:sz w:val="24"/>
          <w:szCs w:val="24"/>
          <w:lang w:val="tt-RU"/>
        </w:rPr>
        <w:t xml:space="preserve"> На</w:t>
      </w:r>
      <w:r w:rsidRPr="00390053">
        <w:rPr>
          <w:rFonts w:ascii="Times New Roman" w:eastAsia="Calibri" w:hAnsi="Times New Roman" w:cs="Times New Roman"/>
          <w:sz w:val="24"/>
          <w:szCs w:val="24"/>
        </w:rPr>
        <w:t>циональный характер и ментальность.</w:t>
      </w:r>
    </w:p>
    <w:p w14:paraId="5467E311"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Роберта Миннуллина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Туган телемә</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Родной язык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Образ родного языка, восхищение его крастотой и выразительностью.  Обращение автора к нему. Долг поэта перед родным языком. </w:t>
      </w:r>
    </w:p>
    <w:p w14:paraId="307EE3FC"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Ркаиля Зайдуллы </w:t>
      </w:r>
      <w:r w:rsidRPr="00390053">
        <w:rPr>
          <w:rFonts w:ascii="Times New Roman" w:eastAsia="Calibri" w:hAnsi="Times New Roman" w:cs="Times New Roman"/>
          <w:sz w:val="24"/>
          <w:szCs w:val="24"/>
        </w:rPr>
        <w:t>«Карап торам Казаныма» («Любуюсь Казанью»). Образ Казани сквозь призму времени: прошлое, настоящее и будущее татарского народа. Проблемы возрождения и сохранения нации.</w:t>
      </w:r>
      <w:r w:rsidRPr="00390053">
        <w:rPr>
          <w:rFonts w:ascii="Times New Roman" w:eastAsia="Calibri" w:hAnsi="Times New Roman" w:cs="Times New Roman"/>
          <w:sz w:val="24"/>
          <w:szCs w:val="24"/>
          <w:lang w:val="tt-RU"/>
        </w:rPr>
        <w:t xml:space="preserve"> Стихотворения «Хәтер көне» («День памяти»), «Без очарга әзерләнгән идек...» («Мы готовились к полету»).</w:t>
      </w:r>
    </w:p>
    <w:p w14:paraId="0EFD081A"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Рашита Ахметзянова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И туган тел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Мой родной язык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Бергәләп  җырлыйк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Споем вместе</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Раскрытие в стихотворениях ценности и значимости родного языка, его роли в жизни человека. Язык как символ единства нации.</w:t>
      </w:r>
    </w:p>
    <w:p w14:paraId="1C2C80D9"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Комедия Гаяза Исхаки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Җан Баевич</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Потеря себя, своей национальной сущности. Осмеяние низменных качеств человека. Утрата душевной связи человека со своими корнями. Неразрывное единство действия и сатиры. Мастерство автора в создании индивидуальных характеров. </w:t>
      </w:r>
    </w:p>
    <w:p w14:paraId="7257CF88" w14:textId="77777777" w:rsidR="002F138A" w:rsidRPr="00390053" w:rsidRDefault="002F138A" w:rsidP="002F138A">
      <w:pPr>
        <w:spacing w:after="0" w:line="360" w:lineRule="auto"/>
        <w:ind w:firstLine="709"/>
        <w:rPr>
          <w:rFonts w:ascii="Times New Roman" w:eastAsia="Calibri" w:hAnsi="Times New Roman" w:cs="Times New Roman"/>
          <w:sz w:val="24"/>
          <w:szCs w:val="24"/>
        </w:rPr>
      </w:pPr>
      <w:r w:rsidRPr="00390053">
        <w:rPr>
          <w:rFonts w:ascii="Times New Roman" w:eastAsia="Calibri" w:hAnsi="Times New Roman" w:cs="Times New Roman"/>
          <w:b/>
          <w:sz w:val="24"/>
          <w:szCs w:val="24"/>
          <w:lang w:val="tt-RU"/>
        </w:rPr>
        <w:t>Человек и</w:t>
      </w:r>
      <w:r w:rsidRPr="00390053">
        <w:rPr>
          <w:rFonts w:ascii="Times New Roman" w:eastAsia="Calibri" w:hAnsi="Times New Roman" w:cs="Times New Roman"/>
          <w:b/>
          <w:sz w:val="24"/>
          <w:szCs w:val="24"/>
        </w:rPr>
        <w:t xml:space="preserve"> общество </w:t>
      </w:r>
    </w:p>
    <w:p w14:paraId="2DC19848"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 xml:space="preserve">Личность в социуме, влияние социальной среды на личность человека,  взаимоотношения человека и общества, человек и государственная система, </w:t>
      </w:r>
      <w:r w:rsidRPr="00390053">
        <w:rPr>
          <w:rFonts w:ascii="Times New Roman" w:eastAsia="Calibri" w:hAnsi="Times New Roman" w:cs="Times New Roman"/>
          <w:sz w:val="24"/>
          <w:szCs w:val="24"/>
          <w:lang w:val="tt-RU"/>
        </w:rPr>
        <w:t xml:space="preserve">гражданственность и патриотизм, интересы личности, интересы общества, интересы государства, жизнь и идеология.  </w:t>
      </w:r>
    </w:p>
    <w:p w14:paraId="76FBD001"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Габдуллы  Тукая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Өзелгән өмид</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Разбитая надежда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Выражение утраченных надежд и веры в свелое будущее татарского народа. Подавленное состояние героя. Глубокий психологизм, трагические переживания, мотивы ненависти к жестокой действительности. </w:t>
      </w:r>
    </w:p>
    <w:p w14:paraId="3567AC00"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Сагита Рамиева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Сүзем һәм үзем</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Я и мое слово</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Поиск жизненного идеала. Духовный мир лирического героя. Определение новых путей творческой деятельности поэта. Противопоставление его надежд и реальной действительности.  </w:t>
      </w:r>
    </w:p>
    <w:p w14:paraId="653E5C95"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 xml:space="preserve">Стихотворение Дардменда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Куанды ил, канат какты мәләкләр...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Когда страна возликовала...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Смысл, вложенный поэтом в понятие мотива Отчизны, родной земли. Чувство тоски переходящее в глубокий драматизм переживаний лирического героя. Боль поэта за судьбу народа. Переживания по поводу потери связи с народом. Чувство отчуждения и связанные с ним экзистенциальные страдания поэта. </w:t>
      </w:r>
    </w:p>
    <w:p w14:paraId="24729F24"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Музыкальная драма Карима Тинчурина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Зәңгәр шәл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Голубая шаль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Своеобразие народного характера. Социальные мотивы в драме. Идея свободы личности. Поэтика жанра музыкальной драмы. </w:t>
      </w:r>
    </w:p>
    <w:p w14:paraId="5C4FE7D7"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Драма Хади Такташа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Югалган матурлык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Утраченная красота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Социально-нравственная проблематика произведения. Обращение к проблемам любви и создания семьи. Роль женщины в семье и обществе. Противостояние господствующей в стране идеологии и реальной действительности. </w:t>
      </w:r>
    </w:p>
    <w:p w14:paraId="007E130D"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Стихотворение Газинура Мурата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Черек күл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 xml:space="preserve">«Черное озеро»). Размышления о судьбе </w:t>
      </w:r>
      <w:r w:rsidRPr="00390053">
        <w:rPr>
          <w:rFonts w:ascii="Times New Roman" w:eastAsia="Calibri" w:hAnsi="Times New Roman" w:cs="Times New Roman"/>
          <w:sz w:val="24"/>
          <w:szCs w:val="24"/>
          <w:lang w:val="tt-RU"/>
        </w:rPr>
        <w:t>известных татарских личностей – жертв тоталитарной системы.</w:t>
      </w:r>
      <w:r w:rsidRPr="00390053">
        <w:rPr>
          <w:rFonts w:ascii="Times New Roman" w:eastAsia="Calibri" w:hAnsi="Times New Roman" w:cs="Times New Roman"/>
          <w:sz w:val="24"/>
          <w:szCs w:val="24"/>
        </w:rPr>
        <w:t xml:space="preserve"> Проблема </w:t>
      </w:r>
      <w:r w:rsidRPr="00390053">
        <w:rPr>
          <w:rFonts w:ascii="Times New Roman" w:eastAsia="Calibri" w:hAnsi="Times New Roman" w:cs="Times New Roman"/>
          <w:sz w:val="24"/>
          <w:szCs w:val="24"/>
          <w:lang w:val="tt-RU"/>
        </w:rPr>
        <w:t xml:space="preserve">определения </w:t>
      </w:r>
      <w:r w:rsidRPr="00390053">
        <w:rPr>
          <w:rFonts w:ascii="Times New Roman" w:eastAsia="Calibri" w:hAnsi="Times New Roman" w:cs="Times New Roman"/>
          <w:sz w:val="24"/>
          <w:szCs w:val="24"/>
        </w:rPr>
        <w:t>места человека в обществе.</w:t>
      </w:r>
    </w:p>
    <w:p w14:paraId="7FAD9B6E"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Стихотворение Харраса Аюпова «</w:t>
      </w:r>
      <w:r w:rsidRPr="00390053">
        <w:rPr>
          <w:rFonts w:ascii="Times New Roman" w:eastAsia="Calibri" w:hAnsi="Times New Roman" w:cs="Times New Roman"/>
          <w:sz w:val="24"/>
          <w:szCs w:val="24"/>
          <w:lang w:val="tt-RU"/>
        </w:rPr>
        <w:t>Әманәт</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Завещание</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Образ песни, как завещание одного поколения другому. </w:t>
      </w:r>
      <w:r w:rsidRPr="00390053">
        <w:rPr>
          <w:rFonts w:ascii="Times New Roman" w:eastAsia="Calibri" w:hAnsi="Times New Roman" w:cs="Times New Roman"/>
          <w:sz w:val="24"/>
          <w:szCs w:val="24"/>
        </w:rPr>
        <w:t>Восхваление н</w:t>
      </w:r>
      <w:r w:rsidRPr="00390053">
        <w:rPr>
          <w:rFonts w:ascii="Times New Roman" w:eastAsia="Calibri" w:hAnsi="Times New Roman" w:cs="Times New Roman"/>
          <w:sz w:val="24"/>
          <w:szCs w:val="24"/>
          <w:lang w:val="tt-RU"/>
        </w:rPr>
        <w:t>равственных качеств человека: честь, достоинство, человеколюбие, патриотизм, солидарность.</w:t>
      </w:r>
    </w:p>
    <w:p w14:paraId="4230D6A1"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Разиля Валиева </w:t>
      </w:r>
      <w:r w:rsidRPr="00390053">
        <w:rPr>
          <w:rFonts w:ascii="Times New Roman" w:eastAsia="Calibri" w:hAnsi="Times New Roman" w:cs="Times New Roman"/>
          <w:sz w:val="24"/>
          <w:szCs w:val="24"/>
        </w:rPr>
        <w:t>«Ватаным» («Отчизна моя»). Патриотический настрой стихотворения. Образ народа-победителя. Чувство гордости за свою родину, за свой народ.</w:t>
      </w:r>
    </w:p>
    <w:p w14:paraId="66A6B3AE" w14:textId="77777777" w:rsidR="002F138A" w:rsidRPr="00390053" w:rsidRDefault="002F138A" w:rsidP="002F138A">
      <w:pPr>
        <w:spacing w:after="0" w:line="360" w:lineRule="auto"/>
        <w:ind w:firstLine="709"/>
        <w:jc w:val="both"/>
        <w:rPr>
          <w:rFonts w:ascii="Times New Roman" w:eastAsia="Calibri" w:hAnsi="Times New Roman" w:cs="Times New Roman"/>
          <w:b/>
          <w:sz w:val="24"/>
          <w:szCs w:val="24"/>
        </w:rPr>
      </w:pPr>
      <w:r w:rsidRPr="00390053">
        <w:rPr>
          <w:rFonts w:ascii="Times New Roman" w:eastAsia="Calibri" w:hAnsi="Times New Roman" w:cs="Times New Roman"/>
          <w:b/>
          <w:sz w:val="24"/>
          <w:szCs w:val="24"/>
          <w:lang w:val="tt-RU"/>
        </w:rPr>
        <w:t>Человек</w:t>
      </w:r>
      <w:r w:rsidRPr="00390053">
        <w:rPr>
          <w:rFonts w:ascii="Times New Roman" w:eastAsia="Calibri" w:hAnsi="Times New Roman" w:cs="Times New Roman"/>
          <w:b/>
          <w:sz w:val="24"/>
          <w:szCs w:val="24"/>
        </w:rPr>
        <w:t xml:space="preserve"> и история</w:t>
      </w:r>
    </w:p>
    <w:p w14:paraId="24480835"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настоящем и в будущем. </w:t>
      </w:r>
    </w:p>
    <w:p w14:paraId="7A6FA59A"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Дардменда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Без</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Жизнь лирического героя, размышления о ходе истории и судьбы человека. Вопросы жизни и смерти, судьбы, бренности жизни. Экзистенциальный мотив. </w:t>
      </w:r>
    </w:p>
    <w:p w14:paraId="283108AC"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Хасана  Туфана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Хәят</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Жизнь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Возрождение веры в победу добра, справедливости, в возможность счастья. Осознание лирическим героем его необходимости обществу, государству. </w:t>
      </w:r>
    </w:p>
    <w:p w14:paraId="7C266E65"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Аяза Гилязева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Ягез, бер дога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Давайте помолимся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Автобиографический характер повести. Целостный образ времени, власти, системы. Проблема человека в тоталитарной системе. Осуждение культа личности. Богатство национальной жизни, истории, особенности национального характера.</w:t>
      </w:r>
    </w:p>
    <w:p w14:paraId="69661692"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 xml:space="preserve">Роман Флуса Латифи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Хыянәт</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Измена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Историческая основа романа.  Уклад жизни двух народов, рассмотрение их в плане сравнения. Черты национального характера: терпеливость, милосердие, честность, гордость, смелость, решительность, стойкость, самотверженность. Их воплощение в главном герое произведения. Особенности его национального мировоззрения.</w:t>
      </w:r>
    </w:p>
    <w:p w14:paraId="0C7CBEE0"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 Рассказ Рустема Галиуллина «Боссоойко» («Боссоойко»). Образ Гиззатуллы Рахматуллина. Смелость, мужество, глубокая вера в идею свободы. Отображение в произведении связей якутского и татарского народов.</w:t>
      </w:r>
    </w:p>
    <w:p w14:paraId="28B35711"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Мухаммета Магдеева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Кеше китә – җыры кала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Человек уходит – песня остается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Своеобразие лирического повествования. Мастерство писателя в создании индивидуальных характеров. Поиск духовных основ бытия. Эстетические и нравственные проблемы, поднятые в повести. Мотив прошлого – мотив ухода людей, традиций, обычаев. </w:t>
      </w:r>
    </w:p>
    <w:p w14:paraId="031FE9CB"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Драма Туфана Миннуллина  </w:t>
      </w:r>
      <w:r w:rsidRPr="00390053">
        <w:rPr>
          <w:rFonts w:ascii="Times New Roman" w:hAnsi="Times New Roman" w:cs="Times New Roman"/>
          <w:noProof/>
          <w:sz w:val="24"/>
          <w:szCs w:val="24"/>
          <w:lang w:val="tt-RU"/>
        </w:rPr>
        <w:t>«</w:t>
      </w:r>
      <w:r w:rsidRPr="00390053">
        <w:rPr>
          <w:rFonts w:ascii="Times New Roman" w:hAnsi="Times New Roman" w:cs="Times New Roman"/>
          <w:sz w:val="24"/>
          <w:szCs w:val="24"/>
          <w:lang w:val="tt-RU"/>
        </w:rPr>
        <w:t>Шәҗәрә</w:t>
      </w:r>
      <w:r w:rsidRPr="00390053">
        <w:rPr>
          <w:rFonts w:ascii="Times New Roman" w:hAnsi="Times New Roman" w:cs="Times New Roman"/>
          <w:noProof/>
          <w:sz w:val="24"/>
          <w:szCs w:val="24"/>
          <w:lang w:val="tt-RU"/>
        </w:rPr>
        <w:t>»</w:t>
      </w:r>
      <w:r w:rsidRPr="00390053">
        <w:rPr>
          <w:rFonts w:ascii="Times New Roman" w:eastAsia="Calibri" w:hAnsi="Times New Roman" w:cs="Times New Roman"/>
          <w:sz w:val="24"/>
          <w:szCs w:val="24"/>
        </w:rPr>
        <w:t xml:space="preserve"> (</w:t>
      </w:r>
      <w:r w:rsidRPr="00390053">
        <w:rPr>
          <w:rFonts w:ascii="Times New Roman" w:hAnsi="Times New Roman" w:cs="Times New Roman"/>
          <w:noProof/>
          <w:sz w:val="24"/>
          <w:szCs w:val="24"/>
          <w:lang w:val="tt-RU"/>
        </w:rPr>
        <w:t>«</w:t>
      </w:r>
      <w:r w:rsidRPr="00390053">
        <w:rPr>
          <w:rFonts w:ascii="Times New Roman" w:hAnsi="Times New Roman" w:cs="Times New Roman"/>
          <w:bCs/>
          <w:sz w:val="24"/>
          <w:szCs w:val="24"/>
          <w:lang w:val="tt-RU"/>
        </w:rPr>
        <w:t>Родословная</w:t>
      </w:r>
      <w:r w:rsidRPr="00390053">
        <w:rPr>
          <w:rFonts w:ascii="Times New Roman" w:hAnsi="Times New Roman" w:cs="Times New Roman"/>
          <w:noProof/>
          <w:sz w:val="24"/>
          <w:szCs w:val="24"/>
          <w:lang w:val="tt-RU"/>
        </w:rPr>
        <w:t>»</w:t>
      </w:r>
      <w:r w:rsidRPr="00390053">
        <w:rPr>
          <w:rFonts w:ascii="Times New Roman" w:hAnsi="Times New Roman" w:cs="Times New Roman"/>
          <w:sz w:val="24"/>
          <w:szCs w:val="24"/>
          <w:lang w:val="tt-RU"/>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 xml:space="preserve">Философское осмысление прошлого и настоящего народа. Своеобразие композиционной формы. </w:t>
      </w:r>
    </w:p>
    <w:p w14:paraId="7A58B036"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Стремление осознать основ человечесности, способных поддержать человека в периоды исторических испытаний. Театральный роман Зульфата Хакима «Гасыр моңы» («Грусть века»).</w:t>
      </w:r>
    </w:p>
    <w:p w14:paraId="376D12E9" w14:textId="77777777" w:rsidR="002F138A" w:rsidRPr="00390053" w:rsidRDefault="002F138A" w:rsidP="002F138A">
      <w:pPr>
        <w:spacing w:after="0" w:line="360" w:lineRule="auto"/>
        <w:ind w:firstLine="709"/>
        <w:rPr>
          <w:rFonts w:ascii="Times New Roman" w:eastAsia="Calibri" w:hAnsi="Times New Roman" w:cs="Times New Roman"/>
          <w:b/>
          <w:sz w:val="24"/>
          <w:szCs w:val="24"/>
          <w:lang w:val="tt-RU"/>
        </w:rPr>
      </w:pPr>
      <w:r w:rsidRPr="00390053">
        <w:rPr>
          <w:rFonts w:ascii="Times New Roman" w:eastAsia="Calibri" w:hAnsi="Times New Roman" w:cs="Times New Roman"/>
          <w:b/>
          <w:sz w:val="24"/>
          <w:szCs w:val="24"/>
          <w:lang w:val="tt-RU"/>
        </w:rPr>
        <w:t xml:space="preserve">Человек и природа </w:t>
      </w:r>
    </w:p>
    <w:p w14:paraId="6E7B58D2"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Взаимовязь человека и природы, участие природы в судьбе человека, проблемы освоения и покорения природы, ответственность человека перед природой, любовь человека к природе, ее понимание, сохранение.  </w:t>
      </w:r>
    </w:p>
    <w:p w14:paraId="0D0B6AE0"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Клары Булатовой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Шушы яктан, шушы туфрактан без</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Отсюда родом</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Изображение жизни природы и жизни человека в их нерасторжимом единстве. Выражение переживаний и мироощущения лирического героя. </w:t>
      </w:r>
    </w:p>
    <w:p w14:paraId="0A0FCD26"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Гульшат Зайнашевой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Таулар моңы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Мелодия гор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Прошлое и настоящее.  Невозвратное течение человеческой  жизни. Образ родника. Мотивы единства красоты человека, красоты природы, красоты жизни. </w:t>
      </w:r>
    </w:p>
    <w:p w14:paraId="1B3DE002" w14:textId="77777777"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Фаузии Байрамовой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Болын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Луг</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Красота природы, страх о ее потере. Раскрытие потребительского отношения людей к природе. Предательство природы человеком. Превосходство внутреннего мира личности над общественно-исторической действительностью. Психологический реализм.</w:t>
      </w:r>
    </w:p>
    <w:p w14:paraId="293277E0" w14:textId="2FC75EDB" w:rsidR="002F138A" w:rsidRPr="00390053" w:rsidRDefault="002F138A" w:rsidP="002F138A">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Набиры Гиматдиновой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Ак торна каргышы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Заклинание белого журавля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Мифологический сюжет. Мифологизмы, как признаки магического реализма. Единство человека и природы. Понимание проблемы следования законам природы. </w:t>
      </w:r>
      <w:r w:rsidRPr="00390053">
        <w:rPr>
          <w:rFonts w:ascii="Times New Roman" w:eastAsia="Calibri" w:hAnsi="Times New Roman" w:cs="Times New Roman"/>
          <w:sz w:val="24"/>
          <w:szCs w:val="24"/>
          <w:lang w:val="tt-RU"/>
        </w:rPr>
        <w:lastRenderedPageBreak/>
        <w:t>Развитие отношений между людьми и журавлями. Воплощение природы через ирреальность.</w:t>
      </w:r>
    </w:p>
    <w:p w14:paraId="6860001E" w14:textId="77777777" w:rsidR="00502762" w:rsidRPr="00390053" w:rsidRDefault="00502762" w:rsidP="00BF2CC2">
      <w:pPr>
        <w:widowControl w:val="0"/>
        <w:spacing w:after="0" w:line="360" w:lineRule="auto"/>
        <w:ind w:firstLine="709"/>
        <w:rPr>
          <w:rFonts w:ascii="Times New Roman" w:eastAsia="Calibri" w:hAnsi="Times New Roman" w:cs="Times New Roman"/>
          <w:b/>
          <w:bCs/>
          <w:sz w:val="24"/>
          <w:szCs w:val="24"/>
        </w:rPr>
      </w:pPr>
      <w:r w:rsidRPr="00390053">
        <w:rPr>
          <w:rFonts w:ascii="Times New Roman" w:eastAsia="Calibri" w:hAnsi="Times New Roman" w:cs="Times New Roman"/>
          <w:b/>
          <w:bCs/>
          <w:sz w:val="24"/>
          <w:szCs w:val="24"/>
          <w:lang w:val="tt-RU"/>
        </w:rPr>
        <w:t xml:space="preserve">Блок </w:t>
      </w:r>
      <w:r w:rsidRPr="00390053">
        <w:rPr>
          <w:rFonts w:ascii="Times New Roman" w:eastAsia="Calibri" w:hAnsi="Times New Roman" w:cs="Times New Roman"/>
          <w:b/>
          <w:bCs/>
          <w:sz w:val="24"/>
          <w:szCs w:val="24"/>
          <w:lang w:val="en-US"/>
        </w:rPr>
        <w:t>III</w:t>
      </w:r>
      <w:r w:rsidRPr="00390053">
        <w:rPr>
          <w:rFonts w:ascii="Times New Roman" w:eastAsia="Calibri" w:hAnsi="Times New Roman" w:cs="Times New Roman"/>
          <w:b/>
          <w:bCs/>
          <w:sz w:val="24"/>
          <w:szCs w:val="24"/>
        </w:rPr>
        <w:t>. Теория литературы</w:t>
      </w:r>
    </w:p>
    <w:p w14:paraId="07B918F8" w14:textId="62FFA082" w:rsidR="002F138A" w:rsidRPr="00390053" w:rsidRDefault="002F138A" w:rsidP="002F138A">
      <w:pPr>
        <w:widowControl w:val="0"/>
        <w:spacing w:after="0" w:line="360" w:lineRule="auto"/>
        <w:ind w:firstLine="709"/>
        <w:jc w:val="center"/>
        <w:rPr>
          <w:rFonts w:ascii="Times New Roman" w:eastAsia="Calibri" w:hAnsi="Times New Roman" w:cs="Times New Roman"/>
          <w:b/>
          <w:bCs/>
          <w:sz w:val="24"/>
          <w:szCs w:val="24"/>
        </w:rPr>
      </w:pPr>
      <w:r w:rsidRPr="00390053">
        <w:rPr>
          <w:rFonts w:ascii="Times New Roman" w:eastAsia="Calibri" w:hAnsi="Times New Roman" w:cs="Times New Roman"/>
          <w:b/>
          <w:bCs/>
          <w:sz w:val="24"/>
          <w:szCs w:val="24"/>
        </w:rPr>
        <w:t>Базовый и углубленный уровни</w:t>
      </w:r>
    </w:p>
    <w:p w14:paraId="45F1706A" w14:textId="5ED81481" w:rsidR="00502762" w:rsidRPr="00390053" w:rsidRDefault="00502762" w:rsidP="00BF2CC2">
      <w:pPr>
        <w:widowControl w:val="0"/>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b/>
          <w:bCs/>
          <w:sz w:val="24"/>
          <w:szCs w:val="24"/>
        </w:rPr>
        <w:t xml:space="preserve">Род и жанр литературы. </w:t>
      </w:r>
      <w:r w:rsidRPr="00390053">
        <w:rPr>
          <w:rFonts w:ascii="Times New Roman" w:eastAsia="Calibri" w:hAnsi="Times New Roman" w:cs="Times New Roman"/>
          <w:sz w:val="24"/>
          <w:szCs w:val="24"/>
        </w:rPr>
        <w:t>Литературные роды: эпос, лирика и драма. Жанр. Эпические жанры. Лиричес</w:t>
      </w:r>
      <w:r w:rsidR="001A0D33" w:rsidRPr="00390053">
        <w:rPr>
          <w:rFonts w:ascii="Times New Roman" w:eastAsia="Calibri" w:hAnsi="Times New Roman" w:cs="Times New Roman"/>
          <w:sz w:val="24"/>
          <w:szCs w:val="24"/>
        </w:rPr>
        <w:t xml:space="preserve">кие жанры. Драматические жанры. Музыкальная драма. Театральный роман. </w:t>
      </w:r>
      <w:r w:rsidRPr="00390053">
        <w:rPr>
          <w:rFonts w:ascii="Times New Roman" w:eastAsia="Calibri" w:hAnsi="Times New Roman" w:cs="Times New Roman"/>
          <w:sz w:val="24"/>
          <w:szCs w:val="24"/>
        </w:rPr>
        <w:t>Лиро-эпические жанры.</w:t>
      </w:r>
    </w:p>
    <w:p w14:paraId="5A727377" w14:textId="25908755" w:rsidR="00502762" w:rsidRPr="00390053" w:rsidRDefault="00502762" w:rsidP="00BF2CC2">
      <w:pPr>
        <w:widowControl w:val="0"/>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b/>
          <w:bCs/>
          <w:sz w:val="24"/>
          <w:szCs w:val="24"/>
        </w:rPr>
        <w:t xml:space="preserve">Образность в литературном произведении. </w:t>
      </w:r>
      <w:r w:rsidRPr="00390053">
        <w:rPr>
          <w:rFonts w:ascii="Times New Roman" w:eastAsia="Calibri" w:hAnsi="Times New Roman" w:cs="Times New Roman"/>
          <w:sz w:val="24"/>
          <w:szCs w:val="24"/>
        </w:rPr>
        <w:t>Образ, символ, деталь</w:t>
      </w:r>
      <w:r w:rsidR="001A0D33"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rPr>
        <w:t xml:space="preserve">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w:t>
      </w:r>
    </w:p>
    <w:p w14:paraId="73C477B7" w14:textId="7702988E" w:rsidR="00502762" w:rsidRPr="00390053" w:rsidRDefault="00502762" w:rsidP="00BF2CC2">
      <w:pPr>
        <w:widowControl w:val="0"/>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b/>
          <w:bCs/>
          <w:sz w:val="24"/>
          <w:szCs w:val="24"/>
        </w:rPr>
        <w:t xml:space="preserve">Литературное произведение. Форма и содержание. </w:t>
      </w:r>
      <w:r w:rsidRPr="00390053">
        <w:rPr>
          <w:rFonts w:ascii="Times New Roman" w:eastAsia="Calibri" w:hAnsi="Times New Roman" w:cs="Times New Roman"/>
          <w:sz w:val="24"/>
          <w:szCs w:val="24"/>
        </w:rPr>
        <w:t xml:space="preserve">Содержание: событие, подтекст, контекст. </w:t>
      </w:r>
      <w:r w:rsidR="00B4153B" w:rsidRPr="00390053">
        <w:rPr>
          <w:rFonts w:ascii="Times New Roman" w:eastAsia="Calibri" w:hAnsi="Times New Roman" w:cs="Times New Roman"/>
          <w:sz w:val="24"/>
          <w:szCs w:val="24"/>
        </w:rPr>
        <w:t>П</w:t>
      </w:r>
      <w:r w:rsidRPr="00390053">
        <w:rPr>
          <w:rFonts w:ascii="Times New Roman" w:eastAsia="Calibri" w:hAnsi="Times New Roman" w:cs="Times New Roman"/>
          <w:sz w:val="24"/>
          <w:szCs w:val="24"/>
        </w:rPr>
        <w:t>афос</w:t>
      </w:r>
      <w:r w:rsidR="001A0D33" w:rsidRPr="00390053">
        <w:rPr>
          <w:rFonts w:ascii="Times New Roman" w:eastAsia="Calibri" w:hAnsi="Times New Roman" w:cs="Times New Roman"/>
          <w:sz w:val="24"/>
          <w:szCs w:val="24"/>
        </w:rPr>
        <w:t xml:space="preserve"> (виды пафоса).</w:t>
      </w:r>
      <w:r w:rsidRPr="00390053">
        <w:rPr>
          <w:rFonts w:ascii="Times New Roman" w:eastAsia="Calibri" w:hAnsi="Times New Roman" w:cs="Times New Roman"/>
          <w:sz w:val="24"/>
          <w:szCs w:val="24"/>
        </w:rPr>
        <w:t xml:space="preserve"> Идеал. Изображенный мир. Психологизм. Место и время в художественном произведении (хронотоп). </w:t>
      </w:r>
    </w:p>
    <w:p w14:paraId="53319F5D" w14:textId="6DA6E2A9" w:rsidR="00502762" w:rsidRPr="00390053" w:rsidRDefault="00502762" w:rsidP="00BF2CC2">
      <w:pPr>
        <w:widowControl w:val="0"/>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b/>
          <w:bCs/>
          <w:sz w:val="24"/>
          <w:szCs w:val="24"/>
        </w:rPr>
        <w:t xml:space="preserve">Литературное творчество. Художественные средства и стиль. </w:t>
      </w:r>
      <w:r w:rsidRPr="00390053">
        <w:rPr>
          <w:rFonts w:ascii="Times New Roman" w:eastAsia="Calibri" w:hAnsi="Times New Roman" w:cs="Times New Roman"/>
          <w:sz w:val="24"/>
          <w:szCs w:val="24"/>
        </w:rPr>
        <w:t>Художественные приемы: повтор, параллелизм, противопоставление, ретроспекция.</w:t>
      </w:r>
      <w:r w:rsidR="000A6C9D" w:rsidRPr="00390053">
        <w:rPr>
          <w:rFonts w:ascii="Times New Roman" w:eastAsia="Calibri" w:hAnsi="Times New Roman" w:cs="Times New Roman"/>
          <w:sz w:val="24"/>
          <w:szCs w:val="24"/>
          <w:lang w:val="tt-RU"/>
        </w:rPr>
        <w:t xml:space="preserve"> Риторический вопрос.</w:t>
      </w:r>
      <w:r w:rsidRPr="00390053">
        <w:rPr>
          <w:rFonts w:ascii="Times New Roman" w:eastAsia="Calibri" w:hAnsi="Times New Roman" w:cs="Times New Roman"/>
          <w:sz w:val="24"/>
          <w:szCs w:val="24"/>
        </w:rPr>
        <w:t xml:space="preserve">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p>
    <w:p w14:paraId="31BBA49A" w14:textId="77777777" w:rsidR="00502762" w:rsidRPr="00390053" w:rsidRDefault="00502762" w:rsidP="00BF2CC2">
      <w:pPr>
        <w:widowControl w:val="0"/>
        <w:spacing w:after="0" w:line="360" w:lineRule="auto"/>
        <w:ind w:firstLine="709"/>
        <w:jc w:val="both"/>
        <w:rPr>
          <w:rFonts w:ascii="Times New Roman" w:eastAsia="Calibri" w:hAnsi="Times New Roman" w:cs="Times New Roman"/>
          <w:b/>
          <w:bCs/>
          <w:sz w:val="24"/>
          <w:szCs w:val="24"/>
        </w:rPr>
      </w:pPr>
      <w:r w:rsidRPr="00390053">
        <w:rPr>
          <w:rFonts w:ascii="Times New Roman" w:eastAsia="Calibri" w:hAnsi="Times New Roman" w:cs="Times New Roman"/>
          <w:b/>
          <w:bCs/>
          <w:sz w:val="24"/>
          <w:szCs w:val="24"/>
        </w:rPr>
        <w:t xml:space="preserve">История литературы. </w:t>
      </w:r>
      <w:r w:rsidRPr="00390053">
        <w:rPr>
          <w:rFonts w:ascii="Times New Roman" w:eastAsia="Calibri" w:hAnsi="Times New Roman" w:cs="Times New Roman"/>
          <w:sz w:val="24"/>
          <w:szCs w:val="24"/>
        </w:rPr>
        <w:t xml:space="preserve">Традиции и новаторство. Религиозная литература, светская литература. </w:t>
      </w:r>
    </w:p>
    <w:p w14:paraId="06A67E6B" w14:textId="77777777" w:rsidR="00502762" w:rsidRPr="00390053" w:rsidRDefault="00502762" w:rsidP="00BF2CC2">
      <w:pPr>
        <w:widowControl w:val="0"/>
        <w:spacing w:after="0" w:line="360" w:lineRule="auto"/>
        <w:ind w:firstLine="709"/>
        <w:jc w:val="both"/>
        <w:rPr>
          <w:rFonts w:ascii="Times New Roman" w:eastAsia="Calibri" w:hAnsi="Times New Roman" w:cs="Times New Roman"/>
          <w:sz w:val="24"/>
          <w:szCs w:val="24"/>
        </w:rPr>
      </w:pPr>
      <w:r w:rsidRPr="00390053">
        <w:rPr>
          <w:rFonts w:ascii="Times New Roman" w:eastAsia="Calibri" w:hAnsi="Times New Roman" w:cs="Times New Roman"/>
          <w:b/>
          <w:bCs/>
          <w:sz w:val="24"/>
          <w:szCs w:val="24"/>
        </w:rPr>
        <w:t xml:space="preserve">Литературный процесс. </w:t>
      </w:r>
      <w:r w:rsidRPr="00390053">
        <w:rPr>
          <w:rFonts w:ascii="Times New Roman" w:eastAsia="Calibri" w:hAnsi="Times New Roman" w:cs="Times New Roman"/>
          <w:sz w:val="24"/>
          <w:szCs w:val="24"/>
        </w:rPr>
        <w:t xml:space="preserve">Понятие о литературном процессе и периодах в развитии литературы. </w:t>
      </w:r>
    </w:p>
    <w:p w14:paraId="3C4C7383" w14:textId="39A369D6" w:rsidR="00502762" w:rsidRPr="00390053" w:rsidRDefault="00502762" w:rsidP="00BF2CC2">
      <w:pPr>
        <w:widowControl w:val="0"/>
        <w:spacing w:after="0" w:line="360" w:lineRule="auto"/>
        <w:ind w:right="-2" w:firstLine="709"/>
        <w:jc w:val="both"/>
        <w:rPr>
          <w:rFonts w:ascii="Times New Roman" w:eastAsia="Calibri" w:hAnsi="Times New Roman" w:cs="Times New Roman"/>
          <w:sz w:val="24"/>
          <w:szCs w:val="24"/>
          <w:lang w:val="be-BY"/>
        </w:rPr>
      </w:pPr>
      <w:r w:rsidRPr="00390053">
        <w:rPr>
          <w:rFonts w:ascii="Times New Roman" w:eastAsia="Calibri" w:hAnsi="Times New Roman" w:cs="Times New Roman"/>
          <w:b/>
          <w:bCs/>
          <w:sz w:val="24"/>
          <w:szCs w:val="24"/>
          <w:lang w:val="be-BY"/>
        </w:rPr>
        <w:t>Литературное направление и течение</w:t>
      </w:r>
      <w:r w:rsidRPr="00390053">
        <w:rPr>
          <w:rFonts w:ascii="Times New Roman" w:eastAsia="Calibri" w:hAnsi="Times New Roman" w:cs="Times New Roman"/>
          <w:sz w:val="24"/>
          <w:szCs w:val="24"/>
          <w:lang w:val="be-BY"/>
        </w:rPr>
        <w:t>. Реализм. Романтизм. Модернизм. Крестьянский реализм, сентиментальный реализм, интеллектуальный реализм как течения неореализма. Магический реализм. Экспрессионизм. Экзистенциализм.</w:t>
      </w:r>
    </w:p>
    <w:p w14:paraId="5BF83B9C" w14:textId="77777777" w:rsidR="00502762" w:rsidRPr="00390053" w:rsidRDefault="00502762" w:rsidP="00BF2CC2">
      <w:pPr>
        <w:widowControl w:val="0"/>
        <w:spacing w:after="0" w:line="360" w:lineRule="auto"/>
        <w:ind w:firstLine="709"/>
        <w:jc w:val="both"/>
        <w:rPr>
          <w:rFonts w:ascii="Times New Roman" w:eastAsia="Calibri" w:hAnsi="Times New Roman" w:cs="Times New Roman"/>
          <w:b/>
          <w:bCs/>
          <w:sz w:val="24"/>
          <w:szCs w:val="24"/>
        </w:rPr>
      </w:pPr>
      <w:r w:rsidRPr="00390053">
        <w:rPr>
          <w:rFonts w:ascii="Times New Roman" w:eastAsia="Calibri" w:hAnsi="Times New Roman" w:cs="Times New Roman"/>
          <w:b/>
          <w:bCs/>
          <w:sz w:val="24"/>
          <w:szCs w:val="24"/>
        </w:rPr>
        <w:t xml:space="preserve">Блок </w:t>
      </w:r>
      <w:r w:rsidRPr="00390053">
        <w:rPr>
          <w:rFonts w:ascii="Times New Roman" w:eastAsia="Calibri" w:hAnsi="Times New Roman" w:cs="Times New Roman"/>
          <w:b/>
          <w:bCs/>
          <w:sz w:val="24"/>
          <w:szCs w:val="24"/>
          <w:lang w:val="en-US"/>
        </w:rPr>
        <w:t>IV</w:t>
      </w:r>
      <w:r w:rsidRPr="00390053">
        <w:rPr>
          <w:rFonts w:ascii="Times New Roman" w:eastAsia="Calibri" w:hAnsi="Times New Roman" w:cs="Times New Roman"/>
          <w:b/>
          <w:bCs/>
          <w:sz w:val="24"/>
          <w:szCs w:val="24"/>
          <w:lang w:val="be-BY"/>
        </w:rPr>
        <w:t xml:space="preserve">. </w:t>
      </w:r>
      <w:r w:rsidRPr="00390053">
        <w:rPr>
          <w:rFonts w:ascii="Times New Roman" w:eastAsia="Calibri" w:hAnsi="Times New Roman" w:cs="Times New Roman"/>
          <w:b/>
          <w:bCs/>
          <w:sz w:val="24"/>
          <w:szCs w:val="24"/>
        </w:rPr>
        <w:t>Рекомендованный список литературных произведений для внеклассного чтения и заучивания наизусть</w:t>
      </w:r>
    </w:p>
    <w:p w14:paraId="72E0F50E" w14:textId="4D1FFFF2" w:rsidR="002F138A" w:rsidRPr="00390053" w:rsidRDefault="002F138A" w:rsidP="001A0D33">
      <w:pPr>
        <w:widowControl w:val="0"/>
        <w:spacing w:after="0" w:line="360" w:lineRule="auto"/>
        <w:ind w:firstLine="709"/>
        <w:jc w:val="center"/>
        <w:rPr>
          <w:rFonts w:ascii="Times New Roman" w:eastAsia="Calibri" w:hAnsi="Times New Roman" w:cs="Times New Roman"/>
          <w:b/>
          <w:bCs/>
          <w:sz w:val="24"/>
          <w:szCs w:val="24"/>
        </w:rPr>
      </w:pPr>
      <w:r w:rsidRPr="00390053">
        <w:rPr>
          <w:rFonts w:ascii="Times New Roman" w:eastAsia="Calibri" w:hAnsi="Times New Roman" w:cs="Times New Roman"/>
          <w:b/>
          <w:bCs/>
          <w:sz w:val="24"/>
          <w:szCs w:val="24"/>
        </w:rPr>
        <w:t>Базовый и углубленный уровни</w:t>
      </w:r>
    </w:p>
    <w:p w14:paraId="5D13B366" w14:textId="77777777" w:rsidR="00502762" w:rsidRPr="00390053" w:rsidRDefault="00502762" w:rsidP="00BF2CC2">
      <w:pPr>
        <w:widowControl w:val="0"/>
        <w:spacing w:after="0" w:line="360" w:lineRule="auto"/>
        <w:ind w:firstLine="709"/>
        <w:jc w:val="center"/>
        <w:rPr>
          <w:rFonts w:ascii="Times New Roman" w:eastAsia="Calibri" w:hAnsi="Times New Roman" w:cs="Times New Roman"/>
          <w:b/>
          <w:bCs/>
          <w:sz w:val="24"/>
          <w:szCs w:val="24"/>
        </w:rPr>
      </w:pPr>
      <w:r w:rsidRPr="00390053">
        <w:rPr>
          <w:rFonts w:ascii="Times New Roman" w:eastAsia="Calibri" w:hAnsi="Times New Roman" w:cs="Times New Roman"/>
          <w:b/>
          <w:bCs/>
          <w:sz w:val="24"/>
          <w:szCs w:val="24"/>
        </w:rPr>
        <w:t>10 класс</w:t>
      </w:r>
    </w:p>
    <w:p w14:paraId="57D64731" w14:textId="7777777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hAnsi="Times New Roman" w:cs="Times New Roman"/>
          <w:i/>
          <w:sz w:val="24"/>
          <w:szCs w:val="24"/>
          <w:lang w:val="tt-RU"/>
        </w:rPr>
        <w:t>Для заучивания наизусть</w:t>
      </w:r>
      <w:r w:rsidRPr="00390053">
        <w:rPr>
          <w:rFonts w:ascii="Times New Roman" w:hAnsi="Times New Roman" w:cs="Times New Roman"/>
          <w:sz w:val="24"/>
          <w:szCs w:val="24"/>
          <w:lang w:val="tt-RU"/>
        </w:rPr>
        <w:t xml:space="preserve">: Тукай Г. </w:t>
      </w:r>
      <w:r w:rsidR="00153DCC" w:rsidRPr="00390053">
        <w:rPr>
          <w:rFonts w:ascii="Times New Roman" w:eastAsia="Calibri" w:hAnsi="Times New Roman" w:cs="Times New Roman"/>
          <w:sz w:val="24"/>
          <w:szCs w:val="24"/>
          <w:lang w:val="tt-RU"/>
        </w:rPr>
        <w:t>«Шагыйрь»</w:t>
      </w:r>
      <w:r w:rsidRPr="00390053">
        <w:rPr>
          <w:rFonts w:ascii="Times New Roman" w:eastAsia="Calibri" w:hAnsi="Times New Roman" w:cs="Times New Roman"/>
          <w:sz w:val="24"/>
          <w:szCs w:val="24"/>
          <w:lang w:val="tt-RU"/>
        </w:rPr>
        <w:t xml:space="preserve"> («Поэт»). Джалиль М. «Ышанма» («Не верь»). Файзуллин Р. «Җаныңның ваклыгын...» («Мелочность души твоей...»). Р. Миннуллин «Туган телемә»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«Родному языку»).</w:t>
      </w:r>
    </w:p>
    <w:p w14:paraId="5275F54C" w14:textId="7777777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bCs/>
          <w:i/>
          <w:sz w:val="24"/>
          <w:szCs w:val="24"/>
          <w:lang w:val="tt-RU"/>
        </w:rPr>
        <w:lastRenderedPageBreak/>
        <w:t>Для внеклассного чтения:</w:t>
      </w:r>
      <w:r w:rsidRPr="00390053">
        <w:rPr>
          <w:rFonts w:ascii="Times New Roman" w:eastAsia="Calibri" w:hAnsi="Times New Roman" w:cs="Times New Roman"/>
          <w:sz w:val="24"/>
          <w:szCs w:val="24"/>
          <w:lang w:val="tt-RU" w:eastAsia="ru-RU"/>
        </w:rPr>
        <w:t xml:space="preserve"> </w:t>
      </w:r>
      <w:r w:rsidRPr="00390053">
        <w:rPr>
          <w:rFonts w:ascii="Times New Roman" w:eastAsia="Calibri" w:hAnsi="Times New Roman" w:cs="Times New Roman"/>
          <w:sz w:val="24"/>
          <w:szCs w:val="24"/>
          <w:lang w:val="tt-RU"/>
        </w:rPr>
        <w:t>Воспоминание Мотыйгуллы Тухфатуллина о Г.Тукае.</w:t>
      </w:r>
      <w:r w:rsidRPr="00390053">
        <w:rPr>
          <w:rFonts w:ascii="Times New Roman" w:eastAsia="Calibri" w:hAnsi="Times New Roman" w:cs="Times New Roman"/>
          <w:sz w:val="24"/>
          <w:szCs w:val="24"/>
          <w:lang w:val="tt-RU" w:eastAsia="ru-RU"/>
        </w:rPr>
        <w:t xml:space="preserve"> </w:t>
      </w:r>
      <w:r w:rsidRPr="00390053">
        <w:rPr>
          <w:rFonts w:ascii="Times New Roman" w:eastAsia="Calibri" w:hAnsi="Times New Roman" w:cs="Times New Roman"/>
          <w:sz w:val="24"/>
          <w:szCs w:val="24"/>
          <w:lang w:val="tt-RU"/>
        </w:rPr>
        <w:t xml:space="preserve">Научная публицистика Махмутовой А. «Сорбоннада белем алган Сара» («Сара, выпускница Сорбонны»), «Ләбибә Хөсәения» («Лябиба Хусаения»), «Фатиха Аитова», «Зөһрә Акчурина-Гаспралы» («Зухра Акчурина-Гаспралы»), «Мөхлисә Буби» («Мухлиса Буби»). М. Галяу «Болганчык еллар» («Муть»). Яруллин Ф. «Яралы язмышлар» («Былинка на ветру»). Абсалямов А. </w:t>
      </w:r>
      <w:r w:rsidRPr="00390053">
        <w:rPr>
          <w:rFonts w:ascii="Times New Roman" w:eastAsia="Calibri" w:hAnsi="Times New Roman" w:cs="Times New Roman"/>
          <w:sz w:val="24"/>
          <w:szCs w:val="24"/>
        </w:rPr>
        <w:t xml:space="preserve">«Ак </w:t>
      </w:r>
      <w:r w:rsidRPr="00390053">
        <w:rPr>
          <w:rFonts w:ascii="Times New Roman" w:eastAsia="Calibri" w:hAnsi="Times New Roman" w:cs="Times New Roman"/>
          <w:sz w:val="24"/>
          <w:szCs w:val="24"/>
          <w:lang w:val="tt-RU"/>
        </w:rPr>
        <w:t>чәчәкләр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Белые цветы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Фаттах Н. «Кичү» («Переправа»). Еники А. «Саз чәчәге» («Болотный цветок»).</w:t>
      </w:r>
    </w:p>
    <w:p w14:paraId="12503DED" w14:textId="77777777" w:rsidR="00502762" w:rsidRPr="00390053" w:rsidRDefault="00502762" w:rsidP="00BF2CC2">
      <w:pPr>
        <w:widowControl w:val="0"/>
        <w:spacing w:after="0" w:line="360" w:lineRule="auto"/>
        <w:ind w:firstLine="709"/>
        <w:jc w:val="center"/>
        <w:rPr>
          <w:rFonts w:ascii="Times New Roman" w:eastAsia="Calibri" w:hAnsi="Times New Roman" w:cs="Times New Roman"/>
          <w:b/>
          <w:bCs/>
          <w:sz w:val="24"/>
          <w:szCs w:val="24"/>
        </w:rPr>
      </w:pPr>
      <w:r w:rsidRPr="00390053">
        <w:rPr>
          <w:rFonts w:ascii="Times New Roman" w:eastAsia="Calibri" w:hAnsi="Times New Roman" w:cs="Times New Roman"/>
          <w:b/>
          <w:bCs/>
          <w:sz w:val="24"/>
          <w:szCs w:val="24"/>
        </w:rPr>
        <w:t>11 класс</w:t>
      </w:r>
    </w:p>
    <w:p w14:paraId="2B64745B" w14:textId="7777777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hAnsi="Times New Roman" w:cs="Times New Roman"/>
          <w:i/>
          <w:sz w:val="24"/>
          <w:szCs w:val="24"/>
          <w:lang w:val="tt-RU"/>
        </w:rPr>
        <w:t>Для заучивания наизусть</w:t>
      </w:r>
      <w:r w:rsidRPr="00390053">
        <w:rPr>
          <w:rFonts w:ascii="Times New Roman" w:hAnsi="Times New Roman" w:cs="Times New Roman"/>
          <w:sz w:val="24"/>
          <w:szCs w:val="24"/>
          <w:lang w:val="tt-RU"/>
        </w:rPr>
        <w:t>:</w:t>
      </w:r>
      <w:r w:rsidRPr="00390053">
        <w:rPr>
          <w:rFonts w:ascii="Times New Roman" w:eastAsia="Calibri" w:hAnsi="Times New Roman" w:cs="Times New Roman"/>
          <w:sz w:val="24"/>
          <w:szCs w:val="24"/>
          <w:lang w:val="tt-RU"/>
        </w:rPr>
        <w:t xml:space="preserve"> Туфан Х. «Хәят» («</w:t>
      </w:r>
      <w:r w:rsidRPr="00390053">
        <w:rPr>
          <w:rFonts w:ascii="Times New Roman" w:eastAsia="Calibri" w:hAnsi="Times New Roman" w:cs="Times New Roman"/>
          <w:sz w:val="24"/>
          <w:szCs w:val="24"/>
        </w:rPr>
        <w:t>Жизнь</w:t>
      </w:r>
      <w:r w:rsidRPr="00390053">
        <w:rPr>
          <w:rFonts w:ascii="Times New Roman" w:eastAsia="Calibri" w:hAnsi="Times New Roman" w:cs="Times New Roman"/>
          <w:sz w:val="24"/>
          <w:szCs w:val="24"/>
          <w:lang w:val="tt-RU"/>
        </w:rPr>
        <w:t xml:space="preserve">»). Булатова  К. «Шушы яктан, шушы туфрактан без» («Отсюда родом»). Магдеев М.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Кеше китә – җыры кала</w:t>
      </w:r>
      <w:r w:rsidRPr="00390053">
        <w:rPr>
          <w:rFonts w:ascii="Times New Roman" w:eastAsia="Calibri" w:hAnsi="Times New Roman" w:cs="Times New Roman"/>
          <w:sz w:val="24"/>
          <w:szCs w:val="24"/>
        </w:rPr>
        <w:t>» (</w:t>
      </w:r>
      <w:r w:rsidRPr="00390053">
        <w:rPr>
          <w:rFonts w:ascii="Times New Roman" w:eastAsia="Calibri" w:hAnsi="Times New Roman" w:cs="Times New Roman"/>
          <w:sz w:val="24"/>
          <w:szCs w:val="24"/>
          <w:lang w:val="tt-RU"/>
        </w:rPr>
        <w:t>ө</w:t>
      </w:r>
      <w:r w:rsidRPr="00390053">
        <w:rPr>
          <w:rFonts w:ascii="Times New Roman" w:eastAsia="Calibri" w:hAnsi="Times New Roman" w:cs="Times New Roman"/>
          <w:sz w:val="24"/>
          <w:szCs w:val="24"/>
        </w:rPr>
        <w:t>зек)</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Человек уходит – песня остается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(отрывок). Валиев Р. «Ватаным» («Отчизна»).</w:t>
      </w:r>
    </w:p>
    <w:p w14:paraId="47D096EF" w14:textId="77777777" w:rsidR="00502762" w:rsidRPr="00390053" w:rsidRDefault="00502762" w:rsidP="00BF2CC2">
      <w:pPr>
        <w:spacing w:after="0" w:line="360" w:lineRule="auto"/>
        <w:ind w:firstLine="709"/>
        <w:jc w:val="both"/>
        <w:rPr>
          <w:rFonts w:ascii="Times New Roman" w:eastAsia="Calibri" w:hAnsi="Times New Roman" w:cs="Times New Roman"/>
          <w:sz w:val="24"/>
          <w:szCs w:val="24"/>
          <w:lang w:val="tt-RU"/>
        </w:rPr>
      </w:pPr>
      <w:r w:rsidRPr="00390053">
        <w:rPr>
          <w:rFonts w:ascii="Times New Roman" w:eastAsia="Calibri" w:hAnsi="Times New Roman" w:cs="Times New Roman"/>
          <w:bCs/>
          <w:i/>
          <w:sz w:val="24"/>
          <w:szCs w:val="24"/>
          <w:lang w:val="tt-RU"/>
        </w:rPr>
        <w:t>Для внеклассного чтения:</w:t>
      </w:r>
      <w:r w:rsidRPr="00390053">
        <w:rPr>
          <w:rFonts w:ascii="Times New Roman" w:eastAsia="Calibri" w:hAnsi="Times New Roman" w:cs="Times New Roman"/>
          <w:sz w:val="24"/>
          <w:szCs w:val="24"/>
          <w:lang w:val="tt-RU" w:eastAsia="ru-RU"/>
        </w:rPr>
        <w:t xml:space="preserve"> </w:t>
      </w:r>
      <w:r w:rsidRPr="00390053">
        <w:rPr>
          <w:rFonts w:ascii="Times New Roman" w:eastAsia="Calibri" w:hAnsi="Times New Roman" w:cs="Times New Roman"/>
          <w:sz w:val="24"/>
          <w:szCs w:val="24"/>
          <w:lang w:val="tt-RU"/>
        </w:rPr>
        <w:t xml:space="preserve">Хәмидуллин Л. «Офыктагы рәшәләр» («Миражи на горизонте»). Юныс М. «Шәмдәлләрдә генә утлар яна» («Огонь горит только на свечах»). Хаким З. </w:t>
      </w:r>
      <w:r w:rsidRPr="00390053">
        <w:rPr>
          <w:rFonts w:ascii="Times New Roman" w:eastAsia="Calibri" w:hAnsi="Times New Roman" w:cs="Times New Roman"/>
          <w:sz w:val="24"/>
          <w:szCs w:val="24"/>
        </w:rPr>
        <w:t>«Телсез к</w:t>
      </w:r>
      <w:r w:rsidRPr="00390053">
        <w:rPr>
          <w:rFonts w:ascii="Times New Roman" w:eastAsia="Calibri" w:hAnsi="Times New Roman" w:cs="Times New Roman"/>
          <w:sz w:val="24"/>
          <w:szCs w:val="24"/>
          <w:lang w:val="tt-RU"/>
        </w:rPr>
        <w:t>ү</w:t>
      </w:r>
      <w:r w:rsidRPr="00390053">
        <w:rPr>
          <w:rFonts w:ascii="Times New Roman" w:eastAsia="Calibri" w:hAnsi="Times New Roman" w:cs="Times New Roman"/>
          <w:sz w:val="24"/>
          <w:szCs w:val="24"/>
        </w:rPr>
        <w:t>ке»</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Кукушка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Баян 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Сәяхәтнамә</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«Путешествие»</w:t>
      </w:r>
      <w:r w:rsidRPr="00390053">
        <w:rPr>
          <w:rFonts w:ascii="Times New Roman" w:eastAsia="Calibri" w:hAnsi="Times New Roman" w:cs="Times New Roman"/>
          <w:sz w:val="24"/>
          <w:szCs w:val="24"/>
          <w:lang w:val="tt-RU"/>
        </w:rPr>
        <w:t>). Маликова М. «Шәфкать» («Милосердие»). Кабиров М. «Китап» («Книга»). Латыйфи Ф., Якушев Р. «Тамга» («Знак»).</w:t>
      </w:r>
    </w:p>
    <w:p w14:paraId="283B1A6E" w14:textId="77777777" w:rsidR="00502762" w:rsidRPr="00390053" w:rsidRDefault="00502762" w:rsidP="00502762">
      <w:pPr>
        <w:rPr>
          <w:rFonts w:ascii="Times New Roman" w:eastAsia="Calibri" w:hAnsi="Times New Roman" w:cs="Times New Roman"/>
          <w:sz w:val="24"/>
          <w:szCs w:val="24"/>
          <w:lang w:val="tt-RU"/>
        </w:rPr>
        <w:sectPr w:rsidR="00502762" w:rsidRPr="00390053" w:rsidSect="00BD0D1B">
          <w:footerReference w:type="default" r:id="rId8"/>
          <w:type w:val="continuous"/>
          <w:pgSz w:w="11906" w:h="16838"/>
          <w:pgMar w:top="1134" w:right="850" w:bottom="1134" w:left="1701" w:header="708" w:footer="708" w:gutter="0"/>
          <w:cols w:space="708"/>
          <w:titlePg/>
          <w:docGrid w:linePitch="360"/>
        </w:sectPr>
      </w:pPr>
    </w:p>
    <w:p w14:paraId="7E71AC00" w14:textId="77777777" w:rsidR="009C034D" w:rsidRPr="00390053" w:rsidRDefault="009C034D" w:rsidP="006F4FF1">
      <w:pPr>
        <w:tabs>
          <w:tab w:val="left" w:pos="851"/>
        </w:tabs>
        <w:spacing w:after="0" w:line="360" w:lineRule="auto"/>
        <w:ind w:firstLine="709"/>
        <w:jc w:val="both"/>
        <w:rPr>
          <w:rFonts w:ascii="Times New Roman" w:hAnsi="Times New Roman" w:cs="Times New Roman"/>
          <w:sz w:val="24"/>
          <w:szCs w:val="24"/>
          <w:lang w:val="tt-RU"/>
        </w:rPr>
      </w:pPr>
    </w:p>
    <w:p w14:paraId="69E0651F" w14:textId="77777777" w:rsidR="0087252C" w:rsidRPr="00390053" w:rsidRDefault="0087252C" w:rsidP="00502762">
      <w:pPr>
        <w:jc w:val="both"/>
        <w:rPr>
          <w:rFonts w:ascii="Times New Roman" w:eastAsia="Calibri" w:hAnsi="Times New Roman" w:cs="Times New Roman"/>
          <w:b/>
          <w:sz w:val="24"/>
          <w:szCs w:val="24"/>
          <w:shd w:val="clear" w:color="auto" w:fill="FFFFFF"/>
        </w:rPr>
      </w:pPr>
      <w:r w:rsidRPr="00390053">
        <w:rPr>
          <w:rFonts w:ascii="Times New Roman" w:eastAsia="Calibri" w:hAnsi="Times New Roman" w:cs="Times New Roman"/>
          <w:b/>
          <w:sz w:val="24"/>
          <w:szCs w:val="24"/>
          <w:shd w:val="clear" w:color="auto" w:fill="FFFFFF"/>
        </w:rPr>
        <w:br w:type="page"/>
      </w:r>
    </w:p>
    <w:p w14:paraId="60945078" w14:textId="77777777" w:rsidR="0019635E" w:rsidRPr="00390053" w:rsidRDefault="0019635E" w:rsidP="006F4FF1">
      <w:pPr>
        <w:spacing w:after="0" w:line="240" w:lineRule="auto"/>
        <w:ind w:firstLine="709"/>
        <w:jc w:val="both"/>
        <w:rPr>
          <w:rFonts w:ascii="Times New Roman" w:eastAsia="Calibri" w:hAnsi="Times New Roman" w:cs="Times New Roman"/>
          <w:b/>
          <w:sz w:val="24"/>
          <w:szCs w:val="24"/>
          <w:shd w:val="clear" w:color="auto" w:fill="FFFFFF"/>
        </w:rPr>
      </w:pPr>
    </w:p>
    <w:p w14:paraId="34DFEF40" w14:textId="098D022E" w:rsidR="0019635E" w:rsidRPr="00390053" w:rsidRDefault="000A4F2F" w:rsidP="000E51EA">
      <w:pPr>
        <w:pStyle w:val="1"/>
        <w:numPr>
          <w:ilvl w:val="0"/>
          <w:numId w:val="5"/>
        </w:numPr>
        <w:tabs>
          <w:tab w:val="left" w:pos="284"/>
        </w:tabs>
        <w:spacing w:before="0" w:line="360" w:lineRule="auto"/>
        <w:ind w:left="0" w:firstLine="0"/>
        <w:jc w:val="center"/>
        <w:rPr>
          <w:rFonts w:ascii="Times New Roman" w:eastAsia="Calibri" w:hAnsi="Times New Roman" w:cs="Times New Roman"/>
          <w:color w:val="auto"/>
          <w:sz w:val="24"/>
          <w:szCs w:val="24"/>
          <w:shd w:val="clear" w:color="auto" w:fill="FFFFFF"/>
        </w:rPr>
      </w:pPr>
      <w:bookmarkStart w:id="9" w:name="_Toc46921919"/>
      <w:r w:rsidRPr="00390053">
        <w:rPr>
          <w:rFonts w:ascii="Times New Roman" w:eastAsia="Calibri" w:hAnsi="Times New Roman" w:cs="Times New Roman"/>
          <w:color w:val="auto"/>
          <w:sz w:val="24"/>
          <w:szCs w:val="24"/>
          <w:shd w:val="clear" w:color="auto" w:fill="FFFFFF"/>
        </w:rPr>
        <w:t>Тематическое планирование с указанием количества часов, отводимых на освоение каждой темы</w:t>
      </w:r>
      <w:bookmarkEnd w:id="9"/>
    </w:p>
    <w:p w14:paraId="0DEA340F" w14:textId="77777777" w:rsidR="002D4F50" w:rsidRPr="00390053" w:rsidRDefault="005C17B0" w:rsidP="002D4F50">
      <w:pPr>
        <w:spacing w:after="0" w:line="360" w:lineRule="auto"/>
        <w:jc w:val="center"/>
        <w:rPr>
          <w:rFonts w:ascii="Times New Roman" w:hAnsi="Times New Roman" w:cs="Times New Roman"/>
          <w:b/>
          <w:sz w:val="24"/>
          <w:szCs w:val="24"/>
        </w:rPr>
      </w:pPr>
      <w:r w:rsidRPr="00390053">
        <w:rPr>
          <w:rFonts w:ascii="Times New Roman" w:hAnsi="Times New Roman" w:cs="Times New Roman"/>
          <w:b/>
          <w:sz w:val="24"/>
          <w:szCs w:val="24"/>
        </w:rPr>
        <w:t>Базовый уровень</w:t>
      </w:r>
    </w:p>
    <w:p w14:paraId="3DFBB602" w14:textId="0F1BC82F" w:rsidR="00DB2429" w:rsidRPr="00390053" w:rsidRDefault="002D4F50" w:rsidP="000A6C9D">
      <w:pPr>
        <w:spacing w:after="0" w:line="360" w:lineRule="auto"/>
        <w:jc w:val="center"/>
        <w:rPr>
          <w:rFonts w:ascii="Times New Roman" w:hAnsi="Times New Roman" w:cs="Times New Roman"/>
          <w:b/>
          <w:sz w:val="24"/>
          <w:szCs w:val="24"/>
          <w:lang w:val="tt-RU"/>
        </w:rPr>
      </w:pPr>
      <w:r w:rsidRPr="00390053">
        <w:rPr>
          <w:rFonts w:ascii="Times New Roman" w:hAnsi="Times New Roman" w:cs="Times New Roman"/>
          <w:b/>
          <w:sz w:val="24"/>
          <w:szCs w:val="24"/>
        </w:rPr>
        <w:t>10 класс</w:t>
      </w:r>
      <w:r w:rsidR="00DB2429" w:rsidRPr="00390053">
        <w:rPr>
          <w:rFonts w:ascii="Times New Roman" w:hAnsi="Times New Roman" w:cs="Times New Roman"/>
          <w:b/>
          <w:sz w:val="24"/>
          <w:szCs w:val="24"/>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3402"/>
        <w:gridCol w:w="851"/>
        <w:gridCol w:w="3827"/>
      </w:tblGrid>
      <w:tr w:rsidR="000E51EA" w:rsidRPr="00390053" w14:paraId="4B31261E" w14:textId="77777777" w:rsidTr="00BD0D1B">
        <w:trPr>
          <w:trHeight w:val="299"/>
        </w:trPr>
        <w:tc>
          <w:tcPr>
            <w:tcW w:w="1384" w:type="dxa"/>
          </w:tcPr>
          <w:p w14:paraId="48557955" w14:textId="77777777" w:rsidR="000E51EA" w:rsidRPr="00390053" w:rsidRDefault="000E51EA" w:rsidP="00BD0D1B">
            <w:pPr>
              <w:spacing w:after="0" w:line="240" w:lineRule="auto"/>
              <w:jc w:val="center"/>
              <w:rPr>
                <w:rFonts w:ascii="Times New Roman" w:eastAsia="Calibri" w:hAnsi="Times New Roman" w:cs="Times New Roman"/>
                <w:b/>
                <w:sz w:val="24"/>
                <w:szCs w:val="24"/>
                <w:lang w:val="tt-RU"/>
              </w:rPr>
            </w:pPr>
            <w:r w:rsidRPr="00390053">
              <w:rPr>
                <w:rFonts w:ascii="Times New Roman" w:eastAsia="Calibri" w:hAnsi="Times New Roman" w:cs="Times New Roman"/>
                <w:b/>
                <w:sz w:val="24"/>
                <w:szCs w:val="24"/>
                <w:lang w:val="tt-RU"/>
              </w:rPr>
              <w:t>Блок</w:t>
            </w:r>
          </w:p>
        </w:tc>
        <w:tc>
          <w:tcPr>
            <w:tcW w:w="3402" w:type="dxa"/>
          </w:tcPr>
          <w:p w14:paraId="121C7CBC" w14:textId="77777777" w:rsidR="000E51EA" w:rsidRPr="00390053" w:rsidRDefault="000E51EA" w:rsidP="00BD0D1B">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Тема</w:t>
            </w:r>
          </w:p>
        </w:tc>
        <w:tc>
          <w:tcPr>
            <w:tcW w:w="851" w:type="dxa"/>
          </w:tcPr>
          <w:p w14:paraId="69E9FD61" w14:textId="77777777" w:rsidR="000E51EA" w:rsidRPr="00390053" w:rsidRDefault="000E51EA" w:rsidP="00BD0D1B">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Кол-во</w:t>
            </w:r>
          </w:p>
          <w:p w14:paraId="50AA5E36" w14:textId="77777777" w:rsidR="000E51EA" w:rsidRPr="00390053" w:rsidRDefault="000E51EA" w:rsidP="00BD0D1B">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часов</w:t>
            </w:r>
          </w:p>
        </w:tc>
        <w:tc>
          <w:tcPr>
            <w:tcW w:w="3827" w:type="dxa"/>
          </w:tcPr>
          <w:p w14:paraId="32ED0DA4" w14:textId="77777777" w:rsidR="000E51EA" w:rsidRPr="00390053" w:rsidRDefault="000E51EA" w:rsidP="00BD0D1B">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lang w:val="tt-RU"/>
              </w:rPr>
              <w:t>Характеристики основных видов деятельности обучающихся</w:t>
            </w:r>
          </w:p>
        </w:tc>
      </w:tr>
      <w:tr w:rsidR="00A958AF" w:rsidRPr="00390053" w14:paraId="5FC2A456" w14:textId="77777777" w:rsidTr="00BD0D1B">
        <w:trPr>
          <w:trHeight w:val="2180"/>
        </w:trPr>
        <w:tc>
          <w:tcPr>
            <w:tcW w:w="1384" w:type="dxa"/>
            <w:vMerge w:val="restart"/>
          </w:tcPr>
          <w:p w14:paraId="37902910" w14:textId="77777777" w:rsidR="00A958AF" w:rsidRPr="00390053" w:rsidRDefault="00A958AF" w:rsidP="00BD0D1B">
            <w:pPr>
              <w:spacing w:after="0" w:line="240" w:lineRule="auto"/>
              <w:rPr>
                <w:rFonts w:ascii="Times New Roman" w:eastAsia="Calibri" w:hAnsi="Times New Roman" w:cs="Times New Roman"/>
                <w:sz w:val="24"/>
                <w:szCs w:val="24"/>
              </w:rPr>
            </w:pPr>
            <w:r w:rsidRPr="00390053">
              <w:rPr>
                <w:rFonts w:ascii="Times New Roman" w:eastAsia="Calibri" w:hAnsi="Times New Roman" w:cs="Times New Roman"/>
                <w:sz w:val="24"/>
                <w:szCs w:val="24"/>
              </w:rPr>
              <w:t>Человек как высшая ценность</w:t>
            </w:r>
          </w:p>
          <w:p w14:paraId="30840E53"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552652E1"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3A465B94"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38340E70"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401AB814"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5C14A57D"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1F1D9E87"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4E576D05"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0AFE39B4"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55F85C8C"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34033C81"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7B34EBF0"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384C568A"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63A0CBD0"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2AB7E90B"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6C7415D9"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3C771148"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3EDEBCEA"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02023AF9"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2A9D0D65"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6617923D"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315227FF"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37D52273"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06977431"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7B512A2E"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73CC1142"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76BEF634"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16F81205" w14:textId="77777777" w:rsidR="00A958AF" w:rsidRPr="00390053" w:rsidRDefault="00A958AF" w:rsidP="00BD0D1B">
            <w:pPr>
              <w:spacing w:after="0" w:line="240" w:lineRule="auto"/>
              <w:rPr>
                <w:rFonts w:ascii="Times New Roman" w:eastAsia="Calibri" w:hAnsi="Times New Roman" w:cs="Times New Roman"/>
                <w:sz w:val="24"/>
                <w:szCs w:val="24"/>
                <w:lang w:val="tt-RU"/>
              </w:rPr>
            </w:pPr>
          </w:p>
          <w:p w14:paraId="45D7F74C" w14:textId="77777777" w:rsidR="00A958AF" w:rsidRPr="00390053" w:rsidRDefault="00A958AF" w:rsidP="00BD0D1B">
            <w:pPr>
              <w:spacing w:after="0" w:line="240" w:lineRule="auto"/>
              <w:rPr>
                <w:rFonts w:ascii="Times New Roman" w:eastAsia="Calibri" w:hAnsi="Times New Roman" w:cs="Times New Roman"/>
                <w:sz w:val="24"/>
                <w:szCs w:val="24"/>
                <w:lang w:val="tt-RU"/>
              </w:rPr>
            </w:pPr>
          </w:p>
        </w:tc>
        <w:tc>
          <w:tcPr>
            <w:tcW w:w="3402" w:type="dxa"/>
          </w:tcPr>
          <w:p w14:paraId="09370245" w14:textId="77777777" w:rsidR="00A958AF" w:rsidRPr="00390053" w:rsidRDefault="00A958AF"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Вводный урок</w:t>
            </w:r>
          </w:p>
          <w:p w14:paraId="323FB5D8" w14:textId="11020C1E" w:rsidR="00A958AF" w:rsidRPr="00390053" w:rsidRDefault="00A958AF" w:rsidP="0035632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Беседа о периодической печати</w:t>
            </w:r>
            <w:r w:rsidR="00356320" w:rsidRPr="00390053">
              <w:rPr>
                <w:rFonts w:ascii="Times New Roman" w:eastAsia="Calibri" w:hAnsi="Times New Roman" w:cs="Times New Roman"/>
                <w:sz w:val="24"/>
                <w:szCs w:val="24"/>
              </w:rPr>
              <w:t>.</w:t>
            </w:r>
          </w:p>
        </w:tc>
        <w:tc>
          <w:tcPr>
            <w:tcW w:w="851" w:type="dxa"/>
          </w:tcPr>
          <w:p w14:paraId="512FF868" w14:textId="77777777" w:rsidR="00A958AF" w:rsidRPr="00390053" w:rsidRDefault="00A958AF"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Pr>
          <w:p w14:paraId="38599EEC"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Участие в беседе.</w:t>
            </w:r>
          </w:p>
          <w:p w14:paraId="6132A836"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основных тем современной периодической печати.</w:t>
            </w:r>
          </w:p>
          <w:p w14:paraId="6F6C0FB5"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Самостоятельный выбор журнала или газеты для чтения.</w:t>
            </w:r>
          </w:p>
          <w:p w14:paraId="1FA388C5"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Ознакомление с учебником, усвоение алгоритма работы с ним.</w:t>
            </w:r>
          </w:p>
        </w:tc>
      </w:tr>
      <w:tr w:rsidR="00A958AF" w:rsidRPr="00390053" w14:paraId="27F4A43B" w14:textId="77777777" w:rsidTr="00BD0D1B">
        <w:trPr>
          <w:trHeight w:val="3864"/>
        </w:trPr>
        <w:tc>
          <w:tcPr>
            <w:tcW w:w="1384" w:type="dxa"/>
            <w:vMerge/>
          </w:tcPr>
          <w:p w14:paraId="49276EFA" w14:textId="77777777" w:rsidR="00A958AF" w:rsidRPr="00390053" w:rsidRDefault="00A958AF" w:rsidP="00BD0D1B">
            <w:pPr>
              <w:spacing w:after="0" w:line="240" w:lineRule="auto"/>
              <w:jc w:val="center"/>
              <w:rPr>
                <w:rFonts w:ascii="Times New Roman" w:eastAsia="Calibri" w:hAnsi="Times New Roman" w:cs="Times New Roman"/>
                <w:sz w:val="24"/>
                <w:szCs w:val="24"/>
              </w:rPr>
            </w:pPr>
          </w:p>
        </w:tc>
        <w:tc>
          <w:tcPr>
            <w:tcW w:w="3402" w:type="dxa"/>
            <w:tcBorders>
              <w:bottom w:val="single" w:sz="4" w:space="0" w:color="auto"/>
            </w:tcBorders>
          </w:tcPr>
          <w:p w14:paraId="08D950B4" w14:textId="4CC89F5D" w:rsidR="00A958AF" w:rsidRPr="00390053" w:rsidRDefault="00A958AF"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 xml:space="preserve">Стихотворения Г. Тукая «Шагыйрь» («Поэт») </w:t>
            </w:r>
            <w:r w:rsidRPr="00390053">
              <w:rPr>
                <w:rFonts w:ascii="Times New Roman" w:eastAsia="Calibri" w:hAnsi="Times New Roman" w:cs="Times New Roman"/>
                <w:i/>
                <w:sz w:val="24"/>
                <w:szCs w:val="24"/>
              </w:rPr>
              <w:t>(для заучивания наизусть</w:t>
            </w:r>
            <w:r w:rsidR="007931DD" w:rsidRPr="00390053">
              <w:rPr>
                <w:rFonts w:ascii="Times New Roman" w:eastAsia="Calibri" w:hAnsi="Times New Roman" w:cs="Times New Roman"/>
                <w:i/>
                <w:sz w:val="24"/>
                <w:szCs w:val="24"/>
              </w:rPr>
              <w:t>),</w:t>
            </w:r>
            <w:r w:rsidR="007931DD" w:rsidRPr="00390053">
              <w:rPr>
                <w:rFonts w:ascii="Times New Roman" w:eastAsia="Calibri" w:hAnsi="Times New Roman" w:cs="Times New Roman"/>
                <w:sz w:val="24"/>
                <w:szCs w:val="24"/>
              </w:rPr>
              <w:t xml:space="preserve"> </w:t>
            </w:r>
            <w:r w:rsidR="000A6C9D" w:rsidRPr="00390053">
              <w:rPr>
                <w:rFonts w:ascii="Times New Roman" w:eastAsia="Calibri" w:hAnsi="Times New Roman" w:cs="Times New Roman"/>
                <w:sz w:val="24"/>
                <w:szCs w:val="24"/>
              </w:rPr>
              <w:t xml:space="preserve">«Кыйтга» </w:t>
            </w:r>
            <w:r w:rsidR="000A6C9D" w:rsidRPr="00390053">
              <w:rPr>
                <w:rFonts w:ascii="Times New Roman" w:eastAsia="Calibri" w:hAnsi="Times New Roman" w:cs="Times New Roman"/>
                <w:sz w:val="24"/>
                <w:szCs w:val="24"/>
                <w:lang w:val="tt-RU"/>
              </w:rPr>
              <w:t>(</w:t>
            </w:r>
            <w:r w:rsidR="000A6C9D" w:rsidRPr="00390053">
              <w:rPr>
                <w:rFonts w:ascii="Times New Roman" w:eastAsia="Calibri" w:hAnsi="Times New Roman" w:cs="Times New Roman"/>
                <w:sz w:val="24"/>
                <w:szCs w:val="24"/>
              </w:rPr>
              <w:t>«</w:t>
            </w:r>
            <w:r w:rsidR="000A6C9D" w:rsidRPr="00390053">
              <w:rPr>
                <w:rFonts w:ascii="Times New Roman" w:eastAsia="Calibri" w:hAnsi="Times New Roman" w:cs="Times New Roman"/>
                <w:sz w:val="24"/>
                <w:szCs w:val="24"/>
                <w:lang w:val="tt-RU"/>
              </w:rPr>
              <w:t>Көчләремне мин...</w:t>
            </w:r>
            <w:r w:rsidR="000A6C9D" w:rsidRPr="00390053">
              <w:rPr>
                <w:rFonts w:ascii="Times New Roman" w:eastAsia="Calibri" w:hAnsi="Times New Roman" w:cs="Times New Roman"/>
                <w:sz w:val="24"/>
                <w:szCs w:val="24"/>
              </w:rPr>
              <w:t>»</w:t>
            </w:r>
            <w:r w:rsidR="000A6C9D" w:rsidRPr="00390053">
              <w:rPr>
                <w:rFonts w:ascii="Times New Roman" w:eastAsia="Calibri" w:hAnsi="Times New Roman" w:cs="Times New Roman"/>
                <w:sz w:val="24"/>
                <w:szCs w:val="24"/>
                <w:lang w:val="tt-RU"/>
              </w:rPr>
              <w:t xml:space="preserve">) </w:t>
            </w:r>
            <w:r w:rsidR="000A6C9D" w:rsidRPr="00390053">
              <w:rPr>
                <w:rFonts w:ascii="Times New Roman" w:eastAsia="Calibri" w:hAnsi="Times New Roman" w:cs="Times New Roman"/>
                <w:sz w:val="24"/>
                <w:szCs w:val="24"/>
              </w:rPr>
              <w:t>(«</w:t>
            </w:r>
            <w:r w:rsidR="000A6C9D" w:rsidRPr="00390053">
              <w:rPr>
                <w:rFonts w:ascii="Times New Roman" w:eastAsia="Calibri" w:hAnsi="Times New Roman" w:cs="Times New Roman"/>
                <w:sz w:val="24"/>
                <w:szCs w:val="24"/>
                <w:lang w:val="tt-RU"/>
              </w:rPr>
              <w:t>Отрывок</w:t>
            </w:r>
            <w:r w:rsidR="000A6C9D" w:rsidRPr="00390053">
              <w:rPr>
                <w:rFonts w:ascii="Times New Roman" w:eastAsia="Calibri" w:hAnsi="Times New Roman" w:cs="Times New Roman"/>
                <w:sz w:val="24"/>
                <w:szCs w:val="24"/>
              </w:rPr>
              <w:t>» («Силы я свои…»</w:t>
            </w:r>
            <w:r w:rsidR="000A6C9D"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lang w:val="tt-RU"/>
              </w:rPr>
              <w:t>Проблема жизни и смерти, смысла жизни, миссии поэта. Философские размышления, наполненные тоской, печалью. Неповторимость и ценность каждой личности, отражение его нравственных позиций.</w:t>
            </w:r>
          </w:p>
          <w:p w14:paraId="13F9C1BD"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b/>
                <w:sz w:val="24"/>
                <w:szCs w:val="24"/>
                <w:lang w:val="tt-RU"/>
              </w:rPr>
              <w:t>Теория литературы:</w:t>
            </w:r>
            <w:r w:rsidR="002D4F50" w:rsidRPr="00390053">
              <w:rPr>
                <w:rFonts w:ascii="Times New Roman" w:eastAsia="Calibri" w:hAnsi="Times New Roman" w:cs="Times New Roman"/>
                <w:sz w:val="24"/>
                <w:szCs w:val="24"/>
                <w:lang w:val="tt-RU"/>
              </w:rPr>
              <w:t xml:space="preserve"> Пафос</w:t>
            </w:r>
            <w:r w:rsidRPr="00390053">
              <w:rPr>
                <w:rFonts w:ascii="Times New Roman" w:eastAsia="Calibri" w:hAnsi="Times New Roman" w:cs="Times New Roman"/>
                <w:sz w:val="24"/>
                <w:szCs w:val="24"/>
                <w:lang w:val="tt-RU"/>
              </w:rPr>
              <w:t>.</w:t>
            </w:r>
          </w:p>
        </w:tc>
        <w:tc>
          <w:tcPr>
            <w:tcW w:w="851" w:type="dxa"/>
            <w:tcBorders>
              <w:bottom w:val="single" w:sz="4" w:space="0" w:color="auto"/>
            </w:tcBorders>
          </w:tcPr>
          <w:p w14:paraId="6F8A39E9" w14:textId="77777777" w:rsidR="00A958AF" w:rsidRPr="00390053" w:rsidRDefault="00A958AF"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Borders>
              <w:bottom w:val="single" w:sz="4" w:space="0" w:color="auto"/>
            </w:tcBorders>
          </w:tcPr>
          <w:p w14:paraId="24DCA013"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с установкой на смысловое восприятие текста.</w:t>
            </w:r>
          </w:p>
          <w:p w14:paraId="3EF5B944"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Работа с текстом: выявление жанрово-видовой специфики произведения, определение тематики, проблематики, идейно-художественного содержания произведения.</w:t>
            </w:r>
          </w:p>
          <w:p w14:paraId="73D140AA"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Ответы на вопросы по содержанию прочитанного стихотворения.</w:t>
            </w:r>
          </w:p>
          <w:p w14:paraId="3DAAA73B" w14:textId="77777777" w:rsidR="00A958AF" w:rsidRPr="00390053" w:rsidRDefault="00A958AF"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Составление вопросов по тексту.</w:t>
            </w:r>
          </w:p>
          <w:p w14:paraId="37DB6354" w14:textId="0A723491" w:rsidR="000A6C9D" w:rsidRPr="00390053" w:rsidRDefault="000A6C9D"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Освоение литературоведческого понятия.</w:t>
            </w:r>
          </w:p>
          <w:p w14:paraId="56DE4472"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наизусть произведения.</w:t>
            </w:r>
          </w:p>
        </w:tc>
      </w:tr>
      <w:tr w:rsidR="00A958AF" w:rsidRPr="00390053" w14:paraId="129E44AB" w14:textId="77777777" w:rsidTr="00BD0D1B">
        <w:trPr>
          <w:trHeight w:val="558"/>
        </w:trPr>
        <w:tc>
          <w:tcPr>
            <w:tcW w:w="1384" w:type="dxa"/>
            <w:vMerge/>
          </w:tcPr>
          <w:p w14:paraId="6F4D249A" w14:textId="77777777" w:rsidR="00A958AF" w:rsidRPr="00390053" w:rsidRDefault="00A958AF" w:rsidP="00BD0D1B">
            <w:pPr>
              <w:spacing w:after="0" w:line="240" w:lineRule="auto"/>
              <w:jc w:val="center"/>
              <w:rPr>
                <w:rFonts w:ascii="Times New Roman" w:eastAsia="Calibri" w:hAnsi="Times New Roman" w:cs="Times New Roman"/>
                <w:sz w:val="24"/>
                <w:szCs w:val="24"/>
              </w:rPr>
            </w:pPr>
          </w:p>
        </w:tc>
        <w:tc>
          <w:tcPr>
            <w:tcW w:w="3402" w:type="dxa"/>
            <w:tcBorders>
              <w:bottom w:val="single" w:sz="4" w:space="0" w:color="auto"/>
            </w:tcBorders>
          </w:tcPr>
          <w:p w14:paraId="7D82187C" w14:textId="77777777" w:rsidR="00A958AF" w:rsidRPr="00390053" w:rsidRDefault="00A958AF"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Повесть Г. Рахима «Идел» («Идель»). Поиски героем смысла жизни. Мотив одиночества. Выражение душевных настроений, состояний человека через описание картин природы. Нерасторжимость судьбы человека с судьбой нации.</w:t>
            </w:r>
          </w:p>
          <w:p w14:paraId="02F246A9" w14:textId="08720E2A" w:rsidR="00A958AF" w:rsidRPr="00390053" w:rsidRDefault="00A958AF" w:rsidP="009F3613">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 xml:space="preserve">Теория литературы: </w:t>
            </w:r>
            <w:r w:rsidR="009F3613" w:rsidRPr="00390053">
              <w:rPr>
                <w:rFonts w:ascii="Times New Roman" w:eastAsia="Calibri" w:hAnsi="Times New Roman" w:cs="Times New Roman"/>
                <w:sz w:val="24"/>
                <w:szCs w:val="24"/>
                <w:lang w:val="tt-RU"/>
              </w:rPr>
              <w:t>Хронотоп.</w:t>
            </w:r>
          </w:p>
        </w:tc>
        <w:tc>
          <w:tcPr>
            <w:tcW w:w="851" w:type="dxa"/>
            <w:tcBorders>
              <w:bottom w:val="single" w:sz="4" w:space="0" w:color="auto"/>
            </w:tcBorders>
          </w:tcPr>
          <w:p w14:paraId="238D6D61" w14:textId="77777777" w:rsidR="00A958AF" w:rsidRPr="00390053" w:rsidRDefault="00A958AF" w:rsidP="00A958AF">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Borders>
              <w:bottom w:val="single" w:sz="4" w:space="0" w:color="auto"/>
            </w:tcBorders>
          </w:tcPr>
          <w:p w14:paraId="03A9ED9F"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Осмысленное, творческое чтение. </w:t>
            </w:r>
          </w:p>
          <w:p w14:paraId="290DACE7"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Прогнозирование текста по заголовку, иллюстрации, ключевым словам. </w:t>
            </w:r>
          </w:p>
          <w:p w14:paraId="0CAEDFFB"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Работа с текстом: выявление жанрово-видовой специфики произведения, определение тематики, проблематики, идейно-художественного содержания произведения.</w:t>
            </w:r>
          </w:p>
          <w:p w14:paraId="2BD34D4B"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Характеристика героя произведения, выражение своего отношения к героям произведения. </w:t>
            </w:r>
          </w:p>
          <w:p w14:paraId="6448F70F"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w:t>
            </w:r>
          </w:p>
          <w:p w14:paraId="5E3AD8DB"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A958AF" w:rsidRPr="00390053" w14:paraId="570BCBFC" w14:textId="77777777" w:rsidTr="00BD0D1B">
        <w:trPr>
          <w:trHeight w:val="559"/>
        </w:trPr>
        <w:tc>
          <w:tcPr>
            <w:tcW w:w="1384" w:type="dxa"/>
            <w:vMerge/>
          </w:tcPr>
          <w:p w14:paraId="5CBD184E" w14:textId="77777777" w:rsidR="00A958AF" w:rsidRPr="00390053" w:rsidRDefault="00A958AF" w:rsidP="00BD0D1B">
            <w:pPr>
              <w:spacing w:after="0" w:line="240" w:lineRule="auto"/>
              <w:jc w:val="center"/>
              <w:rPr>
                <w:rFonts w:ascii="Times New Roman" w:eastAsia="Calibri" w:hAnsi="Times New Roman" w:cs="Times New Roman"/>
                <w:sz w:val="24"/>
                <w:szCs w:val="24"/>
              </w:rPr>
            </w:pPr>
          </w:p>
        </w:tc>
        <w:tc>
          <w:tcPr>
            <w:tcW w:w="3402" w:type="dxa"/>
          </w:tcPr>
          <w:p w14:paraId="5D5A4D6A" w14:textId="77777777" w:rsidR="00A958AF" w:rsidRPr="00390053" w:rsidRDefault="00A958AF"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Р. Файзуллина</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Җаныңның ваклыгын...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Мелочность души твоей...</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i/>
                <w:sz w:val="24"/>
                <w:szCs w:val="24"/>
                <w:lang w:val="tt-RU"/>
              </w:rPr>
              <w:t>(для заучивания наизусть</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Проблема свободы личности и свободы мнений. Чувство собственного достоинства лирического героя.</w:t>
            </w:r>
          </w:p>
          <w:p w14:paraId="6C58B69E" w14:textId="77777777" w:rsidR="00A958AF" w:rsidRPr="00390053" w:rsidRDefault="00A958AF" w:rsidP="00BD0D1B">
            <w:pPr>
              <w:spacing w:after="0" w:line="240" w:lineRule="auto"/>
              <w:jc w:val="both"/>
              <w:rPr>
                <w:rFonts w:ascii="Times New Roman" w:eastAsia="Calibri" w:hAnsi="Times New Roman" w:cs="Times New Roman"/>
                <w:sz w:val="24"/>
                <w:szCs w:val="24"/>
                <w:lang w:val="tt-RU"/>
              </w:rPr>
            </w:pPr>
          </w:p>
        </w:tc>
        <w:tc>
          <w:tcPr>
            <w:tcW w:w="851" w:type="dxa"/>
          </w:tcPr>
          <w:p w14:paraId="2262C6CF" w14:textId="77777777" w:rsidR="00A958AF" w:rsidRPr="00390053" w:rsidRDefault="00A958AF"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4271ACF8"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Осмысленное, творческое чтение. </w:t>
            </w:r>
          </w:p>
          <w:p w14:paraId="046F50C8" w14:textId="2A2583CA" w:rsidR="00A6319F" w:rsidRPr="00390053" w:rsidRDefault="00A6319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1E0581A9" w14:textId="566590A1" w:rsidR="00A958AF" w:rsidRPr="00390053" w:rsidRDefault="000A6C9D"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Анализ литературного текста.</w:t>
            </w:r>
          </w:p>
          <w:p w14:paraId="7E3DF602" w14:textId="77777777" w:rsidR="00A958AF" w:rsidRPr="00390053" w:rsidRDefault="00A958AF" w:rsidP="00A958AF">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Выявление средств изображения и выражения чувств лирического героя.</w:t>
            </w:r>
          </w:p>
          <w:p w14:paraId="2A13A7EF"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эмоциональной составляющей стихотворения.</w:t>
            </w:r>
          </w:p>
          <w:p w14:paraId="4F1E4361"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наизусть произведения.</w:t>
            </w:r>
          </w:p>
        </w:tc>
      </w:tr>
      <w:tr w:rsidR="00A958AF" w:rsidRPr="00390053" w14:paraId="619E62EE" w14:textId="77777777" w:rsidTr="00BD0D1B">
        <w:trPr>
          <w:trHeight w:val="314"/>
        </w:trPr>
        <w:tc>
          <w:tcPr>
            <w:tcW w:w="1384" w:type="dxa"/>
            <w:vMerge/>
          </w:tcPr>
          <w:p w14:paraId="7A9D6406" w14:textId="77777777" w:rsidR="00A958AF" w:rsidRPr="00390053" w:rsidRDefault="00A958AF" w:rsidP="00BD0D1B">
            <w:pPr>
              <w:spacing w:after="0" w:line="240" w:lineRule="auto"/>
              <w:jc w:val="center"/>
              <w:rPr>
                <w:rFonts w:ascii="Times New Roman" w:eastAsia="Calibri" w:hAnsi="Times New Roman" w:cs="Times New Roman"/>
                <w:sz w:val="24"/>
                <w:szCs w:val="24"/>
              </w:rPr>
            </w:pPr>
          </w:p>
        </w:tc>
        <w:tc>
          <w:tcPr>
            <w:tcW w:w="3402" w:type="dxa"/>
          </w:tcPr>
          <w:p w14:paraId="03134673" w14:textId="27056646" w:rsidR="00A958AF" w:rsidRPr="00390053" w:rsidRDefault="00A958AF" w:rsidP="0035632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 Стихотворение Р. Хариса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Алтын төрән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Золотой лемех</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Страницы истории. Символическое звучание образа </w:t>
            </w:r>
            <w:r w:rsidR="00356320" w:rsidRPr="00390053">
              <w:rPr>
                <w:rFonts w:ascii="Times New Roman" w:eastAsia="Calibri" w:hAnsi="Times New Roman" w:cs="Times New Roman"/>
                <w:sz w:val="24"/>
                <w:szCs w:val="24"/>
                <w:lang w:val="tt-RU"/>
              </w:rPr>
              <w:t>в</w:t>
            </w:r>
            <w:r w:rsidRPr="00390053">
              <w:rPr>
                <w:rFonts w:ascii="Times New Roman" w:eastAsia="Calibri" w:hAnsi="Times New Roman" w:cs="Times New Roman"/>
                <w:sz w:val="24"/>
                <w:szCs w:val="24"/>
                <w:lang w:val="tt-RU"/>
              </w:rPr>
              <w:t xml:space="preserve">ремени. Человек во </w:t>
            </w:r>
            <w:r w:rsidR="00356320" w:rsidRPr="00390053">
              <w:rPr>
                <w:rFonts w:ascii="Times New Roman" w:eastAsia="Calibri" w:hAnsi="Times New Roman" w:cs="Times New Roman"/>
                <w:sz w:val="24"/>
                <w:szCs w:val="24"/>
                <w:lang w:val="tt-RU"/>
              </w:rPr>
              <w:t>в</w:t>
            </w:r>
            <w:r w:rsidRPr="00390053">
              <w:rPr>
                <w:rFonts w:ascii="Times New Roman" w:eastAsia="Calibri" w:hAnsi="Times New Roman" w:cs="Times New Roman"/>
                <w:sz w:val="24"/>
                <w:szCs w:val="24"/>
                <w:lang w:val="tt-RU"/>
              </w:rPr>
              <w:t xml:space="preserve">ремени. Способность </w:t>
            </w:r>
            <w:r w:rsidR="00356320" w:rsidRPr="00390053">
              <w:rPr>
                <w:rFonts w:ascii="Times New Roman" w:eastAsia="Calibri" w:hAnsi="Times New Roman" w:cs="Times New Roman"/>
                <w:sz w:val="24"/>
                <w:szCs w:val="24"/>
                <w:lang w:val="tt-RU"/>
              </w:rPr>
              <w:t>ч</w:t>
            </w:r>
            <w:r w:rsidRPr="00390053">
              <w:rPr>
                <w:rFonts w:ascii="Times New Roman" w:eastAsia="Calibri" w:hAnsi="Times New Roman" w:cs="Times New Roman"/>
                <w:sz w:val="24"/>
                <w:szCs w:val="24"/>
                <w:lang w:val="tt-RU"/>
              </w:rPr>
              <w:t xml:space="preserve">еловека овладеть пространством </w:t>
            </w:r>
            <w:r w:rsidR="00356320" w:rsidRPr="00390053">
              <w:rPr>
                <w:rFonts w:ascii="Times New Roman" w:eastAsia="Calibri" w:hAnsi="Times New Roman" w:cs="Times New Roman"/>
                <w:sz w:val="24"/>
                <w:szCs w:val="24"/>
                <w:lang w:val="tt-RU"/>
              </w:rPr>
              <w:t>в</w:t>
            </w:r>
            <w:r w:rsidRPr="00390053">
              <w:rPr>
                <w:rFonts w:ascii="Times New Roman" w:eastAsia="Calibri" w:hAnsi="Times New Roman" w:cs="Times New Roman"/>
                <w:sz w:val="24"/>
                <w:szCs w:val="24"/>
                <w:lang w:val="tt-RU"/>
              </w:rPr>
              <w:t>ремени.</w:t>
            </w:r>
          </w:p>
        </w:tc>
        <w:tc>
          <w:tcPr>
            <w:tcW w:w="851" w:type="dxa"/>
          </w:tcPr>
          <w:p w14:paraId="15825E74" w14:textId="77777777" w:rsidR="00A958AF" w:rsidRPr="00390053" w:rsidRDefault="00A958AF" w:rsidP="00DB2429">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456E5638"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Выразительное чтение стихотворения. </w:t>
            </w:r>
          </w:p>
          <w:p w14:paraId="34EE772A" w14:textId="6F545C16" w:rsidR="00A958AF" w:rsidRPr="00390053" w:rsidRDefault="000A6C9D"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Анализ</w:t>
            </w:r>
            <w:r w:rsidR="00A958AF" w:rsidRPr="00390053">
              <w:rPr>
                <w:rFonts w:ascii="Times New Roman" w:eastAsia="Calibri" w:hAnsi="Times New Roman" w:cs="Times New Roman"/>
                <w:sz w:val="24"/>
                <w:szCs w:val="24"/>
              </w:rPr>
              <w:t xml:space="preserve"> текст</w:t>
            </w:r>
            <w:r w:rsidRPr="00390053">
              <w:rPr>
                <w:rFonts w:ascii="Times New Roman" w:eastAsia="Calibri" w:hAnsi="Times New Roman" w:cs="Times New Roman"/>
                <w:sz w:val="24"/>
                <w:szCs w:val="24"/>
                <w:lang w:val="tt-RU"/>
              </w:rPr>
              <w:t>а</w:t>
            </w:r>
            <w:r w:rsidR="00A958AF"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w:t>
            </w:r>
          </w:p>
          <w:p w14:paraId="3B5E5169"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Определение средств изображения и выражения чувств лирического героя. </w:t>
            </w:r>
          </w:p>
          <w:p w14:paraId="2C660A1A"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эмоциональной составляющей стихотворения.</w:t>
            </w:r>
          </w:p>
        </w:tc>
      </w:tr>
      <w:tr w:rsidR="00A958AF" w:rsidRPr="00390053" w14:paraId="4B4429AB" w14:textId="77777777" w:rsidTr="00A958AF">
        <w:trPr>
          <w:trHeight w:val="4140"/>
        </w:trPr>
        <w:tc>
          <w:tcPr>
            <w:tcW w:w="1384" w:type="dxa"/>
            <w:vMerge/>
          </w:tcPr>
          <w:p w14:paraId="14463C59" w14:textId="77777777" w:rsidR="00A958AF" w:rsidRPr="00390053" w:rsidRDefault="00A958AF" w:rsidP="00BD0D1B">
            <w:pPr>
              <w:spacing w:after="0" w:line="240" w:lineRule="auto"/>
              <w:jc w:val="center"/>
              <w:rPr>
                <w:rFonts w:ascii="Times New Roman" w:eastAsia="Calibri" w:hAnsi="Times New Roman" w:cs="Times New Roman"/>
                <w:sz w:val="24"/>
                <w:szCs w:val="24"/>
              </w:rPr>
            </w:pPr>
          </w:p>
        </w:tc>
        <w:tc>
          <w:tcPr>
            <w:tcW w:w="3402" w:type="dxa"/>
          </w:tcPr>
          <w:p w14:paraId="6585EDC8" w14:textId="77777777" w:rsidR="00A958AF" w:rsidRPr="00390053" w:rsidRDefault="00A958AF"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Поэма И. Юзеева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Өчәү чыктык ерак юлга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Мы втроем отправились в путь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 xml:space="preserve">Проблема поиска человеком смысла жизни. Определение жизненных целей. Миссия человека на этой земле. </w:t>
            </w:r>
          </w:p>
        </w:tc>
        <w:tc>
          <w:tcPr>
            <w:tcW w:w="851" w:type="dxa"/>
          </w:tcPr>
          <w:p w14:paraId="5E000E7C" w14:textId="77777777" w:rsidR="00A958AF" w:rsidRPr="00390053" w:rsidRDefault="00A958AF"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Pr>
          <w:p w14:paraId="43389C6A"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Осмысленное, творческое чтение произведения. </w:t>
            </w:r>
          </w:p>
          <w:p w14:paraId="6DD56187" w14:textId="77777777" w:rsidR="00A958AF" w:rsidRPr="00390053" w:rsidRDefault="00A958AF"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Работа с текстом: выявление жанрово-видовой специфики произведения, определение тематики, проблематики, идейно-художественного содержания произведения.</w:t>
            </w:r>
          </w:p>
          <w:p w14:paraId="125DBD25" w14:textId="5B11FBD9" w:rsidR="000A6C9D" w:rsidRPr="00390053" w:rsidRDefault="000A6C9D"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Интерпретация литературного текста.</w:t>
            </w:r>
          </w:p>
          <w:p w14:paraId="2E0B5BC6"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Поиск ответов на вопросы по содержанию прочитанного текста. Составление вопросов по тексту.</w:t>
            </w:r>
          </w:p>
          <w:p w14:paraId="04CC8BC8"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Характеристика героя произведения. </w:t>
            </w:r>
          </w:p>
          <w:p w14:paraId="361B2AC2"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 по плану.</w:t>
            </w:r>
          </w:p>
        </w:tc>
      </w:tr>
      <w:tr w:rsidR="000E51EA" w:rsidRPr="00390053" w14:paraId="7DE884BF" w14:textId="77777777" w:rsidTr="00BD0D1B">
        <w:trPr>
          <w:trHeight w:val="335"/>
        </w:trPr>
        <w:tc>
          <w:tcPr>
            <w:tcW w:w="1384" w:type="dxa"/>
            <w:vMerge w:val="restart"/>
            <w:tcBorders>
              <w:top w:val="nil"/>
            </w:tcBorders>
          </w:tcPr>
          <w:p w14:paraId="10FF731E"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Pr>
          <w:p w14:paraId="32F01240"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Стихотворения Зульфата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Кем әле син?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А кто ты?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Дүрт җыр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Четыре песни</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Смысл жизни, быстротечность жизни человека. Важность совершения добрых дел.</w:t>
            </w:r>
          </w:p>
          <w:p w14:paraId="3EF8FE9C" w14:textId="77777777" w:rsidR="00A958AF" w:rsidRPr="00390053" w:rsidRDefault="00A958AF"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Риторический вопрос</w:t>
            </w:r>
            <w:r w:rsidR="002D4F50" w:rsidRPr="00390053">
              <w:rPr>
                <w:rFonts w:ascii="Times New Roman" w:eastAsia="Calibri" w:hAnsi="Times New Roman" w:cs="Times New Roman"/>
                <w:sz w:val="24"/>
                <w:szCs w:val="24"/>
                <w:lang w:val="tt-RU"/>
              </w:rPr>
              <w:t>.</w:t>
            </w:r>
          </w:p>
        </w:tc>
        <w:tc>
          <w:tcPr>
            <w:tcW w:w="851" w:type="dxa"/>
          </w:tcPr>
          <w:p w14:paraId="714C8CF2"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20C81DCC" w14:textId="173873D0" w:rsidR="000E51EA" w:rsidRPr="00390053" w:rsidRDefault="000A6C9D"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7C3DB026" w14:textId="1F103390" w:rsidR="00A6319F" w:rsidRPr="00390053" w:rsidRDefault="00A6319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382BD495" w14:textId="2D906326" w:rsidR="000E51EA" w:rsidRPr="00390053" w:rsidRDefault="000A6C9D"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литературного текста.</w:t>
            </w:r>
          </w:p>
          <w:p w14:paraId="048717D2"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Определение средств изображения и выражения чувств лирического героя. </w:t>
            </w:r>
          </w:p>
          <w:p w14:paraId="4DA995E6"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эмоциональной составляющей стихотворений.</w:t>
            </w:r>
          </w:p>
        </w:tc>
      </w:tr>
      <w:tr w:rsidR="000E51EA" w:rsidRPr="00390053" w14:paraId="09D99A92" w14:textId="77777777" w:rsidTr="00BD0D1B">
        <w:trPr>
          <w:trHeight w:val="418"/>
        </w:trPr>
        <w:tc>
          <w:tcPr>
            <w:tcW w:w="1384" w:type="dxa"/>
            <w:vMerge/>
            <w:tcBorders>
              <w:top w:val="nil"/>
            </w:tcBorders>
          </w:tcPr>
          <w:p w14:paraId="5C399EAD"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Borders>
              <w:bottom w:val="single" w:sz="4" w:space="0" w:color="auto"/>
            </w:tcBorders>
          </w:tcPr>
          <w:p w14:paraId="29894677" w14:textId="77777777" w:rsidR="000E51EA" w:rsidRPr="00390053" w:rsidRDefault="000E51EA" w:rsidP="00BD0D1B">
            <w:pPr>
              <w:spacing w:after="0" w:line="240" w:lineRule="auto"/>
              <w:ind w:firstLine="44"/>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Стихотворения Р. Аймата  «Җәйнең соңгы җыры» («Последняя песня лета»). Философские взгляды лирического героя. Образы уходящего лета и наступающей осени.</w:t>
            </w:r>
          </w:p>
        </w:tc>
        <w:tc>
          <w:tcPr>
            <w:tcW w:w="851" w:type="dxa"/>
            <w:tcBorders>
              <w:bottom w:val="single" w:sz="4" w:space="0" w:color="auto"/>
            </w:tcBorders>
          </w:tcPr>
          <w:p w14:paraId="12610120"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bottom w:val="single" w:sz="4" w:space="0" w:color="auto"/>
            </w:tcBorders>
          </w:tcPr>
          <w:p w14:paraId="2E74DD73" w14:textId="77777777" w:rsidR="00A958AF"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Выразительное чтение стихотворений. </w:t>
            </w:r>
          </w:p>
          <w:p w14:paraId="546060CA"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Работа с текстом: выявление жанрово-видовой специфики произведения, определение тематики, проблематики, идейно-художественного содержания произведения.</w:t>
            </w:r>
          </w:p>
          <w:p w14:paraId="106E0153"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лирического героя.</w:t>
            </w:r>
          </w:p>
          <w:p w14:paraId="67357BC1"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эмоциональной составляющей стихотворений.</w:t>
            </w:r>
          </w:p>
        </w:tc>
      </w:tr>
      <w:tr w:rsidR="000E51EA" w:rsidRPr="00390053" w14:paraId="785106A0" w14:textId="77777777" w:rsidTr="00BD0D1B">
        <w:trPr>
          <w:trHeight w:val="1014"/>
        </w:trPr>
        <w:tc>
          <w:tcPr>
            <w:tcW w:w="1384" w:type="dxa"/>
            <w:vMerge/>
            <w:tcBorders>
              <w:top w:val="nil"/>
            </w:tcBorders>
          </w:tcPr>
          <w:p w14:paraId="7C0B8563"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Borders>
              <w:bottom w:val="single" w:sz="4" w:space="0" w:color="auto"/>
            </w:tcBorders>
          </w:tcPr>
          <w:p w14:paraId="61092990"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Стихотворения Л. Гибадуллиной «Ә очасы килә...» («А хочется летать...»), «...Җирдән – күккә, күктән җиргә кадәр...» («От земли – до неба, от неба до земли»). Желания лирического героя и реальность. Мотив неосуществимой мечты. Два образа окна: окно человеческой души и окно во Вселенную.</w:t>
            </w:r>
          </w:p>
          <w:p w14:paraId="378C6A3B" w14:textId="77777777" w:rsidR="00A958AF" w:rsidRPr="00390053" w:rsidRDefault="00A958AF"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Лирический герой.</w:t>
            </w:r>
          </w:p>
        </w:tc>
        <w:tc>
          <w:tcPr>
            <w:tcW w:w="851" w:type="dxa"/>
            <w:tcBorders>
              <w:bottom w:val="single" w:sz="4" w:space="0" w:color="auto"/>
            </w:tcBorders>
          </w:tcPr>
          <w:p w14:paraId="20D42902" w14:textId="05245539" w:rsidR="000E51EA" w:rsidRPr="00390053" w:rsidRDefault="000A6C9D"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bottom w:val="single" w:sz="4" w:space="0" w:color="auto"/>
            </w:tcBorders>
          </w:tcPr>
          <w:p w14:paraId="063607D3"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стихотворений.</w:t>
            </w:r>
          </w:p>
          <w:p w14:paraId="61D6D1D0" w14:textId="0DB9AD22" w:rsidR="000E51EA" w:rsidRPr="00390053" w:rsidRDefault="000A6C9D"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текста</w:t>
            </w:r>
            <w:r w:rsidR="000E51EA"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w:t>
            </w:r>
          </w:p>
          <w:p w14:paraId="093C0031"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Поиск в тексте и понимание значения и роли средств художественной выразительности.</w:t>
            </w:r>
          </w:p>
          <w:p w14:paraId="5DE0134B"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эмоциональной составляющей стихотворений.</w:t>
            </w:r>
          </w:p>
        </w:tc>
      </w:tr>
      <w:tr w:rsidR="000E51EA" w:rsidRPr="00390053" w14:paraId="5DDA839D" w14:textId="77777777" w:rsidTr="00BD0D1B">
        <w:trPr>
          <w:trHeight w:val="1277"/>
        </w:trPr>
        <w:tc>
          <w:tcPr>
            <w:tcW w:w="1384" w:type="dxa"/>
            <w:vMerge/>
            <w:tcBorders>
              <w:top w:val="nil"/>
            </w:tcBorders>
          </w:tcPr>
          <w:p w14:paraId="577814EB"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Pr>
          <w:p w14:paraId="34C771AF" w14:textId="77777777" w:rsidR="000E51EA" w:rsidRPr="00390053" w:rsidRDefault="000E51EA" w:rsidP="00BD0D1B">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i/>
                <w:sz w:val="24"/>
                <w:szCs w:val="24"/>
                <w:lang w:val="tt-RU"/>
              </w:rPr>
              <w:t xml:space="preserve">Внеклассное чтение: </w:t>
            </w:r>
            <w:r w:rsidRPr="00390053">
              <w:rPr>
                <w:rFonts w:ascii="Times New Roman" w:eastAsia="Calibri" w:hAnsi="Times New Roman" w:cs="Times New Roman"/>
                <w:sz w:val="24"/>
                <w:szCs w:val="24"/>
                <w:lang w:val="tt-RU"/>
              </w:rPr>
              <w:t>роман М. Кабирова «Китап» («Книга»). Проблематика романа. Приключенческий характер произведения. Особеннности языка писателя.</w:t>
            </w:r>
          </w:p>
        </w:tc>
        <w:tc>
          <w:tcPr>
            <w:tcW w:w="851" w:type="dxa"/>
          </w:tcPr>
          <w:p w14:paraId="62611925"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420E80B9"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произведения.</w:t>
            </w:r>
          </w:p>
          <w:p w14:paraId="416D22B5"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Постановка проблемы.</w:t>
            </w:r>
          </w:p>
          <w:p w14:paraId="12D94A01"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Решение проблемных вопросов.</w:t>
            </w:r>
          </w:p>
          <w:p w14:paraId="34F8D072"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героя.</w:t>
            </w:r>
          </w:p>
          <w:p w14:paraId="48617536" w14:textId="067E11D1" w:rsidR="000E51EA" w:rsidRPr="00390053" w:rsidRDefault="009F3613"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w:t>
            </w:r>
          </w:p>
        </w:tc>
      </w:tr>
      <w:tr w:rsidR="000E51EA" w:rsidRPr="00390053" w14:paraId="65E08AA3" w14:textId="77777777" w:rsidTr="00BD0D1B">
        <w:trPr>
          <w:trHeight w:val="504"/>
        </w:trPr>
        <w:tc>
          <w:tcPr>
            <w:tcW w:w="1384" w:type="dxa"/>
            <w:vMerge/>
            <w:tcBorders>
              <w:top w:val="nil"/>
              <w:bottom w:val="nil"/>
            </w:tcBorders>
          </w:tcPr>
          <w:p w14:paraId="22F80690"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Borders>
              <w:bottom w:val="nil"/>
            </w:tcBorders>
          </w:tcPr>
          <w:p w14:paraId="202084B4"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i/>
                <w:sz w:val="24"/>
                <w:szCs w:val="24"/>
                <w:lang w:val="tt-RU"/>
              </w:rPr>
              <w:t>Творческая работа:</w:t>
            </w:r>
            <w:r w:rsidRPr="00390053">
              <w:rPr>
                <w:rFonts w:ascii="Times New Roman" w:eastAsia="Calibri" w:hAnsi="Times New Roman" w:cs="Times New Roman"/>
                <w:sz w:val="24"/>
                <w:szCs w:val="24"/>
                <w:lang w:val="tt-RU"/>
              </w:rPr>
              <w:t xml:space="preserve"> сочинение на тему «Кеше – даһи тереклекнең терәге ул» («Человек – опора человечества»).</w:t>
            </w:r>
          </w:p>
        </w:tc>
        <w:tc>
          <w:tcPr>
            <w:tcW w:w="851" w:type="dxa"/>
            <w:tcBorders>
              <w:bottom w:val="nil"/>
            </w:tcBorders>
          </w:tcPr>
          <w:p w14:paraId="1A8F9E52" w14:textId="77777777" w:rsidR="000E51EA" w:rsidRPr="00390053" w:rsidRDefault="000E51EA"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Borders>
              <w:bottom w:val="nil"/>
            </w:tcBorders>
          </w:tcPr>
          <w:p w14:paraId="12B97AB8"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Подготовка к написанию сочинения.</w:t>
            </w:r>
          </w:p>
          <w:p w14:paraId="70A5B0E5"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Сбор литературного материала.</w:t>
            </w:r>
          </w:p>
          <w:p w14:paraId="1F80290B"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Систематизация знаний, поиск ответов на вопросы.</w:t>
            </w:r>
          </w:p>
          <w:p w14:paraId="12B35B8C"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Решение проблемного вопроса. </w:t>
            </w:r>
          </w:p>
          <w:p w14:paraId="05CBC774"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Обмен мнениями.</w:t>
            </w:r>
          </w:p>
          <w:p w14:paraId="75AF6C74"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Написание работы.</w:t>
            </w:r>
          </w:p>
        </w:tc>
      </w:tr>
      <w:tr w:rsidR="000E51EA" w:rsidRPr="00390053" w14:paraId="69844FDC" w14:textId="77777777" w:rsidTr="00BD0D1B">
        <w:trPr>
          <w:trHeight w:val="843"/>
        </w:trPr>
        <w:tc>
          <w:tcPr>
            <w:tcW w:w="1384" w:type="dxa"/>
            <w:vMerge w:val="restart"/>
          </w:tcPr>
          <w:p w14:paraId="723369A7" w14:textId="77777777" w:rsidR="000E51EA" w:rsidRPr="00390053" w:rsidRDefault="000E51EA" w:rsidP="00BD0D1B">
            <w:pPr>
              <w:spacing w:after="0" w:line="240" w:lineRule="auto"/>
              <w:rPr>
                <w:rFonts w:ascii="Times New Roman" w:eastAsia="Calibri" w:hAnsi="Times New Roman" w:cs="Times New Roman"/>
                <w:sz w:val="24"/>
                <w:szCs w:val="24"/>
              </w:rPr>
            </w:pPr>
            <w:r w:rsidRPr="00390053">
              <w:rPr>
                <w:rFonts w:ascii="Times New Roman" w:eastAsia="Calibri" w:hAnsi="Times New Roman" w:cs="Times New Roman"/>
                <w:sz w:val="24"/>
                <w:szCs w:val="24"/>
              </w:rPr>
              <w:t>Человек и семья</w:t>
            </w:r>
          </w:p>
          <w:p w14:paraId="39690EB9" w14:textId="77777777" w:rsidR="000E51EA" w:rsidRPr="00390053" w:rsidRDefault="000E51EA" w:rsidP="00BD0D1B">
            <w:pPr>
              <w:spacing w:after="0" w:line="240" w:lineRule="auto"/>
              <w:rPr>
                <w:rFonts w:ascii="Times New Roman" w:eastAsia="Calibri" w:hAnsi="Times New Roman" w:cs="Times New Roman"/>
                <w:sz w:val="24"/>
                <w:szCs w:val="24"/>
              </w:rPr>
            </w:pPr>
          </w:p>
        </w:tc>
        <w:tc>
          <w:tcPr>
            <w:tcW w:w="3402" w:type="dxa"/>
            <w:tcBorders>
              <w:bottom w:val="single" w:sz="4" w:space="0" w:color="auto"/>
            </w:tcBorders>
          </w:tcPr>
          <w:p w14:paraId="0E66AE25"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Г. Исхаки  </w:t>
            </w:r>
            <w:r w:rsidRPr="00390053">
              <w:rPr>
                <w:rFonts w:ascii="Times New Roman" w:eastAsia="Calibri" w:hAnsi="Times New Roman" w:cs="Times New Roman"/>
                <w:sz w:val="24"/>
                <w:szCs w:val="24"/>
              </w:rPr>
              <w:t>«Остазбикә» («Наставница»)</w:t>
            </w:r>
            <w:r w:rsidRPr="00390053">
              <w:rPr>
                <w:rFonts w:ascii="Times New Roman" w:eastAsia="Calibri" w:hAnsi="Times New Roman" w:cs="Times New Roman"/>
                <w:sz w:val="24"/>
                <w:szCs w:val="24"/>
                <w:lang w:val="tt-RU"/>
              </w:rPr>
              <w:t>. Проблемы вечности общечеловеческих ценностей. Человек, смысл жизни и семейное счастье. Сила любви и преданности. Психологизм повести: внутренний конфликт Сагиды.</w:t>
            </w:r>
          </w:p>
          <w:p w14:paraId="14337A3D"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lastRenderedPageBreak/>
              <w:t>Теория литературы:</w:t>
            </w:r>
            <w:r w:rsidRPr="00390053">
              <w:rPr>
                <w:rFonts w:ascii="Times New Roman" w:eastAsia="Calibri" w:hAnsi="Times New Roman" w:cs="Times New Roman"/>
                <w:sz w:val="24"/>
                <w:szCs w:val="24"/>
                <w:lang w:val="tt-RU"/>
              </w:rPr>
              <w:t xml:space="preserve"> Психологизм.</w:t>
            </w:r>
          </w:p>
        </w:tc>
        <w:tc>
          <w:tcPr>
            <w:tcW w:w="851" w:type="dxa"/>
            <w:tcBorders>
              <w:bottom w:val="single" w:sz="4" w:space="0" w:color="auto"/>
            </w:tcBorders>
          </w:tcPr>
          <w:p w14:paraId="15E543DD" w14:textId="77777777" w:rsidR="000E51EA" w:rsidRPr="00390053" w:rsidRDefault="000E51EA"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2</w:t>
            </w:r>
          </w:p>
        </w:tc>
        <w:tc>
          <w:tcPr>
            <w:tcW w:w="3827" w:type="dxa"/>
            <w:tcBorders>
              <w:bottom w:val="single" w:sz="4" w:space="0" w:color="auto"/>
            </w:tcBorders>
          </w:tcPr>
          <w:p w14:paraId="176936A0"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0C7A89DA" w14:textId="2F74E03B" w:rsidR="00E56DE7" w:rsidRPr="00390053" w:rsidRDefault="00E56DE7"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3A615A96" w14:textId="199AD308" w:rsidR="000E51EA" w:rsidRPr="00390053" w:rsidRDefault="000A6C9D"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текста</w:t>
            </w:r>
            <w:r w:rsidR="000E51EA" w:rsidRPr="00390053">
              <w:rPr>
                <w:rFonts w:ascii="Times New Roman" w:eastAsia="Calibri" w:hAnsi="Times New Roman" w:cs="Times New Roman"/>
                <w:sz w:val="24"/>
                <w:szCs w:val="24"/>
              </w:rPr>
              <w:t xml:space="preserve">: выявление жанрово-видовой специфики произведения, определение тематики, проблематики, идейно-художественного содержания </w:t>
            </w:r>
            <w:r w:rsidR="000E51EA" w:rsidRPr="00390053">
              <w:rPr>
                <w:rFonts w:ascii="Times New Roman" w:eastAsia="Calibri" w:hAnsi="Times New Roman" w:cs="Times New Roman"/>
                <w:sz w:val="24"/>
                <w:szCs w:val="24"/>
              </w:rPr>
              <w:lastRenderedPageBreak/>
              <w:t>произведения, определение авторской позиции.</w:t>
            </w:r>
          </w:p>
          <w:p w14:paraId="11F254EC"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Характеристика героя произведения, выражение своего отношения к нему. </w:t>
            </w:r>
          </w:p>
          <w:p w14:paraId="18B0AE2A"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w:t>
            </w:r>
          </w:p>
          <w:p w14:paraId="4D163F39"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0E51EA" w:rsidRPr="00390053" w14:paraId="17D9D0CE" w14:textId="77777777" w:rsidTr="00BD0D1B">
        <w:trPr>
          <w:trHeight w:val="331"/>
        </w:trPr>
        <w:tc>
          <w:tcPr>
            <w:tcW w:w="1384" w:type="dxa"/>
            <w:vMerge/>
          </w:tcPr>
          <w:p w14:paraId="13F8A92E"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Pr>
          <w:p w14:paraId="457EFFA9"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Рассказ А. Еники «Ана һәм кыз» («Мать и дочь»). Отображение драматических и трагических моментов военной действительности в характере и духовной стойкости человека. Теплота взаимоотношений между матерью и дочерью.</w:t>
            </w:r>
          </w:p>
          <w:p w14:paraId="3422C7D8" w14:textId="77777777" w:rsidR="0085015C" w:rsidRPr="00390053" w:rsidRDefault="0085015C" w:rsidP="0085015C">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rPr>
              <w:t>Теория литературы:</w:t>
            </w:r>
            <w:r w:rsidRPr="00390053">
              <w:rPr>
                <w:rFonts w:ascii="Times New Roman" w:eastAsia="Calibri" w:hAnsi="Times New Roman" w:cs="Times New Roman"/>
                <w:sz w:val="24"/>
                <w:szCs w:val="24"/>
              </w:rPr>
              <w:t xml:space="preserve"> Сентиментальный пафос.</w:t>
            </w:r>
          </w:p>
        </w:tc>
        <w:tc>
          <w:tcPr>
            <w:tcW w:w="851" w:type="dxa"/>
          </w:tcPr>
          <w:p w14:paraId="35596DF4" w14:textId="77777777" w:rsidR="000E51EA" w:rsidRPr="00390053" w:rsidRDefault="000E51EA"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Pr>
          <w:p w14:paraId="42DC043B"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0D9B1611" w14:textId="6E895031" w:rsidR="000E51EA" w:rsidRPr="00390053" w:rsidRDefault="000A6C9D"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литературного текста.</w:t>
            </w:r>
          </w:p>
          <w:p w14:paraId="11AA3A5C"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w:t>
            </w:r>
            <w:r w:rsidR="00A958AF" w:rsidRPr="00390053">
              <w:rPr>
                <w:rFonts w:ascii="Times New Roman" w:eastAsia="Calibri" w:hAnsi="Times New Roman" w:cs="Times New Roman"/>
                <w:sz w:val="24"/>
                <w:szCs w:val="24"/>
              </w:rPr>
              <w:t>рактеристика героя произведения, выражение своего отношения к героям произведения.</w:t>
            </w:r>
          </w:p>
          <w:p w14:paraId="4A8D8708"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Определение темы и идеи произведения. </w:t>
            </w:r>
          </w:p>
          <w:p w14:paraId="32820CCF" w14:textId="77777777" w:rsidR="00A958AF" w:rsidRPr="00390053" w:rsidRDefault="00A958AF" w:rsidP="00A958AF">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Понимание и объяснение заголовка произведения.</w:t>
            </w:r>
          </w:p>
          <w:p w14:paraId="42321EF1" w14:textId="77777777" w:rsidR="000E51EA" w:rsidRPr="00390053" w:rsidRDefault="000E51EA" w:rsidP="00A958AF">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 и использование интонационных средств выразительности.</w:t>
            </w:r>
          </w:p>
        </w:tc>
      </w:tr>
      <w:tr w:rsidR="000E51EA" w:rsidRPr="00390053" w14:paraId="33F0B4D3" w14:textId="77777777" w:rsidTr="00BD0D1B">
        <w:trPr>
          <w:trHeight w:val="5237"/>
        </w:trPr>
        <w:tc>
          <w:tcPr>
            <w:tcW w:w="1384" w:type="dxa"/>
            <w:vMerge/>
          </w:tcPr>
          <w:p w14:paraId="1A2C2CBB"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Pr>
          <w:p w14:paraId="2BBCB6C2"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Драма Ш. Хуса</w:t>
            </w:r>
            <w:r w:rsidRPr="00390053">
              <w:rPr>
                <w:rFonts w:ascii="Times New Roman" w:eastAsia="Calibri" w:hAnsi="Times New Roman" w:cs="Times New Roman"/>
                <w:sz w:val="24"/>
                <w:szCs w:val="24"/>
              </w:rPr>
              <w:t>и</w:t>
            </w:r>
            <w:r w:rsidRPr="00390053">
              <w:rPr>
                <w:rFonts w:ascii="Times New Roman" w:eastAsia="Calibri" w:hAnsi="Times New Roman" w:cs="Times New Roman"/>
                <w:sz w:val="24"/>
                <w:szCs w:val="24"/>
                <w:lang w:val="tt-RU"/>
              </w:rPr>
              <w:t xml:space="preserve">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Әни килде</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Мама приехала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 xml:space="preserve">Сущность семейных отношений. Сложность во взаимоотношениях детей и родителей. Внимание к общечеловеческим ценностям: сострадание, ответственность за жизнь близкого человека, милосердие, любовь и уважение. </w:t>
            </w:r>
          </w:p>
          <w:p w14:paraId="01BC0C7E" w14:textId="77777777" w:rsidR="0085015C" w:rsidRPr="00390053" w:rsidRDefault="0085015C"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b/>
                <w:sz w:val="24"/>
                <w:szCs w:val="24"/>
              </w:rPr>
              <w:t xml:space="preserve">Теория литературы: </w:t>
            </w:r>
            <w:r w:rsidRPr="00390053">
              <w:rPr>
                <w:rFonts w:ascii="Times New Roman" w:eastAsia="Calibri" w:hAnsi="Times New Roman" w:cs="Times New Roman"/>
                <w:sz w:val="24"/>
                <w:szCs w:val="24"/>
              </w:rPr>
              <w:t>Драматический пафос.</w:t>
            </w:r>
          </w:p>
          <w:p w14:paraId="2637F359"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p>
        </w:tc>
        <w:tc>
          <w:tcPr>
            <w:tcW w:w="851" w:type="dxa"/>
          </w:tcPr>
          <w:p w14:paraId="4B7F724D" w14:textId="77777777" w:rsidR="000E51EA" w:rsidRPr="00390053" w:rsidRDefault="000E51EA"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2</w:t>
            </w:r>
          </w:p>
        </w:tc>
        <w:tc>
          <w:tcPr>
            <w:tcW w:w="3827" w:type="dxa"/>
          </w:tcPr>
          <w:p w14:paraId="7350E410"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 Чтение по ролям.</w:t>
            </w:r>
          </w:p>
          <w:p w14:paraId="014A2FD4"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Работа с текстом: выявление жанрово-видовой специфики произведения, определение тематики, проблематики, идейно-художественного содержания произведения.</w:t>
            </w:r>
          </w:p>
          <w:p w14:paraId="16198ECB" w14:textId="77777777" w:rsidR="00A958AF" w:rsidRPr="00390053" w:rsidRDefault="00A958AF" w:rsidP="00A958AF">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Понимание и объяснение заголовка произведения.</w:t>
            </w:r>
          </w:p>
          <w:p w14:paraId="6D87ACC1"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героя произведения, выражение своего отношения к героям произведения.</w:t>
            </w:r>
          </w:p>
          <w:p w14:paraId="08FB577F"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w:t>
            </w:r>
          </w:p>
          <w:p w14:paraId="2D586A3F"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0E51EA" w:rsidRPr="00390053" w14:paraId="6EC88892" w14:textId="77777777" w:rsidTr="00BD0D1B">
        <w:trPr>
          <w:trHeight w:val="2955"/>
        </w:trPr>
        <w:tc>
          <w:tcPr>
            <w:tcW w:w="1384" w:type="dxa"/>
            <w:vMerge w:val="restart"/>
            <w:tcBorders>
              <w:top w:val="nil"/>
            </w:tcBorders>
          </w:tcPr>
          <w:p w14:paraId="3455D680"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Pr>
          <w:p w14:paraId="5C12A9CA"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Поэма И. Юзеева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Гашыйклар тавы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Гора влюбленных</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Любовь как высшая ценность. Связь жизненной философии с идеализацией любви. Проблемы верности, чести, уважения к чувствам близких людей.</w:t>
            </w:r>
          </w:p>
          <w:p w14:paraId="53089A8D" w14:textId="77777777" w:rsidR="00AD0A73" w:rsidRPr="00390053" w:rsidRDefault="00AD0A73"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Романтический пафос.</w:t>
            </w:r>
          </w:p>
        </w:tc>
        <w:tc>
          <w:tcPr>
            <w:tcW w:w="851" w:type="dxa"/>
          </w:tcPr>
          <w:p w14:paraId="0C1DE9D8" w14:textId="77777777" w:rsidR="000E51EA" w:rsidRPr="00390053" w:rsidRDefault="000E51EA"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2</w:t>
            </w:r>
          </w:p>
        </w:tc>
        <w:tc>
          <w:tcPr>
            <w:tcW w:w="3827" w:type="dxa"/>
          </w:tcPr>
          <w:p w14:paraId="72A0B60B"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поэмы.</w:t>
            </w:r>
          </w:p>
          <w:p w14:paraId="31CAF15B" w14:textId="4F2A2FA7" w:rsidR="00E56DE7" w:rsidRPr="00390053" w:rsidRDefault="00E56DE7"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1A74B524" w14:textId="6B125E69" w:rsidR="000E51EA" w:rsidRPr="00390053" w:rsidRDefault="00575086"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Анализ литературного текста</w:t>
            </w:r>
            <w:r w:rsidR="000E51EA"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w:t>
            </w:r>
          </w:p>
          <w:p w14:paraId="0A55E459"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лирического героя.</w:t>
            </w:r>
          </w:p>
          <w:p w14:paraId="7367C39E"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эмоциональной составляющей произведения.</w:t>
            </w:r>
          </w:p>
        </w:tc>
      </w:tr>
      <w:tr w:rsidR="000E51EA" w:rsidRPr="00390053" w14:paraId="48D2ADF9" w14:textId="77777777" w:rsidTr="00BD0D1B">
        <w:trPr>
          <w:trHeight w:val="490"/>
        </w:trPr>
        <w:tc>
          <w:tcPr>
            <w:tcW w:w="1384" w:type="dxa"/>
            <w:vMerge/>
            <w:tcBorders>
              <w:top w:val="nil"/>
            </w:tcBorders>
          </w:tcPr>
          <w:p w14:paraId="1E2C32C4"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Pr>
          <w:p w14:paraId="20A44812" w14:textId="77777777" w:rsidR="000E51EA" w:rsidRPr="00390053" w:rsidRDefault="000E51EA" w:rsidP="00BD0D1B">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i/>
                <w:sz w:val="24"/>
                <w:szCs w:val="24"/>
                <w:lang w:val="tt-RU"/>
              </w:rPr>
              <w:t xml:space="preserve">Творческая работа: </w:t>
            </w:r>
            <w:r w:rsidRPr="00390053">
              <w:rPr>
                <w:rFonts w:ascii="Times New Roman" w:eastAsia="Calibri" w:hAnsi="Times New Roman" w:cs="Times New Roman"/>
                <w:sz w:val="24"/>
                <w:szCs w:val="24"/>
                <w:lang w:val="tt-RU"/>
              </w:rPr>
              <w:t>сочинение на тему «Гаилә бәхетенең нигезе яратуда» («Любовь – основа семьи»).</w:t>
            </w:r>
          </w:p>
        </w:tc>
        <w:tc>
          <w:tcPr>
            <w:tcW w:w="851" w:type="dxa"/>
          </w:tcPr>
          <w:p w14:paraId="596D9D39" w14:textId="77777777" w:rsidR="000E51EA" w:rsidRPr="00390053" w:rsidRDefault="000E51EA"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Pr>
          <w:p w14:paraId="5D3586DF"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Подготовка к написанию сочинения.</w:t>
            </w:r>
          </w:p>
          <w:p w14:paraId="6983F9D1"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Сбор литературного материала.</w:t>
            </w:r>
          </w:p>
          <w:p w14:paraId="0713BAD8"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Систематизация знаний.</w:t>
            </w:r>
          </w:p>
          <w:p w14:paraId="1AF3A3DF"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Поиск ответов на вопросы.</w:t>
            </w:r>
          </w:p>
          <w:p w14:paraId="0FE26CB8"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Решение проблемного вопроса.</w:t>
            </w:r>
          </w:p>
          <w:p w14:paraId="7C7185FD"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Обмен мнениями.</w:t>
            </w:r>
          </w:p>
          <w:p w14:paraId="2A2E2F20"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Написание творческой работы.</w:t>
            </w:r>
          </w:p>
        </w:tc>
      </w:tr>
      <w:tr w:rsidR="000E51EA" w:rsidRPr="00390053" w14:paraId="61AB6921" w14:textId="77777777" w:rsidTr="00BD0D1B">
        <w:trPr>
          <w:trHeight w:val="328"/>
        </w:trPr>
        <w:tc>
          <w:tcPr>
            <w:tcW w:w="1384" w:type="dxa"/>
            <w:vMerge/>
            <w:tcBorders>
              <w:top w:val="nil"/>
            </w:tcBorders>
          </w:tcPr>
          <w:p w14:paraId="55691102"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Pr>
          <w:p w14:paraId="3ABE549D"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Стихотворения Х. Туфана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Әйткән идең</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 сказанном тобой</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Выражение в стихотворении сокровенных чувств и переживаний лирического героя.</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 xml:space="preserve">Размышления поэта о дружбе, любви, преданности и верности. </w:t>
            </w:r>
          </w:p>
          <w:p w14:paraId="32C0F18A" w14:textId="77777777" w:rsidR="00A958AF" w:rsidRPr="00390053" w:rsidRDefault="000E51EA" w:rsidP="002D4F5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М. Д</w:t>
            </w:r>
            <w:r w:rsidRPr="00390053">
              <w:rPr>
                <w:rFonts w:ascii="Times New Roman" w:eastAsia="Calibri" w:hAnsi="Times New Roman" w:cs="Times New Roman"/>
                <w:sz w:val="24"/>
                <w:szCs w:val="24"/>
              </w:rPr>
              <w:t>жалиля «Ышанма» («Не верь»</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i/>
                <w:sz w:val="24"/>
                <w:szCs w:val="24"/>
                <w:lang w:val="tt-RU"/>
              </w:rPr>
              <w:t xml:space="preserve"> (для заучивания наизусть)</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lang w:val="tt-RU"/>
              </w:rPr>
              <w:t xml:space="preserve">Образ автора, изображение его духовной силы. Долг лирического героя перед родиной, близкими людьми. Изображение патриотических чувств лирического героя. </w:t>
            </w:r>
          </w:p>
        </w:tc>
        <w:tc>
          <w:tcPr>
            <w:tcW w:w="851" w:type="dxa"/>
          </w:tcPr>
          <w:p w14:paraId="2EFF0131" w14:textId="77777777" w:rsidR="000E51EA" w:rsidRPr="00390053" w:rsidRDefault="000E51EA"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2</w:t>
            </w:r>
          </w:p>
        </w:tc>
        <w:tc>
          <w:tcPr>
            <w:tcW w:w="3827" w:type="dxa"/>
          </w:tcPr>
          <w:p w14:paraId="07DD8846" w14:textId="77777777" w:rsidR="00A958AF"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w:t>
            </w:r>
            <w:r w:rsidR="000E51EA" w:rsidRPr="00390053">
              <w:rPr>
                <w:rFonts w:ascii="Times New Roman" w:eastAsia="Calibri" w:hAnsi="Times New Roman" w:cs="Times New Roman"/>
                <w:sz w:val="24"/>
                <w:szCs w:val="24"/>
              </w:rPr>
              <w:t xml:space="preserve"> стихотворений. </w:t>
            </w:r>
          </w:p>
          <w:p w14:paraId="207304BE" w14:textId="77777777" w:rsidR="00E56DE7" w:rsidRPr="00390053" w:rsidRDefault="00E56DE7" w:rsidP="00E56DE7">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181376F0"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лирического героя.</w:t>
            </w:r>
          </w:p>
          <w:p w14:paraId="3DC68392"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эмоциональной составляющей стихотворений.</w:t>
            </w:r>
          </w:p>
          <w:p w14:paraId="03B23C3A"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наизусть произведения.</w:t>
            </w:r>
          </w:p>
          <w:p w14:paraId="67BD3BC8" w14:textId="77777777" w:rsidR="000E51EA" w:rsidRPr="00390053" w:rsidRDefault="000E51EA" w:rsidP="00BD0D1B">
            <w:pPr>
              <w:spacing w:after="0" w:line="240" w:lineRule="auto"/>
              <w:jc w:val="both"/>
              <w:rPr>
                <w:rFonts w:ascii="Times New Roman" w:eastAsia="Calibri" w:hAnsi="Times New Roman" w:cs="Times New Roman"/>
                <w:sz w:val="24"/>
                <w:szCs w:val="24"/>
              </w:rPr>
            </w:pPr>
          </w:p>
        </w:tc>
      </w:tr>
      <w:tr w:rsidR="000E51EA" w:rsidRPr="00390053" w14:paraId="1D6EAB79" w14:textId="77777777" w:rsidTr="00BD0D1B">
        <w:trPr>
          <w:trHeight w:val="336"/>
        </w:trPr>
        <w:tc>
          <w:tcPr>
            <w:tcW w:w="1384" w:type="dxa"/>
            <w:vMerge w:val="restart"/>
            <w:tcBorders>
              <w:top w:val="nil"/>
            </w:tcBorders>
          </w:tcPr>
          <w:p w14:paraId="07ED1266"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Pr>
          <w:p w14:paraId="2CE78CC0"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Рассказ Р. Мухаметшина «Тырыйк» («Прыгун»). Осознание общечеловеческих ценностей. Образ семьи в детском восприятии.</w:t>
            </w:r>
          </w:p>
          <w:p w14:paraId="4A0F7658"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p>
        </w:tc>
        <w:tc>
          <w:tcPr>
            <w:tcW w:w="851" w:type="dxa"/>
          </w:tcPr>
          <w:p w14:paraId="4E3BEA94" w14:textId="77777777" w:rsidR="000E51EA" w:rsidRPr="00390053" w:rsidRDefault="000E51EA"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Pr>
          <w:p w14:paraId="6BA31D15"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 произведения.</w:t>
            </w:r>
          </w:p>
          <w:p w14:paraId="6B9FAF5A"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Работа с текстом: выявление жанрово-видовой специфики произведения, определение тематики, проблематики, идейно-художественного содержания произведения.</w:t>
            </w:r>
          </w:p>
          <w:p w14:paraId="6817124B"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Ответы на вопросы по содержанию прочитанного текста.</w:t>
            </w:r>
          </w:p>
          <w:p w14:paraId="5825B829"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Рассказывание.</w:t>
            </w:r>
          </w:p>
          <w:p w14:paraId="3A16F2D5"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 по плану.</w:t>
            </w:r>
          </w:p>
        </w:tc>
      </w:tr>
      <w:tr w:rsidR="000E51EA" w:rsidRPr="00390053" w14:paraId="5EBD6ECE" w14:textId="77777777" w:rsidTr="00BD0D1B">
        <w:trPr>
          <w:trHeight w:val="336"/>
        </w:trPr>
        <w:tc>
          <w:tcPr>
            <w:tcW w:w="1384" w:type="dxa"/>
            <w:vMerge/>
            <w:tcBorders>
              <w:top w:val="nil"/>
            </w:tcBorders>
          </w:tcPr>
          <w:p w14:paraId="39B50F7C"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Pr>
          <w:p w14:paraId="721FC94F"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Дидактические наставления Р. Фахретдинова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Гаилә</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Семья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Функция каждого члена семьи, красота семейных взаимоотношений на примере татарской семьи. Значение семьи в жизни человека и общества.</w:t>
            </w:r>
          </w:p>
          <w:p w14:paraId="487ABD8E" w14:textId="77777777" w:rsidR="00A958AF" w:rsidRPr="00390053" w:rsidRDefault="00A958AF"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Дидактизм литературы.</w:t>
            </w:r>
          </w:p>
        </w:tc>
        <w:tc>
          <w:tcPr>
            <w:tcW w:w="851" w:type="dxa"/>
          </w:tcPr>
          <w:p w14:paraId="27C6D31E" w14:textId="77777777" w:rsidR="000E51EA" w:rsidRPr="00390053" w:rsidRDefault="000E51EA"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Pr>
          <w:p w14:paraId="119DFA45"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7496F0C5" w14:textId="77777777" w:rsidR="000E51EA" w:rsidRPr="00390053" w:rsidRDefault="00A958AF"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Работа с текстом: определение проблематики, идейно-художественного содержания произведения.</w:t>
            </w:r>
          </w:p>
          <w:p w14:paraId="5D9FAF40"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Поиск ответов на вопросы по содержанию прочитанного текста.</w:t>
            </w:r>
          </w:p>
          <w:p w14:paraId="5213037D"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Составление вопросов по тексту.</w:t>
            </w:r>
          </w:p>
          <w:p w14:paraId="3E79B910"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0E51EA" w:rsidRPr="00390053" w14:paraId="409589DB" w14:textId="77777777" w:rsidTr="00BD0D1B">
        <w:trPr>
          <w:trHeight w:val="418"/>
        </w:trPr>
        <w:tc>
          <w:tcPr>
            <w:tcW w:w="1384" w:type="dxa"/>
            <w:vMerge/>
            <w:tcBorders>
              <w:top w:val="nil"/>
            </w:tcBorders>
          </w:tcPr>
          <w:p w14:paraId="2450C66E"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Pr>
          <w:p w14:paraId="49D92B86" w14:textId="77777777" w:rsidR="000E51EA" w:rsidRPr="00390053" w:rsidRDefault="000E51EA" w:rsidP="00BD0D1B">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i/>
                <w:sz w:val="24"/>
                <w:szCs w:val="24"/>
                <w:lang w:val="tt-RU"/>
              </w:rPr>
              <w:t>Внеклассное чтение</w:t>
            </w:r>
          </w:p>
          <w:p w14:paraId="2B678B0C"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Ф. Яруллина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Яралы язмышлар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Былинка на ветру</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(внеклассное чтение). Проблематика повести. Тема сиротства в литературе. Роль семьи в жизни человека. Восхваление чувств милосердия, сострадания, любви к ближнему.</w:t>
            </w:r>
          </w:p>
        </w:tc>
        <w:tc>
          <w:tcPr>
            <w:tcW w:w="851" w:type="dxa"/>
          </w:tcPr>
          <w:p w14:paraId="3E4E1D42" w14:textId="77777777" w:rsidR="000E51EA" w:rsidRPr="00390053" w:rsidRDefault="000E51EA"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Pr>
          <w:p w14:paraId="55C534E8"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 произведения.</w:t>
            </w:r>
          </w:p>
          <w:p w14:paraId="098B9083"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Работа с текстом художественного произведения. </w:t>
            </w:r>
          </w:p>
          <w:p w14:paraId="4A33981A"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Ответы на вопросы по содержанию прочитанного текста.</w:t>
            </w:r>
          </w:p>
          <w:p w14:paraId="30582523"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 по плану.</w:t>
            </w:r>
          </w:p>
        </w:tc>
      </w:tr>
      <w:tr w:rsidR="000E51EA" w:rsidRPr="00390053" w14:paraId="5C68AA5A" w14:textId="77777777" w:rsidTr="00BD0D1B">
        <w:trPr>
          <w:trHeight w:val="250"/>
        </w:trPr>
        <w:tc>
          <w:tcPr>
            <w:tcW w:w="1384" w:type="dxa"/>
            <w:vMerge/>
            <w:tcBorders>
              <w:top w:val="nil"/>
              <w:bottom w:val="nil"/>
            </w:tcBorders>
          </w:tcPr>
          <w:p w14:paraId="43D65DBE"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Borders>
              <w:bottom w:val="nil"/>
            </w:tcBorders>
          </w:tcPr>
          <w:p w14:paraId="11D70AEF" w14:textId="77777777" w:rsidR="000E51EA" w:rsidRPr="00390053" w:rsidRDefault="000E51EA" w:rsidP="00BD0D1B">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i/>
                <w:sz w:val="24"/>
                <w:szCs w:val="24"/>
                <w:lang w:val="tt-RU"/>
              </w:rPr>
              <w:t xml:space="preserve">Проектная работа: </w:t>
            </w:r>
            <w:r w:rsidRPr="00390053">
              <w:rPr>
                <w:rFonts w:ascii="Times New Roman" w:eastAsia="Calibri" w:hAnsi="Times New Roman" w:cs="Times New Roman"/>
                <w:sz w:val="24"/>
                <w:szCs w:val="24"/>
                <w:lang w:val="tt-RU"/>
              </w:rPr>
              <w:t>«Яхшылык эшлә дә суга сал» («Сделай добро и брось его в воду»).</w:t>
            </w:r>
          </w:p>
        </w:tc>
        <w:tc>
          <w:tcPr>
            <w:tcW w:w="851" w:type="dxa"/>
            <w:tcBorders>
              <w:bottom w:val="nil"/>
            </w:tcBorders>
          </w:tcPr>
          <w:p w14:paraId="01CB1C30" w14:textId="77777777" w:rsidR="000E51EA" w:rsidRPr="00390053" w:rsidRDefault="000E51EA"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Borders>
              <w:bottom w:val="nil"/>
            </w:tcBorders>
          </w:tcPr>
          <w:p w14:paraId="68051B1A"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С</w:t>
            </w:r>
            <w:r w:rsidRPr="00390053">
              <w:rPr>
                <w:rFonts w:ascii="Times New Roman" w:eastAsia="Calibri" w:hAnsi="Times New Roman" w:cs="Times New Roman"/>
                <w:sz w:val="24"/>
                <w:szCs w:val="24"/>
              </w:rPr>
              <w:t>бор и систематизация материала для выполнения проектной работы.</w:t>
            </w:r>
          </w:p>
          <w:p w14:paraId="26EDA118"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Обмен мнениями. </w:t>
            </w:r>
          </w:p>
          <w:p w14:paraId="0549EEBD"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Выполнение работы.</w:t>
            </w:r>
          </w:p>
          <w:p w14:paraId="0058740C"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Устное выступление.</w:t>
            </w:r>
          </w:p>
        </w:tc>
      </w:tr>
      <w:tr w:rsidR="00BD0D1B" w:rsidRPr="00390053" w14:paraId="70423853" w14:textId="77777777" w:rsidTr="00BD0D1B">
        <w:trPr>
          <w:trHeight w:val="374"/>
        </w:trPr>
        <w:tc>
          <w:tcPr>
            <w:tcW w:w="1384" w:type="dxa"/>
            <w:vMerge w:val="restart"/>
          </w:tcPr>
          <w:p w14:paraId="365C2F2A" w14:textId="77777777" w:rsidR="00BD0D1B" w:rsidRPr="00390053" w:rsidRDefault="00BD0D1B" w:rsidP="00BD0D1B">
            <w:pPr>
              <w:spacing w:after="0" w:line="240" w:lineRule="auto"/>
              <w:rPr>
                <w:rFonts w:ascii="Times New Roman" w:eastAsia="Calibri" w:hAnsi="Times New Roman" w:cs="Times New Roman"/>
                <w:sz w:val="24"/>
                <w:szCs w:val="24"/>
              </w:rPr>
            </w:pPr>
            <w:r w:rsidRPr="00390053">
              <w:rPr>
                <w:rFonts w:ascii="Times New Roman" w:eastAsia="Calibri" w:hAnsi="Times New Roman" w:cs="Times New Roman"/>
                <w:sz w:val="24"/>
                <w:szCs w:val="24"/>
              </w:rPr>
              <w:t>Человек и национальный характер</w:t>
            </w:r>
          </w:p>
          <w:p w14:paraId="098A38C6" w14:textId="77777777" w:rsidR="00BD0D1B" w:rsidRPr="00390053" w:rsidRDefault="00BD0D1B" w:rsidP="00BD0D1B">
            <w:pPr>
              <w:spacing w:after="0" w:line="240" w:lineRule="auto"/>
              <w:rPr>
                <w:rFonts w:ascii="Times New Roman" w:eastAsia="Calibri" w:hAnsi="Times New Roman" w:cs="Times New Roman"/>
                <w:sz w:val="24"/>
                <w:szCs w:val="24"/>
              </w:rPr>
            </w:pPr>
          </w:p>
          <w:p w14:paraId="16B0C798" w14:textId="77777777" w:rsidR="00BD0D1B" w:rsidRPr="00390053" w:rsidRDefault="00BD0D1B" w:rsidP="00BD0D1B">
            <w:pPr>
              <w:spacing w:after="0" w:line="240" w:lineRule="auto"/>
              <w:jc w:val="center"/>
              <w:rPr>
                <w:rFonts w:ascii="Times New Roman" w:eastAsia="Calibri" w:hAnsi="Times New Roman" w:cs="Times New Roman"/>
                <w:sz w:val="24"/>
                <w:szCs w:val="24"/>
              </w:rPr>
            </w:pPr>
          </w:p>
        </w:tc>
        <w:tc>
          <w:tcPr>
            <w:tcW w:w="3402" w:type="dxa"/>
          </w:tcPr>
          <w:p w14:paraId="16E5C686" w14:textId="77777777" w:rsidR="00BD0D1B" w:rsidRPr="00390053" w:rsidRDefault="00BD0D1B"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М. Гафури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Үзем һәм халкым</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Я и мой народ</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Обеспокоенность поэта за судьбу своей нации. Идея служения народу. Миссия поэта в воплощении идеи его дальнейшего развития.</w:t>
            </w:r>
          </w:p>
        </w:tc>
        <w:tc>
          <w:tcPr>
            <w:tcW w:w="851" w:type="dxa"/>
          </w:tcPr>
          <w:p w14:paraId="07FDADEB" w14:textId="77777777" w:rsidR="00BD0D1B" w:rsidRPr="00390053" w:rsidRDefault="00BD0D1B"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Pr>
          <w:p w14:paraId="2A05BC6E"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 произведения.</w:t>
            </w:r>
          </w:p>
          <w:p w14:paraId="391A9A4F"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темати</w:t>
            </w:r>
            <w:r w:rsidR="007814C9" w:rsidRPr="00390053">
              <w:rPr>
                <w:rFonts w:ascii="Times New Roman" w:eastAsia="Calibri" w:hAnsi="Times New Roman" w:cs="Times New Roman"/>
                <w:sz w:val="24"/>
                <w:szCs w:val="24"/>
              </w:rPr>
              <w:t>ки и проблематики произведения.</w:t>
            </w:r>
          </w:p>
          <w:p w14:paraId="4C9E9414"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Интерпретация художественного текста.</w:t>
            </w:r>
          </w:p>
          <w:p w14:paraId="7AA392C3"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Поиск в тексте и понимание значения и роли средств художественной выразительности.</w:t>
            </w:r>
          </w:p>
        </w:tc>
      </w:tr>
      <w:tr w:rsidR="00BD0D1B" w:rsidRPr="00390053" w14:paraId="2BAA6945" w14:textId="77777777" w:rsidTr="00BD0D1B">
        <w:trPr>
          <w:trHeight w:val="393"/>
        </w:trPr>
        <w:tc>
          <w:tcPr>
            <w:tcW w:w="1384" w:type="dxa"/>
            <w:vMerge/>
          </w:tcPr>
          <w:p w14:paraId="3777C12A" w14:textId="77777777" w:rsidR="00BD0D1B" w:rsidRPr="00390053" w:rsidRDefault="00BD0D1B" w:rsidP="00BD0D1B">
            <w:pPr>
              <w:spacing w:after="0" w:line="240" w:lineRule="auto"/>
              <w:jc w:val="center"/>
              <w:rPr>
                <w:rFonts w:ascii="Times New Roman" w:eastAsia="Calibri" w:hAnsi="Times New Roman" w:cs="Times New Roman"/>
                <w:sz w:val="24"/>
                <w:szCs w:val="24"/>
              </w:rPr>
            </w:pPr>
          </w:p>
        </w:tc>
        <w:tc>
          <w:tcPr>
            <w:tcW w:w="3402" w:type="dxa"/>
          </w:tcPr>
          <w:p w14:paraId="083A2939"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Стихотворение Р. Зайдуллы </w:t>
            </w:r>
            <w:r w:rsidRPr="00390053">
              <w:rPr>
                <w:rFonts w:ascii="Times New Roman" w:eastAsia="Calibri" w:hAnsi="Times New Roman" w:cs="Times New Roman"/>
                <w:sz w:val="24"/>
                <w:szCs w:val="24"/>
              </w:rPr>
              <w:t>«Карап торам Казаныма» («Любуюсь Казанью»). Образ Казани сквозь призму времени: прошлое, настоящее и будущее татарского народа.</w:t>
            </w:r>
            <w:r w:rsidRPr="00390053">
              <w:rPr>
                <w:rFonts w:ascii="Times New Roman" w:eastAsia="Calibri" w:hAnsi="Times New Roman" w:cs="Times New Roman"/>
                <w:b/>
                <w:sz w:val="24"/>
                <w:szCs w:val="24"/>
              </w:rPr>
              <w:t xml:space="preserve"> </w:t>
            </w:r>
            <w:r w:rsidRPr="00390053">
              <w:rPr>
                <w:rFonts w:ascii="Times New Roman" w:eastAsia="Calibri" w:hAnsi="Times New Roman" w:cs="Times New Roman"/>
                <w:sz w:val="24"/>
                <w:szCs w:val="24"/>
              </w:rPr>
              <w:t xml:space="preserve">Проблемы возрождения и сохранения нации. </w:t>
            </w:r>
            <w:r w:rsidRPr="00390053">
              <w:rPr>
                <w:rFonts w:ascii="Times New Roman" w:eastAsia="Calibri" w:hAnsi="Times New Roman" w:cs="Times New Roman"/>
                <w:sz w:val="24"/>
                <w:szCs w:val="24"/>
                <w:lang w:val="tt-RU"/>
              </w:rPr>
              <w:t xml:space="preserve">Стихотворение «Хәтер көне» («День памяти»). </w:t>
            </w:r>
            <w:r w:rsidRPr="00390053">
              <w:rPr>
                <w:rFonts w:ascii="Times New Roman" w:eastAsia="Calibri" w:hAnsi="Times New Roman" w:cs="Times New Roman"/>
                <w:sz w:val="24"/>
                <w:szCs w:val="24"/>
                <w:lang w:val="tt-RU"/>
              </w:rPr>
              <w:lastRenderedPageBreak/>
              <w:t>Историческая память татарского народа.</w:t>
            </w:r>
          </w:p>
        </w:tc>
        <w:tc>
          <w:tcPr>
            <w:tcW w:w="851" w:type="dxa"/>
          </w:tcPr>
          <w:p w14:paraId="3A4C35B1" w14:textId="77777777" w:rsidR="00BD0D1B" w:rsidRPr="00390053" w:rsidRDefault="00BD0D1B"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1</w:t>
            </w:r>
          </w:p>
        </w:tc>
        <w:tc>
          <w:tcPr>
            <w:tcW w:w="3827" w:type="dxa"/>
          </w:tcPr>
          <w:p w14:paraId="18B493CE"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w:t>
            </w:r>
          </w:p>
          <w:p w14:paraId="095F9BDB" w14:textId="77777777" w:rsidR="00E56DE7" w:rsidRPr="00390053" w:rsidRDefault="00E56DE7" w:rsidP="00E56DE7">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5785059A"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Участие в беседе.</w:t>
            </w:r>
          </w:p>
          <w:p w14:paraId="2534BD36"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идейно-эмоционального содержания</w:t>
            </w:r>
            <w:r w:rsidR="007814C9" w:rsidRPr="00390053">
              <w:rPr>
                <w:rFonts w:ascii="Times New Roman" w:eastAsia="Calibri" w:hAnsi="Times New Roman" w:cs="Times New Roman"/>
                <w:sz w:val="24"/>
                <w:szCs w:val="24"/>
              </w:rPr>
              <w:t xml:space="preserve"> произведения</w:t>
            </w:r>
            <w:r w:rsidRPr="00390053">
              <w:rPr>
                <w:rFonts w:ascii="Times New Roman" w:eastAsia="Calibri" w:hAnsi="Times New Roman" w:cs="Times New Roman"/>
                <w:sz w:val="24"/>
                <w:szCs w:val="24"/>
              </w:rPr>
              <w:t>.</w:t>
            </w:r>
          </w:p>
          <w:p w14:paraId="734B9968"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Поиск в тексте и понимание значения и роли средств художественной выразительности.</w:t>
            </w:r>
          </w:p>
          <w:p w14:paraId="36490DFD"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 xml:space="preserve">Определение средств изображения и выражения чувств героя. </w:t>
            </w:r>
          </w:p>
        </w:tc>
      </w:tr>
      <w:tr w:rsidR="00BD0D1B" w:rsidRPr="00390053" w14:paraId="06CBB4B3" w14:textId="77777777" w:rsidTr="00BD0D1B">
        <w:trPr>
          <w:trHeight w:val="328"/>
        </w:trPr>
        <w:tc>
          <w:tcPr>
            <w:tcW w:w="1384" w:type="dxa"/>
            <w:vMerge/>
          </w:tcPr>
          <w:p w14:paraId="4395450C" w14:textId="77777777" w:rsidR="00BD0D1B" w:rsidRPr="00390053" w:rsidRDefault="00BD0D1B" w:rsidP="00BD0D1B">
            <w:pPr>
              <w:spacing w:after="0" w:line="240" w:lineRule="auto"/>
              <w:jc w:val="center"/>
              <w:rPr>
                <w:rFonts w:ascii="Times New Roman" w:eastAsia="Calibri" w:hAnsi="Times New Roman" w:cs="Times New Roman"/>
                <w:sz w:val="24"/>
                <w:szCs w:val="24"/>
              </w:rPr>
            </w:pPr>
          </w:p>
        </w:tc>
        <w:tc>
          <w:tcPr>
            <w:tcW w:w="3402" w:type="dxa"/>
          </w:tcPr>
          <w:p w14:paraId="5086B40D" w14:textId="77777777" w:rsidR="00BD0D1B" w:rsidRPr="00390053" w:rsidRDefault="00BD0D1B" w:rsidP="00BD0D1B">
            <w:pPr>
              <w:spacing w:after="0" w:line="240" w:lineRule="auto"/>
              <w:jc w:val="both"/>
              <w:rPr>
                <w:rFonts w:ascii="Times New Roman" w:eastAsia="Calibri" w:hAnsi="Times New Roman" w:cs="Times New Roman"/>
                <w:b/>
                <w:sz w:val="24"/>
                <w:szCs w:val="24"/>
                <w:lang w:val="tt-RU"/>
              </w:rPr>
            </w:pPr>
            <w:r w:rsidRPr="00390053">
              <w:rPr>
                <w:rFonts w:ascii="Times New Roman" w:eastAsia="Calibri" w:hAnsi="Times New Roman" w:cs="Times New Roman"/>
                <w:sz w:val="24"/>
                <w:szCs w:val="24"/>
                <w:lang w:val="tt-RU"/>
              </w:rPr>
              <w:t xml:space="preserve">Стихотворение Р. Миңнуллина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Туган телемә</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Родной язык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i/>
                <w:sz w:val="24"/>
                <w:szCs w:val="24"/>
                <w:lang w:val="tt-RU"/>
              </w:rPr>
              <w:t xml:space="preserve"> (для заучивания наизусть)</w:t>
            </w:r>
            <w:r w:rsidRPr="00390053">
              <w:rPr>
                <w:rFonts w:ascii="Times New Roman" w:eastAsia="Calibri" w:hAnsi="Times New Roman" w:cs="Times New Roman"/>
                <w:sz w:val="24"/>
                <w:szCs w:val="24"/>
                <w:lang w:val="tt-RU"/>
              </w:rPr>
              <w:t xml:space="preserve">. Образ родного языка, восхищение его крастотой и выразительностью.  Обращение автора к нему. </w:t>
            </w:r>
          </w:p>
          <w:p w14:paraId="5AB636A1"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Стихотворение Раш. Ахметзянова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И туган тел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Мой родной язык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lang w:val="tt-RU"/>
              </w:rPr>
              <w:t>Раскрытие в стихотворениях ценности и значимости родного языка, его роли в жизни человека. Язык как символ единства нации.</w:t>
            </w:r>
          </w:p>
        </w:tc>
        <w:tc>
          <w:tcPr>
            <w:tcW w:w="851" w:type="dxa"/>
          </w:tcPr>
          <w:p w14:paraId="1B5AAB83" w14:textId="77777777" w:rsidR="00BD0D1B" w:rsidRPr="00390053" w:rsidRDefault="00BD0D1B"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Pr>
          <w:p w14:paraId="00727F16"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w:t>
            </w:r>
          </w:p>
          <w:p w14:paraId="33EAC8A5" w14:textId="5DA7CD8F" w:rsidR="00E56DE7" w:rsidRPr="00390053" w:rsidRDefault="00E56DE7"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43820ED6" w14:textId="35E7B6B8" w:rsidR="00BD0D1B" w:rsidRPr="00390053" w:rsidRDefault="00575086"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Анализ стихотворения.</w:t>
            </w:r>
          </w:p>
          <w:p w14:paraId="6F800926"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Участие в беседе.</w:t>
            </w:r>
          </w:p>
          <w:p w14:paraId="1DEBE135"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проблематики, идейно-эмоционального содержания произведения.</w:t>
            </w:r>
          </w:p>
          <w:p w14:paraId="7D2B5F07"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лирического героя.</w:t>
            </w:r>
          </w:p>
          <w:p w14:paraId="03E99944"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наизусть произведения.</w:t>
            </w:r>
          </w:p>
          <w:p w14:paraId="33A973C9" w14:textId="77777777" w:rsidR="00BD0D1B" w:rsidRPr="00390053" w:rsidRDefault="00BD0D1B" w:rsidP="00BD0D1B">
            <w:pPr>
              <w:spacing w:after="0" w:line="240" w:lineRule="auto"/>
              <w:jc w:val="both"/>
              <w:rPr>
                <w:rFonts w:ascii="Times New Roman" w:eastAsia="Calibri" w:hAnsi="Times New Roman" w:cs="Times New Roman"/>
                <w:sz w:val="24"/>
                <w:szCs w:val="24"/>
              </w:rPr>
            </w:pPr>
          </w:p>
        </w:tc>
      </w:tr>
      <w:tr w:rsidR="00BD0D1B" w:rsidRPr="00390053" w14:paraId="602F8DDF" w14:textId="77777777" w:rsidTr="00BD0D1B">
        <w:trPr>
          <w:trHeight w:val="374"/>
        </w:trPr>
        <w:tc>
          <w:tcPr>
            <w:tcW w:w="1384" w:type="dxa"/>
            <w:vMerge/>
          </w:tcPr>
          <w:p w14:paraId="4FDFDFDD" w14:textId="77777777" w:rsidR="00BD0D1B" w:rsidRPr="00390053" w:rsidRDefault="00BD0D1B" w:rsidP="00BD0D1B">
            <w:pPr>
              <w:spacing w:after="0" w:line="240" w:lineRule="auto"/>
              <w:rPr>
                <w:rFonts w:ascii="Times New Roman" w:eastAsia="Calibri" w:hAnsi="Times New Roman" w:cs="Times New Roman"/>
                <w:sz w:val="24"/>
                <w:szCs w:val="24"/>
              </w:rPr>
            </w:pPr>
          </w:p>
        </w:tc>
        <w:tc>
          <w:tcPr>
            <w:tcW w:w="3402" w:type="dxa"/>
          </w:tcPr>
          <w:p w14:paraId="5A9BFAE6"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Татарская литература зарубежья: Г. Исхаки </w:t>
            </w:r>
            <w:r w:rsidRPr="00390053">
              <w:rPr>
                <w:rFonts w:ascii="Times New Roman" w:eastAsia="Calibri" w:hAnsi="Times New Roman" w:cs="Times New Roman"/>
                <w:sz w:val="24"/>
                <w:szCs w:val="24"/>
              </w:rPr>
              <w:t>«Татарны</w:t>
            </w:r>
            <w:r w:rsidRPr="00390053">
              <w:rPr>
                <w:rFonts w:ascii="Times New Roman" w:eastAsia="Calibri" w:hAnsi="Times New Roman" w:cs="Times New Roman"/>
                <w:sz w:val="24"/>
                <w:szCs w:val="24"/>
                <w:lang w:val="tt-RU"/>
              </w:rPr>
              <w:t>ң</w:t>
            </w:r>
            <w:r w:rsidRPr="00390053">
              <w:rPr>
                <w:rFonts w:ascii="Times New Roman" w:eastAsia="Calibri" w:hAnsi="Times New Roman" w:cs="Times New Roman"/>
                <w:sz w:val="24"/>
                <w:szCs w:val="24"/>
              </w:rPr>
              <w:t xml:space="preserve"> кызы» («Татарка»).</w:t>
            </w:r>
            <w:r w:rsidRPr="00390053">
              <w:rPr>
                <w:rFonts w:ascii="Times New Roman" w:eastAsia="Calibri" w:hAnsi="Times New Roman" w:cs="Times New Roman"/>
                <w:sz w:val="24"/>
                <w:szCs w:val="24"/>
                <w:lang w:val="tt-RU"/>
              </w:rPr>
              <w:t xml:space="preserve"> На</w:t>
            </w:r>
            <w:r w:rsidRPr="00390053">
              <w:rPr>
                <w:rFonts w:ascii="Times New Roman" w:eastAsia="Calibri" w:hAnsi="Times New Roman" w:cs="Times New Roman"/>
                <w:sz w:val="24"/>
                <w:szCs w:val="24"/>
              </w:rPr>
              <w:t>циональный характер и ментальность.</w:t>
            </w:r>
          </w:p>
          <w:p w14:paraId="2CF52CB0" w14:textId="77777777" w:rsidR="007814C9" w:rsidRPr="00390053" w:rsidRDefault="007814C9"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b/>
                <w:sz w:val="24"/>
                <w:szCs w:val="24"/>
              </w:rPr>
              <w:t>Теория литературы:</w:t>
            </w:r>
            <w:r w:rsidRPr="00390053">
              <w:rPr>
                <w:rFonts w:ascii="Times New Roman" w:eastAsia="Calibri" w:hAnsi="Times New Roman" w:cs="Times New Roman"/>
                <w:sz w:val="24"/>
                <w:szCs w:val="24"/>
              </w:rPr>
              <w:t xml:space="preserve"> Контраст.</w:t>
            </w:r>
          </w:p>
          <w:p w14:paraId="54C01B53" w14:textId="77777777" w:rsidR="00BD0D1B" w:rsidRPr="00390053" w:rsidRDefault="00BD0D1B" w:rsidP="00BD0D1B">
            <w:pPr>
              <w:spacing w:after="0" w:line="240" w:lineRule="auto"/>
              <w:jc w:val="both"/>
              <w:rPr>
                <w:rFonts w:ascii="Times New Roman" w:eastAsia="Calibri" w:hAnsi="Times New Roman" w:cs="Times New Roman"/>
                <w:sz w:val="24"/>
                <w:szCs w:val="24"/>
                <w:lang w:val="tt-RU"/>
              </w:rPr>
            </w:pPr>
          </w:p>
        </w:tc>
        <w:tc>
          <w:tcPr>
            <w:tcW w:w="851" w:type="dxa"/>
          </w:tcPr>
          <w:p w14:paraId="68E5329D" w14:textId="77777777" w:rsidR="00BD0D1B" w:rsidRPr="00390053" w:rsidRDefault="00BD0D1B"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Pr>
          <w:p w14:paraId="3BD3ADB7"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 произведения.</w:t>
            </w:r>
          </w:p>
          <w:p w14:paraId="42BC28E9"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Участие в беседе, решение проблемного вопроса.</w:t>
            </w:r>
          </w:p>
          <w:p w14:paraId="477A4DE8"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тематики и проблематики, выявление главной мысли произведения.</w:t>
            </w:r>
          </w:p>
          <w:p w14:paraId="3A0BA043"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Интерпретация художественного текста.</w:t>
            </w:r>
          </w:p>
          <w:p w14:paraId="6B100227" w14:textId="77777777" w:rsidR="007814C9" w:rsidRPr="00390053" w:rsidRDefault="007814C9"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BD0D1B" w:rsidRPr="00390053" w14:paraId="7BC26D57" w14:textId="77777777" w:rsidTr="00BD0D1B">
        <w:trPr>
          <w:trHeight w:val="336"/>
        </w:trPr>
        <w:tc>
          <w:tcPr>
            <w:tcW w:w="1384" w:type="dxa"/>
            <w:vMerge/>
          </w:tcPr>
          <w:p w14:paraId="1B62A005" w14:textId="77777777" w:rsidR="00BD0D1B" w:rsidRPr="00390053" w:rsidRDefault="00BD0D1B" w:rsidP="00BD0D1B">
            <w:pPr>
              <w:spacing w:after="0" w:line="240" w:lineRule="auto"/>
              <w:jc w:val="center"/>
              <w:rPr>
                <w:rFonts w:ascii="Times New Roman" w:eastAsia="Calibri" w:hAnsi="Times New Roman" w:cs="Times New Roman"/>
                <w:sz w:val="24"/>
                <w:szCs w:val="24"/>
              </w:rPr>
            </w:pPr>
          </w:p>
        </w:tc>
        <w:tc>
          <w:tcPr>
            <w:tcW w:w="3402" w:type="dxa"/>
          </w:tcPr>
          <w:p w14:paraId="31A1AAE5" w14:textId="77777777" w:rsidR="00BD0D1B" w:rsidRPr="00390053" w:rsidRDefault="00BD0D1B"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Комедия Г. Исхаки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Җан Баевич</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Потеря себя, своей национальной сущности. Осмеяние низменных качеств человека. Утрата душевной связи человека со своими корнями. Неразрывное единство действия и сатиры. Мастерство автора в создании индивидуальных характеров.</w:t>
            </w:r>
          </w:p>
          <w:p w14:paraId="2225ED2F" w14:textId="77777777" w:rsidR="00BD0D1B" w:rsidRPr="00390053" w:rsidRDefault="00BD0D1B" w:rsidP="0085015C">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w:t>
            </w:r>
            <w:r w:rsidR="0085015C" w:rsidRPr="00390053">
              <w:rPr>
                <w:rFonts w:ascii="Times New Roman" w:eastAsia="Calibri" w:hAnsi="Times New Roman" w:cs="Times New Roman"/>
                <w:sz w:val="24"/>
                <w:szCs w:val="24"/>
                <w:lang w:val="tt-RU"/>
              </w:rPr>
              <w:t>Сатирический пафос.Фарс.</w:t>
            </w:r>
          </w:p>
        </w:tc>
        <w:tc>
          <w:tcPr>
            <w:tcW w:w="851" w:type="dxa"/>
          </w:tcPr>
          <w:p w14:paraId="2408DD52" w14:textId="77777777" w:rsidR="00BD0D1B" w:rsidRPr="00390053" w:rsidRDefault="00BD0D1B"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2</w:t>
            </w:r>
          </w:p>
        </w:tc>
        <w:tc>
          <w:tcPr>
            <w:tcW w:w="3827" w:type="dxa"/>
          </w:tcPr>
          <w:p w14:paraId="031F63F1"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 произведения.</w:t>
            </w:r>
          </w:p>
          <w:p w14:paraId="6649BD29"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по ролям.</w:t>
            </w:r>
          </w:p>
          <w:p w14:paraId="35EAB8F8"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Участие в беседе, решение проблемного вопроса.</w:t>
            </w:r>
          </w:p>
          <w:p w14:paraId="08C6E23B"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тематики и проблематики, выявление главной мысли произведения.</w:t>
            </w:r>
          </w:p>
          <w:p w14:paraId="50E1A6A2" w14:textId="77777777" w:rsidR="00BD0D1B" w:rsidRPr="00390053" w:rsidRDefault="00BD0D1B"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0E51EA" w:rsidRPr="00390053" w14:paraId="08CCA510" w14:textId="77777777" w:rsidTr="00BD0D1B">
        <w:trPr>
          <w:trHeight w:val="3254"/>
        </w:trPr>
        <w:tc>
          <w:tcPr>
            <w:tcW w:w="1384" w:type="dxa"/>
            <w:vMerge w:val="restart"/>
            <w:tcBorders>
              <w:top w:val="nil"/>
            </w:tcBorders>
          </w:tcPr>
          <w:p w14:paraId="6CE9904C"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Pr>
          <w:p w14:paraId="5751B0D0" w14:textId="77777777" w:rsidR="000E51EA" w:rsidRPr="00390053" w:rsidRDefault="000E51EA" w:rsidP="00BD0D1B">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i/>
                <w:sz w:val="24"/>
                <w:szCs w:val="24"/>
                <w:lang w:val="tt-RU"/>
              </w:rPr>
              <w:t>Внеклассное чтение:</w:t>
            </w:r>
          </w:p>
          <w:p w14:paraId="73F9097B"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А. Махмутова «Сорбоннада белем алган Сара» («Сара, выпускница Сорбонны»), «Ләбибә Хөсәения» («Лябиба Хусаения»), «Фатиха Аитова», «Зөһрә Акчурина-Гаспралы» («Зухра Акчурина-Гаспралы»),  «Мөхлисә Буби» («Мухлиса Буби»). Книга «Вакыт инде: без дә </w:t>
            </w:r>
            <w:r w:rsidR="00BD0D1B" w:rsidRPr="00390053">
              <w:rPr>
                <w:rFonts w:ascii="Times New Roman" w:eastAsia="Calibri" w:hAnsi="Times New Roman" w:cs="Times New Roman"/>
                <w:sz w:val="24"/>
                <w:szCs w:val="24"/>
                <w:lang w:val="tt-RU"/>
              </w:rPr>
              <w:t>торыйк...</w:t>
            </w:r>
            <w:r w:rsidRPr="00390053">
              <w:rPr>
                <w:rFonts w:ascii="Times New Roman" w:eastAsia="Calibri" w:hAnsi="Times New Roman" w:cs="Times New Roman"/>
                <w:sz w:val="24"/>
                <w:szCs w:val="24"/>
                <w:lang w:val="tt-RU"/>
              </w:rPr>
              <w:t>». Женские образы. Татарская женская поэзия.</w:t>
            </w:r>
          </w:p>
        </w:tc>
        <w:tc>
          <w:tcPr>
            <w:tcW w:w="851" w:type="dxa"/>
          </w:tcPr>
          <w:p w14:paraId="33ED9F6E"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3E0A2098"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произведений</w:t>
            </w:r>
            <w:r w:rsidR="007814C9" w:rsidRPr="00390053">
              <w:rPr>
                <w:rFonts w:ascii="Times New Roman" w:eastAsia="Calibri" w:hAnsi="Times New Roman" w:cs="Times New Roman"/>
                <w:sz w:val="24"/>
                <w:szCs w:val="24"/>
              </w:rPr>
              <w:t>.</w:t>
            </w:r>
          </w:p>
          <w:p w14:paraId="0985C8F6" w14:textId="77777777" w:rsidR="00E56DE7" w:rsidRPr="00390053" w:rsidRDefault="00E56DE7" w:rsidP="00E56DE7">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4E9F6376"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героя.</w:t>
            </w:r>
          </w:p>
          <w:p w14:paraId="53B774B1"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Составление тезисного плана устного высказывания.</w:t>
            </w:r>
          </w:p>
          <w:p w14:paraId="40048770" w14:textId="135464CE" w:rsidR="000E51EA" w:rsidRPr="00390053" w:rsidRDefault="00356320"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w:t>
            </w:r>
          </w:p>
        </w:tc>
      </w:tr>
      <w:tr w:rsidR="000E51EA" w:rsidRPr="00390053" w14:paraId="561EF605" w14:textId="77777777" w:rsidTr="00BD0D1B">
        <w:trPr>
          <w:trHeight w:val="1390"/>
        </w:trPr>
        <w:tc>
          <w:tcPr>
            <w:tcW w:w="1384" w:type="dxa"/>
            <w:vMerge/>
            <w:tcBorders>
              <w:top w:val="nil"/>
            </w:tcBorders>
          </w:tcPr>
          <w:p w14:paraId="2DE51454" w14:textId="77777777" w:rsidR="000E51EA" w:rsidRPr="00390053" w:rsidRDefault="000E51EA" w:rsidP="00BD0D1B">
            <w:pPr>
              <w:spacing w:after="0" w:line="240" w:lineRule="auto"/>
              <w:jc w:val="center"/>
              <w:rPr>
                <w:rFonts w:ascii="Times New Roman" w:eastAsia="Calibri" w:hAnsi="Times New Roman" w:cs="Times New Roman"/>
                <w:sz w:val="24"/>
                <w:szCs w:val="24"/>
              </w:rPr>
            </w:pPr>
          </w:p>
        </w:tc>
        <w:tc>
          <w:tcPr>
            <w:tcW w:w="3402" w:type="dxa"/>
          </w:tcPr>
          <w:p w14:paraId="4849B93A"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Повторение.</w:t>
            </w:r>
          </w:p>
          <w:p w14:paraId="4F53B053" w14:textId="77777777" w:rsidR="000E51EA" w:rsidRPr="00390053" w:rsidRDefault="000E51EA" w:rsidP="00BD0D1B">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i/>
                <w:sz w:val="24"/>
                <w:szCs w:val="24"/>
                <w:lang w:val="tt-RU"/>
              </w:rPr>
              <w:t>Контрольная работа.</w:t>
            </w:r>
          </w:p>
        </w:tc>
        <w:tc>
          <w:tcPr>
            <w:tcW w:w="851" w:type="dxa"/>
          </w:tcPr>
          <w:p w14:paraId="58A03A37" w14:textId="77777777" w:rsidR="000E51EA" w:rsidRPr="00390053" w:rsidRDefault="000E51EA"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Pr>
          <w:p w14:paraId="15E6368F"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Комплексное повторение.</w:t>
            </w:r>
          </w:p>
          <w:p w14:paraId="3BC7D8FA"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Выполнение контрольных тестовых заданий. </w:t>
            </w:r>
          </w:p>
          <w:p w14:paraId="7CDBBE2A"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Ответы на вопросы.</w:t>
            </w:r>
          </w:p>
          <w:p w14:paraId="151B5F2D"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Обобщение материала.</w:t>
            </w:r>
          </w:p>
        </w:tc>
      </w:tr>
      <w:tr w:rsidR="000E51EA" w:rsidRPr="00390053" w14:paraId="42E7089C" w14:textId="77777777" w:rsidTr="00BD0D1B">
        <w:trPr>
          <w:trHeight w:val="268"/>
        </w:trPr>
        <w:tc>
          <w:tcPr>
            <w:tcW w:w="1384" w:type="dxa"/>
          </w:tcPr>
          <w:p w14:paraId="7CD11240"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Всего</w:t>
            </w:r>
          </w:p>
        </w:tc>
        <w:tc>
          <w:tcPr>
            <w:tcW w:w="3402" w:type="dxa"/>
          </w:tcPr>
          <w:p w14:paraId="7BB62BCA" w14:textId="77777777" w:rsidR="000E51EA" w:rsidRPr="00390053" w:rsidRDefault="000E51EA" w:rsidP="00BD0D1B">
            <w:pPr>
              <w:spacing w:after="0" w:line="240" w:lineRule="auto"/>
              <w:jc w:val="both"/>
              <w:rPr>
                <w:rFonts w:ascii="Times New Roman" w:eastAsia="Calibri" w:hAnsi="Times New Roman" w:cs="Times New Roman"/>
                <w:sz w:val="24"/>
                <w:szCs w:val="24"/>
                <w:lang w:val="tt-RU"/>
              </w:rPr>
            </w:pPr>
          </w:p>
        </w:tc>
        <w:tc>
          <w:tcPr>
            <w:tcW w:w="851" w:type="dxa"/>
          </w:tcPr>
          <w:p w14:paraId="16BADF0B" w14:textId="77777777" w:rsidR="000E51EA" w:rsidRPr="00390053" w:rsidRDefault="000E51EA" w:rsidP="00BD0D1B">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35 ч.</w:t>
            </w:r>
          </w:p>
        </w:tc>
        <w:tc>
          <w:tcPr>
            <w:tcW w:w="3827" w:type="dxa"/>
          </w:tcPr>
          <w:p w14:paraId="1A0B69D0" w14:textId="77777777" w:rsidR="000E51EA" w:rsidRPr="00390053" w:rsidRDefault="000E51EA" w:rsidP="00BD0D1B">
            <w:pPr>
              <w:spacing w:after="0" w:line="240" w:lineRule="auto"/>
              <w:jc w:val="both"/>
              <w:rPr>
                <w:rFonts w:ascii="Times New Roman" w:eastAsia="Calibri" w:hAnsi="Times New Roman" w:cs="Times New Roman"/>
                <w:sz w:val="24"/>
                <w:szCs w:val="24"/>
              </w:rPr>
            </w:pPr>
          </w:p>
        </w:tc>
      </w:tr>
    </w:tbl>
    <w:p w14:paraId="676F560E" w14:textId="0FE1B552" w:rsidR="000E51EA" w:rsidRPr="00390053" w:rsidRDefault="000E51EA" w:rsidP="00E56DE7">
      <w:pPr>
        <w:pStyle w:val="a6"/>
        <w:spacing w:after="0" w:line="240" w:lineRule="auto"/>
        <w:jc w:val="center"/>
        <w:rPr>
          <w:rFonts w:ascii="Times New Roman" w:hAnsi="Times New Roman"/>
          <w:b/>
          <w:sz w:val="24"/>
          <w:szCs w:val="24"/>
          <w:lang w:val="ru-RU"/>
        </w:rPr>
      </w:pPr>
      <w:r w:rsidRPr="00390053">
        <w:rPr>
          <w:rFonts w:ascii="Times New Roman" w:hAnsi="Times New Roman"/>
          <w:b/>
          <w:sz w:val="24"/>
          <w:szCs w:val="24"/>
        </w:rPr>
        <w:t>11 класс</w:t>
      </w:r>
      <w:r w:rsidR="00E56DE7" w:rsidRPr="00390053">
        <w:rPr>
          <w:rFonts w:ascii="Times New Roman" w:hAnsi="Times New Roman"/>
          <w:b/>
          <w:sz w:val="24"/>
          <w:szCs w:val="24"/>
          <w:lang w:val="ru-RU"/>
        </w:rPr>
        <w:t xml:space="preserve"> </w:t>
      </w:r>
    </w:p>
    <w:p w14:paraId="35453C2A" w14:textId="77777777" w:rsidR="000E51EA" w:rsidRPr="00390053" w:rsidRDefault="000E51EA" w:rsidP="000E51EA">
      <w:pPr>
        <w:pStyle w:val="a6"/>
        <w:spacing w:after="0" w:line="240" w:lineRule="auto"/>
        <w:rPr>
          <w:rFonts w:ascii="Times New Roman" w:hAnsi="Times New Roman"/>
          <w:b/>
          <w:sz w:val="24"/>
          <w:szCs w:val="24"/>
        </w:rPr>
      </w:pP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3402"/>
        <w:gridCol w:w="851"/>
        <w:gridCol w:w="3827"/>
      </w:tblGrid>
      <w:tr w:rsidR="000E51EA" w:rsidRPr="00390053" w14:paraId="6A794598" w14:textId="77777777" w:rsidTr="00446000">
        <w:trPr>
          <w:trHeight w:val="192"/>
        </w:trPr>
        <w:tc>
          <w:tcPr>
            <w:tcW w:w="1384" w:type="dxa"/>
            <w:tcBorders>
              <w:top w:val="single" w:sz="4" w:space="0" w:color="auto"/>
              <w:left w:val="single" w:sz="4" w:space="0" w:color="auto"/>
              <w:right w:val="single" w:sz="4" w:space="0" w:color="auto"/>
            </w:tcBorders>
            <w:hideMark/>
          </w:tcPr>
          <w:p w14:paraId="3C21F25F" w14:textId="77777777" w:rsidR="000E51EA" w:rsidRPr="00390053" w:rsidRDefault="000E51EA" w:rsidP="00446000">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Блок</w:t>
            </w:r>
          </w:p>
        </w:tc>
        <w:tc>
          <w:tcPr>
            <w:tcW w:w="3402" w:type="dxa"/>
            <w:tcBorders>
              <w:top w:val="single" w:sz="4" w:space="0" w:color="auto"/>
              <w:left w:val="single" w:sz="4" w:space="0" w:color="auto"/>
              <w:right w:val="single" w:sz="4" w:space="0" w:color="auto"/>
            </w:tcBorders>
            <w:hideMark/>
          </w:tcPr>
          <w:p w14:paraId="7D5BFB8D" w14:textId="77777777" w:rsidR="000E51EA" w:rsidRPr="00390053" w:rsidRDefault="000E51EA" w:rsidP="00446000">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Тема</w:t>
            </w:r>
          </w:p>
          <w:p w14:paraId="4CCE56A5" w14:textId="77777777" w:rsidR="000E51EA" w:rsidRPr="00390053" w:rsidRDefault="000E51EA" w:rsidP="00446000">
            <w:pPr>
              <w:spacing w:after="0" w:line="240" w:lineRule="auto"/>
              <w:jc w:val="center"/>
              <w:rPr>
                <w:rFonts w:ascii="Times New Roman" w:eastAsia="Calibri" w:hAnsi="Times New Roman" w:cs="Times New Roman"/>
                <w:b/>
                <w:sz w:val="24"/>
                <w:szCs w:val="24"/>
              </w:rPr>
            </w:pPr>
          </w:p>
        </w:tc>
        <w:tc>
          <w:tcPr>
            <w:tcW w:w="851" w:type="dxa"/>
            <w:tcBorders>
              <w:top w:val="single" w:sz="4" w:space="0" w:color="auto"/>
              <w:left w:val="single" w:sz="4" w:space="0" w:color="auto"/>
              <w:right w:val="single" w:sz="4" w:space="0" w:color="auto"/>
            </w:tcBorders>
            <w:hideMark/>
          </w:tcPr>
          <w:p w14:paraId="22DECCB0" w14:textId="77777777" w:rsidR="000E51EA" w:rsidRPr="00390053" w:rsidRDefault="000E51EA" w:rsidP="00446000">
            <w:pPr>
              <w:spacing w:after="0" w:line="240" w:lineRule="auto"/>
              <w:jc w:val="center"/>
              <w:rPr>
                <w:rFonts w:ascii="Times New Roman" w:eastAsia="Calibri" w:hAnsi="Times New Roman" w:cs="Times New Roman"/>
                <w:b/>
                <w:sz w:val="24"/>
                <w:szCs w:val="24"/>
              </w:rPr>
            </w:pPr>
          </w:p>
          <w:p w14:paraId="585F401F" w14:textId="77777777" w:rsidR="000E51EA" w:rsidRPr="00390053" w:rsidRDefault="000E51EA" w:rsidP="00446000">
            <w:pPr>
              <w:spacing w:after="0" w:line="240" w:lineRule="auto"/>
              <w:jc w:val="center"/>
              <w:rPr>
                <w:rFonts w:ascii="Times New Roman" w:eastAsia="Calibri" w:hAnsi="Times New Roman" w:cs="Times New Roman"/>
                <w:b/>
                <w:sz w:val="24"/>
                <w:szCs w:val="24"/>
                <w:lang w:val="tt-RU"/>
              </w:rPr>
            </w:pPr>
          </w:p>
          <w:p w14:paraId="592BCA57" w14:textId="77777777" w:rsidR="000E51EA" w:rsidRPr="00390053" w:rsidRDefault="000E51EA" w:rsidP="00446000">
            <w:pPr>
              <w:spacing w:after="0" w:line="240" w:lineRule="auto"/>
              <w:jc w:val="center"/>
              <w:rPr>
                <w:rFonts w:ascii="Times New Roman" w:eastAsia="Calibri" w:hAnsi="Times New Roman" w:cs="Times New Roman"/>
                <w:b/>
                <w:sz w:val="24"/>
                <w:szCs w:val="24"/>
              </w:rPr>
            </w:pPr>
          </w:p>
        </w:tc>
        <w:tc>
          <w:tcPr>
            <w:tcW w:w="3827" w:type="dxa"/>
            <w:tcBorders>
              <w:top w:val="single" w:sz="4" w:space="0" w:color="auto"/>
              <w:left w:val="single" w:sz="4" w:space="0" w:color="auto"/>
              <w:right w:val="single" w:sz="4" w:space="0" w:color="auto"/>
            </w:tcBorders>
          </w:tcPr>
          <w:p w14:paraId="7FFE46B7" w14:textId="77777777" w:rsidR="000E51EA" w:rsidRPr="00390053" w:rsidRDefault="000E51EA" w:rsidP="00446000">
            <w:pPr>
              <w:spacing w:after="0" w:line="240" w:lineRule="auto"/>
              <w:rPr>
                <w:rFonts w:ascii="Times New Roman" w:eastAsia="Calibri" w:hAnsi="Times New Roman" w:cs="Times New Roman"/>
                <w:b/>
                <w:sz w:val="24"/>
                <w:szCs w:val="24"/>
                <w:lang w:val="tt-RU"/>
              </w:rPr>
            </w:pPr>
            <w:r w:rsidRPr="00390053">
              <w:rPr>
                <w:rFonts w:ascii="Times New Roman" w:eastAsia="Calibri" w:hAnsi="Times New Roman" w:cs="Times New Roman"/>
                <w:b/>
                <w:sz w:val="24"/>
                <w:szCs w:val="24"/>
                <w:lang w:val="tt-RU"/>
              </w:rPr>
              <w:t xml:space="preserve">Характеристики основных видов </w:t>
            </w:r>
          </w:p>
          <w:p w14:paraId="58EBD5E3" w14:textId="77777777" w:rsidR="000E51EA" w:rsidRPr="00390053" w:rsidRDefault="000E51EA" w:rsidP="00446000">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lang w:val="tt-RU"/>
              </w:rPr>
              <w:t>деятельности обучающихся</w:t>
            </w:r>
          </w:p>
        </w:tc>
      </w:tr>
      <w:tr w:rsidR="000E51EA" w:rsidRPr="00390053" w14:paraId="744501C2" w14:textId="77777777" w:rsidTr="00446000">
        <w:trPr>
          <w:trHeight w:val="419"/>
        </w:trPr>
        <w:tc>
          <w:tcPr>
            <w:tcW w:w="1384" w:type="dxa"/>
            <w:tcBorders>
              <w:top w:val="nil"/>
              <w:left w:val="single" w:sz="4" w:space="0" w:color="auto"/>
              <w:bottom w:val="single" w:sz="4" w:space="0" w:color="auto"/>
              <w:right w:val="single" w:sz="4" w:space="0" w:color="auto"/>
            </w:tcBorders>
            <w:hideMark/>
          </w:tcPr>
          <w:p w14:paraId="496FDA25" w14:textId="77777777" w:rsidR="000E51EA" w:rsidRPr="00390053" w:rsidRDefault="000E51EA" w:rsidP="00446000">
            <w:pPr>
              <w:spacing w:after="0" w:line="240" w:lineRule="auto"/>
              <w:rPr>
                <w:rFonts w:ascii="Times New Roman" w:eastAsia="Calibri" w:hAnsi="Times New Roman" w:cs="Times New Roman"/>
                <w:sz w:val="24"/>
                <w:szCs w:val="24"/>
              </w:rPr>
            </w:pPr>
            <w:r w:rsidRPr="00390053">
              <w:rPr>
                <w:rFonts w:ascii="Times New Roman" w:eastAsia="Calibri" w:hAnsi="Times New Roman" w:cs="Times New Roman"/>
                <w:sz w:val="24"/>
                <w:szCs w:val="24"/>
              </w:rPr>
              <w:t>Человек и общество</w:t>
            </w:r>
          </w:p>
          <w:p w14:paraId="631095EE" w14:textId="77777777" w:rsidR="000E51EA" w:rsidRPr="00390053" w:rsidRDefault="000E51EA" w:rsidP="00446000">
            <w:pPr>
              <w:spacing w:after="0" w:line="240" w:lineRule="auto"/>
              <w:rPr>
                <w:rFonts w:ascii="Times New Roman" w:eastAsia="Calibri" w:hAnsi="Times New Roman" w:cs="Times New Roman"/>
                <w:sz w:val="24"/>
                <w:szCs w:val="24"/>
              </w:rPr>
            </w:pPr>
          </w:p>
          <w:p w14:paraId="0E54B929" w14:textId="77777777" w:rsidR="000E51EA" w:rsidRPr="00390053" w:rsidRDefault="000E51EA" w:rsidP="00446000">
            <w:pPr>
              <w:spacing w:after="0" w:line="240" w:lineRule="auto"/>
              <w:rPr>
                <w:rFonts w:ascii="Times New Roman" w:eastAsia="Calibri" w:hAnsi="Times New Roman" w:cs="Times New Roman"/>
                <w:sz w:val="24"/>
                <w:szCs w:val="24"/>
              </w:rPr>
            </w:pPr>
          </w:p>
        </w:tc>
        <w:tc>
          <w:tcPr>
            <w:tcW w:w="3402" w:type="dxa"/>
            <w:tcBorders>
              <w:top w:val="nil"/>
              <w:left w:val="single" w:sz="4" w:space="0" w:color="auto"/>
              <w:bottom w:val="single" w:sz="4" w:space="0" w:color="auto"/>
              <w:right w:val="single" w:sz="4" w:space="0" w:color="auto"/>
            </w:tcBorders>
            <w:hideMark/>
          </w:tcPr>
          <w:p w14:paraId="63500A5F"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Г. Тукая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Өзелгән өмид</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Разбитая надежда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Выражение утраченных надежд и веры в свелое будущее татарского народа. Подавленное состояние героя. Глубокий психологизм, трагические переживания, мотивы ненависти к жестокой действительности. </w:t>
            </w:r>
          </w:p>
          <w:p w14:paraId="10AACC5C" w14:textId="77777777" w:rsidR="000E51EA" w:rsidRPr="00390053" w:rsidRDefault="000E51EA" w:rsidP="00446000">
            <w:pPr>
              <w:spacing w:after="0" w:line="240" w:lineRule="auto"/>
              <w:jc w:val="both"/>
              <w:rPr>
                <w:rFonts w:ascii="Times New Roman" w:eastAsia="Calibri" w:hAnsi="Times New Roman" w:cs="Times New Roman"/>
                <w:b/>
                <w:sz w:val="24"/>
                <w:szCs w:val="24"/>
                <w:lang w:val="tt-RU"/>
              </w:rPr>
            </w:pPr>
            <w:r w:rsidRPr="00390053">
              <w:rPr>
                <w:rFonts w:ascii="Times New Roman" w:eastAsia="Calibri" w:hAnsi="Times New Roman" w:cs="Times New Roman"/>
                <w:sz w:val="24"/>
                <w:szCs w:val="24"/>
                <w:lang w:val="tt-RU"/>
              </w:rPr>
              <w:t xml:space="preserve">Стихотворение Дардменда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Куанды ил, канат какты мәләкләр...</w:t>
            </w:r>
            <w:r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Когда страна возликовала...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Смысл, вложенный поэтом в понятие мотива Отчизны, родной земли. Чувство тоски, переходящее в глубокий драматизм переживаний лирического героя. Боль поэта за судьбу народа. Переживания, связанные с потерей связи с народом. Чувство отчуждения и связанные с ним </w:t>
            </w:r>
            <w:r w:rsidRPr="00390053">
              <w:rPr>
                <w:rFonts w:ascii="Times New Roman" w:eastAsia="Calibri" w:hAnsi="Times New Roman" w:cs="Times New Roman"/>
                <w:sz w:val="24"/>
                <w:szCs w:val="24"/>
                <w:lang w:val="tt-RU"/>
              </w:rPr>
              <w:lastRenderedPageBreak/>
              <w:t>экзистенциальные страдания поэта.</w:t>
            </w:r>
          </w:p>
          <w:p w14:paraId="036EA3D7" w14:textId="77777777" w:rsidR="004D35F5" w:rsidRPr="00390053" w:rsidRDefault="004D35F5"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Экзистенциализм.</w:t>
            </w:r>
          </w:p>
        </w:tc>
        <w:tc>
          <w:tcPr>
            <w:tcW w:w="851" w:type="dxa"/>
            <w:tcBorders>
              <w:top w:val="nil"/>
              <w:left w:val="single" w:sz="4" w:space="0" w:color="auto"/>
              <w:bottom w:val="single" w:sz="4" w:space="0" w:color="auto"/>
              <w:right w:val="single" w:sz="4" w:space="0" w:color="auto"/>
            </w:tcBorders>
            <w:hideMark/>
          </w:tcPr>
          <w:p w14:paraId="46902E58" w14:textId="77777777" w:rsidR="000E51EA" w:rsidRPr="00390053" w:rsidRDefault="000E51EA"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1</w:t>
            </w:r>
          </w:p>
        </w:tc>
        <w:tc>
          <w:tcPr>
            <w:tcW w:w="3827" w:type="dxa"/>
            <w:tcBorders>
              <w:top w:val="nil"/>
              <w:left w:val="single" w:sz="4" w:space="0" w:color="auto"/>
              <w:bottom w:val="single" w:sz="4" w:space="0" w:color="auto"/>
              <w:right w:val="single" w:sz="4" w:space="0" w:color="auto"/>
            </w:tcBorders>
          </w:tcPr>
          <w:p w14:paraId="244ECB80" w14:textId="0D2FE958" w:rsidR="000E51EA" w:rsidRPr="00390053" w:rsidRDefault="00575086"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Осмысленное, творческое чтение.</w:t>
            </w:r>
          </w:p>
          <w:p w14:paraId="60F5C754" w14:textId="77777777" w:rsidR="00E56DE7" w:rsidRPr="00390053" w:rsidRDefault="00E56DE7" w:rsidP="00E56DE7">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5FAE9259" w14:textId="11DC410E" w:rsidR="000E51EA" w:rsidRPr="00390053" w:rsidRDefault="00575086"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Анализ стихотворений: о</w:t>
            </w:r>
            <w:r w:rsidR="000E51EA" w:rsidRPr="00390053">
              <w:rPr>
                <w:rFonts w:ascii="Times New Roman" w:eastAsia="Calibri" w:hAnsi="Times New Roman" w:cs="Times New Roman"/>
                <w:sz w:val="24"/>
                <w:szCs w:val="24"/>
              </w:rPr>
              <w:t>пределение сюжета, тематики, проблематики, идейно-эмоционального содержания произведения, устное и письменное аргументирование своего к ним отношения.</w:t>
            </w:r>
          </w:p>
          <w:p w14:paraId="47314D21"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героя.</w:t>
            </w:r>
          </w:p>
          <w:p w14:paraId="4968BAF0"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Поиск в тексте и понимание значения и роли средств художественной выразительности.</w:t>
            </w:r>
          </w:p>
          <w:p w14:paraId="51D85BC2" w14:textId="77777777" w:rsidR="004D35F5" w:rsidRPr="00390053" w:rsidRDefault="004D35F5"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использование понятийного аппарата современного литературоведения в процессе анализа произведения.</w:t>
            </w:r>
          </w:p>
        </w:tc>
      </w:tr>
      <w:tr w:rsidR="00BD0D1B" w:rsidRPr="00390053" w14:paraId="2C13A62B" w14:textId="77777777" w:rsidTr="00446000">
        <w:trPr>
          <w:trHeight w:val="5812"/>
        </w:trPr>
        <w:tc>
          <w:tcPr>
            <w:tcW w:w="1384" w:type="dxa"/>
            <w:vMerge w:val="restart"/>
            <w:tcBorders>
              <w:top w:val="nil"/>
              <w:left w:val="single" w:sz="4" w:space="0" w:color="auto"/>
              <w:right w:val="single" w:sz="4" w:space="0" w:color="auto"/>
            </w:tcBorders>
            <w:hideMark/>
          </w:tcPr>
          <w:p w14:paraId="166158FA" w14:textId="77777777" w:rsidR="00BD0D1B" w:rsidRPr="00390053" w:rsidRDefault="00BD0D1B" w:rsidP="00446000">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right w:val="single" w:sz="4" w:space="0" w:color="auto"/>
            </w:tcBorders>
            <w:hideMark/>
          </w:tcPr>
          <w:p w14:paraId="2F9F3F12"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Музыкальная драма К.</w:t>
            </w:r>
          </w:p>
          <w:p w14:paraId="0B435DA0" w14:textId="77777777" w:rsidR="00BD0D1B" w:rsidRPr="00390053" w:rsidRDefault="00BD0D1B"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 Тинчурина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Зәңгәр шәл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Голубая шаль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Своеобразие народного характера. Социальные мотивы в драме. Идея свободы личности.</w:t>
            </w:r>
          </w:p>
          <w:p w14:paraId="326B6C90"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Музыкальная драма.</w:t>
            </w:r>
          </w:p>
        </w:tc>
        <w:tc>
          <w:tcPr>
            <w:tcW w:w="851" w:type="dxa"/>
            <w:tcBorders>
              <w:top w:val="single" w:sz="4" w:space="0" w:color="auto"/>
              <w:left w:val="single" w:sz="4" w:space="0" w:color="auto"/>
              <w:right w:val="single" w:sz="4" w:space="0" w:color="auto"/>
            </w:tcBorders>
            <w:hideMark/>
          </w:tcPr>
          <w:p w14:paraId="5E3094F2" w14:textId="77777777" w:rsidR="00BD0D1B" w:rsidRPr="00390053" w:rsidRDefault="00BD0D1B"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2</w:t>
            </w:r>
          </w:p>
        </w:tc>
        <w:tc>
          <w:tcPr>
            <w:tcW w:w="3827" w:type="dxa"/>
            <w:tcBorders>
              <w:top w:val="single" w:sz="4" w:space="0" w:color="auto"/>
              <w:left w:val="single" w:sz="4" w:space="0" w:color="auto"/>
              <w:right w:val="single" w:sz="4" w:space="0" w:color="auto"/>
            </w:tcBorders>
            <w:hideMark/>
          </w:tcPr>
          <w:p w14:paraId="08CEF071"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05EAE171"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по ролям.</w:t>
            </w:r>
          </w:p>
          <w:p w14:paraId="1ED75CFB" w14:textId="042AB1D2" w:rsidR="00BD0D1B" w:rsidRPr="00390053" w:rsidRDefault="00575086"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Анализ</w:t>
            </w:r>
            <w:r w:rsidR="00BD0D1B" w:rsidRPr="00390053">
              <w:rPr>
                <w:rFonts w:ascii="Times New Roman" w:eastAsia="Calibri" w:hAnsi="Times New Roman" w:cs="Times New Roman"/>
                <w:sz w:val="24"/>
                <w:szCs w:val="24"/>
              </w:rPr>
              <w:t xml:space="preserve"> текст</w:t>
            </w:r>
            <w:r w:rsidRPr="00390053">
              <w:rPr>
                <w:rFonts w:ascii="Times New Roman" w:eastAsia="Calibri" w:hAnsi="Times New Roman" w:cs="Times New Roman"/>
                <w:sz w:val="24"/>
                <w:szCs w:val="24"/>
                <w:lang w:val="tt-RU"/>
              </w:rPr>
              <w:t>а</w:t>
            </w:r>
            <w:r w:rsidR="00BD0D1B"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 устное и письменное аргументирование своего к ним отношения.</w:t>
            </w:r>
          </w:p>
          <w:p w14:paraId="51D42896" w14:textId="675AE845" w:rsidR="00BD0D1B" w:rsidRPr="00390053" w:rsidRDefault="00575086"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Понимание художественной картины жизни, созданной в произведении.</w:t>
            </w:r>
          </w:p>
          <w:p w14:paraId="4FECD8BA" w14:textId="77777777" w:rsidR="00E56DE7"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героя произведения, выражение своего отношения к героям произведения.</w:t>
            </w:r>
          </w:p>
          <w:p w14:paraId="5325EA58" w14:textId="1507CBDD" w:rsidR="00BD0D1B" w:rsidRPr="00390053" w:rsidRDefault="00E56DE7"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Оценивание интерпретации литературного произведения в театральном искусстве.</w:t>
            </w:r>
            <w:r w:rsidR="00BD0D1B" w:rsidRPr="00390053">
              <w:rPr>
                <w:rFonts w:ascii="Times New Roman" w:eastAsia="Calibri" w:hAnsi="Times New Roman" w:cs="Times New Roman"/>
                <w:sz w:val="24"/>
                <w:szCs w:val="24"/>
              </w:rPr>
              <w:t xml:space="preserve"> </w:t>
            </w:r>
          </w:p>
          <w:p w14:paraId="709C025D"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BD0D1B" w:rsidRPr="00390053" w14:paraId="2658177A" w14:textId="77777777" w:rsidTr="00446000">
        <w:trPr>
          <w:trHeight w:val="416"/>
        </w:trPr>
        <w:tc>
          <w:tcPr>
            <w:tcW w:w="1384" w:type="dxa"/>
            <w:vMerge/>
            <w:tcBorders>
              <w:left w:val="single" w:sz="4" w:space="0" w:color="auto"/>
              <w:right w:val="single" w:sz="4" w:space="0" w:color="auto"/>
            </w:tcBorders>
            <w:hideMark/>
          </w:tcPr>
          <w:p w14:paraId="08DA872E" w14:textId="77777777" w:rsidR="00BD0D1B" w:rsidRPr="00390053" w:rsidRDefault="00BD0D1B" w:rsidP="00446000">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14:paraId="4280B518" w14:textId="77777777" w:rsidR="00BD0D1B" w:rsidRPr="00390053" w:rsidRDefault="00BD0D1B"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Драма Х. Такташа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Югалган матурлык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Утраченная красота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Обращение к проблемам любви и создания семьи. Роль женщины в семье и обществе.</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Противостояние господствующей в стране идеологии и реальной действительности.</w:t>
            </w:r>
          </w:p>
        </w:tc>
        <w:tc>
          <w:tcPr>
            <w:tcW w:w="851" w:type="dxa"/>
            <w:tcBorders>
              <w:top w:val="single" w:sz="4" w:space="0" w:color="auto"/>
              <w:left w:val="single" w:sz="4" w:space="0" w:color="auto"/>
              <w:bottom w:val="single" w:sz="4" w:space="0" w:color="auto"/>
              <w:right w:val="single" w:sz="4" w:space="0" w:color="auto"/>
            </w:tcBorders>
            <w:hideMark/>
          </w:tcPr>
          <w:p w14:paraId="5EB03B33" w14:textId="77777777" w:rsidR="00BD0D1B" w:rsidRPr="00390053" w:rsidRDefault="00BD0D1B"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2</w:t>
            </w:r>
          </w:p>
        </w:tc>
        <w:tc>
          <w:tcPr>
            <w:tcW w:w="3827" w:type="dxa"/>
            <w:tcBorders>
              <w:top w:val="single" w:sz="4" w:space="0" w:color="auto"/>
              <w:left w:val="single" w:sz="4" w:space="0" w:color="auto"/>
              <w:bottom w:val="single" w:sz="4" w:space="0" w:color="auto"/>
              <w:right w:val="single" w:sz="4" w:space="0" w:color="auto"/>
            </w:tcBorders>
            <w:hideMark/>
          </w:tcPr>
          <w:p w14:paraId="29DBF96E"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76FCCBFF"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по ролям.</w:t>
            </w:r>
          </w:p>
          <w:p w14:paraId="5B2AEA13" w14:textId="5C6FC299" w:rsidR="00BD0D1B" w:rsidRPr="00390053" w:rsidRDefault="00575086"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Анализ произведения.</w:t>
            </w:r>
          </w:p>
          <w:p w14:paraId="1862BF3C"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Решение проблемных вопросов. Характеристика героя произведения, выражение своего отношения к героям произведения.</w:t>
            </w:r>
          </w:p>
          <w:p w14:paraId="3908A4BF"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Понимание и объяснение заголовка произведения. </w:t>
            </w:r>
          </w:p>
          <w:p w14:paraId="1BA50FB3"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w:t>
            </w:r>
          </w:p>
        </w:tc>
      </w:tr>
      <w:tr w:rsidR="00BD0D1B" w:rsidRPr="00390053" w14:paraId="2B38A8B8" w14:textId="77777777" w:rsidTr="00446000">
        <w:trPr>
          <w:trHeight w:val="419"/>
        </w:trPr>
        <w:tc>
          <w:tcPr>
            <w:tcW w:w="1384" w:type="dxa"/>
            <w:vMerge/>
            <w:tcBorders>
              <w:left w:val="single" w:sz="4" w:space="0" w:color="auto"/>
              <w:right w:val="single" w:sz="4" w:space="0" w:color="auto"/>
            </w:tcBorders>
            <w:hideMark/>
          </w:tcPr>
          <w:p w14:paraId="1C8967CF" w14:textId="77777777" w:rsidR="00BD0D1B" w:rsidRPr="00390053" w:rsidRDefault="00BD0D1B" w:rsidP="00446000">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nil"/>
              <w:right w:val="single" w:sz="4" w:space="0" w:color="auto"/>
            </w:tcBorders>
          </w:tcPr>
          <w:p w14:paraId="5E60246C"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Стихотворение Г. Мурата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Черек күл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 xml:space="preserve">«Черное озеро»). Размышления о судьбе </w:t>
            </w:r>
            <w:r w:rsidRPr="00390053">
              <w:rPr>
                <w:rFonts w:ascii="Times New Roman" w:eastAsia="Calibri" w:hAnsi="Times New Roman" w:cs="Times New Roman"/>
                <w:sz w:val="24"/>
                <w:szCs w:val="24"/>
                <w:lang w:val="tt-RU"/>
              </w:rPr>
              <w:t>известных татарских личностей – жертв тоталитарной системы.</w:t>
            </w:r>
            <w:r w:rsidRPr="00390053">
              <w:rPr>
                <w:rFonts w:ascii="Times New Roman" w:eastAsia="Calibri" w:hAnsi="Times New Roman" w:cs="Times New Roman"/>
                <w:sz w:val="24"/>
                <w:szCs w:val="24"/>
              </w:rPr>
              <w:t xml:space="preserve"> Проблема </w:t>
            </w:r>
            <w:r w:rsidRPr="00390053">
              <w:rPr>
                <w:rFonts w:ascii="Times New Roman" w:eastAsia="Calibri" w:hAnsi="Times New Roman" w:cs="Times New Roman"/>
                <w:sz w:val="24"/>
                <w:szCs w:val="24"/>
                <w:lang w:val="tt-RU"/>
              </w:rPr>
              <w:t xml:space="preserve">определения </w:t>
            </w:r>
            <w:r w:rsidRPr="00390053">
              <w:rPr>
                <w:rFonts w:ascii="Times New Roman" w:eastAsia="Calibri" w:hAnsi="Times New Roman" w:cs="Times New Roman"/>
                <w:sz w:val="24"/>
                <w:szCs w:val="24"/>
              </w:rPr>
              <w:t>места человека в обществе.</w:t>
            </w:r>
          </w:p>
          <w:p w14:paraId="2962343A" w14:textId="77777777" w:rsidR="00BD0D1B" w:rsidRPr="00390053" w:rsidRDefault="00BD0D1B" w:rsidP="00446000">
            <w:pPr>
              <w:spacing w:after="0" w:line="240" w:lineRule="auto"/>
              <w:jc w:val="both"/>
              <w:rPr>
                <w:rFonts w:ascii="Times New Roman" w:eastAsia="Calibri" w:hAnsi="Times New Roman" w:cs="Times New Roman"/>
                <w:sz w:val="24"/>
                <w:szCs w:val="24"/>
                <w:lang w:val="tt-RU"/>
              </w:rPr>
            </w:pPr>
          </w:p>
        </w:tc>
        <w:tc>
          <w:tcPr>
            <w:tcW w:w="851" w:type="dxa"/>
            <w:tcBorders>
              <w:top w:val="single" w:sz="4" w:space="0" w:color="auto"/>
              <w:left w:val="single" w:sz="4" w:space="0" w:color="auto"/>
              <w:bottom w:val="nil"/>
              <w:right w:val="single" w:sz="4" w:space="0" w:color="auto"/>
            </w:tcBorders>
            <w:hideMark/>
          </w:tcPr>
          <w:p w14:paraId="377A6B9D" w14:textId="77777777" w:rsidR="00BD0D1B" w:rsidRPr="00390053" w:rsidRDefault="00BD0D1B"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Borders>
              <w:top w:val="single" w:sz="4" w:space="0" w:color="auto"/>
              <w:left w:val="single" w:sz="4" w:space="0" w:color="auto"/>
              <w:bottom w:val="nil"/>
              <w:right w:val="single" w:sz="4" w:space="0" w:color="auto"/>
            </w:tcBorders>
            <w:hideMark/>
          </w:tcPr>
          <w:p w14:paraId="6E7F3801"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0BCE4D12" w14:textId="77777777" w:rsidR="00A6319F" w:rsidRPr="00390053" w:rsidRDefault="00A6319F" w:rsidP="00A6319F">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219473A1" w14:textId="5D511CE4"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Участие в беседе о прочитанном.</w:t>
            </w:r>
          </w:p>
          <w:p w14:paraId="5724A54E"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Определение средств изображения и выражения чувств героя. </w:t>
            </w:r>
          </w:p>
          <w:p w14:paraId="33E6758E"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Поиск в тексте и понимание значения и роли средств художественной выразительности.</w:t>
            </w:r>
          </w:p>
        </w:tc>
      </w:tr>
      <w:tr w:rsidR="00BD0D1B" w:rsidRPr="00390053" w14:paraId="5A02D7F7" w14:textId="77777777" w:rsidTr="00446000">
        <w:trPr>
          <w:trHeight w:val="560"/>
        </w:trPr>
        <w:tc>
          <w:tcPr>
            <w:tcW w:w="1384" w:type="dxa"/>
            <w:vMerge/>
            <w:tcBorders>
              <w:left w:val="single" w:sz="4" w:space="0" w:color="auto"/>
              <w:bottom w:val="nil"/>
              <w:right w:val="single" w:sz="4" w:space="0" w:color="auto"/>
            </w:tcBorders>
            <w:hideMark/>
          </w:tcPr>
          <w:p w14:paraId="37AD7668" w14:textId="77777777" w:rsidR="00BD0D1B" w:rsidRPr="00390053" w:rsidRDefault="00BD0D1B" w:rsidP="00446000">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nil"/>
              <w:right w:val="single" w:sz="4" w:space="0" w:color="auto"/>
            </w:tcBorders>
          </w:tcPr>
          <w:p w14:paraId="14A44C46" w14:textId="77777777" w:rsidR="00BD0D1B" w:rsidRPr="00390053" w:rsidRDefault="00BD0D1B"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Стихотворение Х. Аюпова «</w:t>
            </w:r>
            <w:r w:rsidRPr="00390053">
              <w:rPr>
                <w:rFonts w:ascii="Times New Roman" w:eastAsia="Calibri" w:hAnsi="Times New Roman" w:cs="Times New Roman"/>
                <w:sz w:val="24"/>
                <w:szCs w:val="24"/>
                <w:lang w:val="tt-RU"/>
              </w:rPr>
              <w:t>Әманәт</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Завещание</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Образ песни, как завещание одного поколения другому. </w:t>
            </w:r>
            <w:r w:rsidRPr="00390053">
              <w:rPr>
                <w:rFonts w:ascii="Times New Roman" w:eastAsia="Calibri" w:hAnsi="Times New Roman" w:cs="Times New Roman"/>
                <w:sz w:val="24"/>
                <w:szCs w:val="24"/>
              </w:rPr>
              <w:t>Восхваление н</w:t>
            </w:r>
            <w:r w:rsidRPr="00390053">
              <w:rPr>
                <w:rFonts w:ascii="Times New Roman" w:eastAsia="Calibri" w:hAnsi="Times New Roman" w:cs="Times New Roman"/>
                <w:sz w:val="24"/>
                <w:szCs w:val="24"/>
                <w:lang w:val="tt-RU"/>
              </w:rPr>
              <w:t xml:space="preserve">равственных </w:t>
            </w:r>
            <w:r w:rsidRPr="00390053">
              <w:rPr>
                <w:rFonts w:ascii="Times New Roman" w:eastAsia="Calibri" w:hAnsi="Times New Roman" w:cs="Times New Roman"/>
                <w:sz w:val="24"/>
                <w:szCs w:val="24"/>
                <w:lang w:val="tt-RU"/>
              </w:rPr>
              <w:lastRenderedPageBreak/>
              <w:t>качеств человека: честь, достоинство, человеколюбие, патриотизм, солидарность.</w:t>
            </w:r>
          </w:p>
          <w:p w14:paraId="7E0EE0C2"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Стихотворение Р. Валиева </w:t>
            </w:r>
            <w:r w:rsidRPr="00390053">
              <w:rPr>
                <w:rFonts w:ascii="Times New Roman" w:eastAsia="Calibri" w:hAnsi="Times New Roman" w:cs="Times New Roman"/>
                <w:sz w:val="24"/>
                <w:szCs w:val="24"/>
              </w:rPr>
              <w:t xml:space="preserve">«Ватаным» («Отчизна моя») </w:t>
            </w:r>
            <w:r w:rsidRPr="00390053">
              <w:rPr>
                <w:rFonts w:ascii="Times New Roman" w:eastAsia="Calibri" w:hAnsi="Times New Roman" w:cs="Times New Roman"/>
                <w:i/>
                <w:sz w:val="24"/>
                <w:szCs w:val="24"/>
              </w:rPr>
              <w:t>(для заучивания наизусть).</w:t>
            </w:r>
            <w:r w:rsidRPr="00390053">
              <w:rPr>
                <w:rFonts w:ascii="Times New Roman" w:eastAsia="Calibri" w:hAnsi="Times New Roman" w:cs="Times New Roman"/>
                <w:b/>
                <w:sz w:val="24"/>
                <w:szCs w:val="24"/>
              </w:rPr>
              <w:t xml:space="preserve"> </w:t>
            </w:r>
            <w:r w:rsidRPr="00390053">
              <w:rPr>
                <w:rFonts w:ascii="Times New Roman" w:eastAsia="Calibri" w:hAnsi="Times New Roman" w:cs="Times New Roman"/>
                <w:sz w:val="24"/>
                <w:szCs w:val="24"/>
              </w:rPr>
              <w:t>Патриотический настрой стихотворения. Образ народа-победителя. Чувство гордости</w:t>
            </w:r>
            <w:r w:rsidR="00901713" w:rsidRPr="00390053">
              <w:rPr>
                <w:rFonts w:ascii="Times New Roman" w:eastAsia="Calibri" w:hAnsi="Times New Roman" w:cs="Times New Roman"/>
                <w:sz w:val="24"/>
                <w:szCs w:val="24"/>
              </w:rPr>
              <w:t xml:space="preserve"> за свою родину, за свой народ.</w:t>
            </w:r>
          </w:p>
          <w:p w14:paraId="1BD16FAF" w14:textId="77777777" w:rsidR="004D35F5" w:rsidRPr="00390053" w:rsidRDefault="004D35F5"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b/>
                <w:sz w:val="24"/>
                <w:szCs w:val="24"/>
              </w:rPr>
              <w:t>Теория литературы:</w:t>
            </w:r>
            <w:r w:rsidRPr="00390053">
              <w:rPr>
                <w:rFonts w:ascii="Times New Roman" w:eastAsia="Calibri" w:hAnsi="Times New Roman" w:cs="Times New Roman"/>
                <w:sz w:val="24"/>
                <w:szCs w:val="24"/>
              </w:rPr>
              <w:t xml:space="preserve"> Героический пафос.</w:t>
            </w:r>
          </w:p>
        </w:tc>
        <w:tc>
          <w:tcPr>
            <w:tcW w:w="851" w:type="dxa"/>
            <w:tcBorders>
              <w:top w:val="single" w:sz="4" w:space="0" w:color="auto"/>
              <w:left w:val="single" w:sz="4" w:space="0" w:color="auto"/>
              <w:bottom w:val="nil"/>
              <w:right w:val="single" w:sz="4" w:space="0" w:color="auto"/>
            </w:tcBorders>
            <w:hideMark/>
          </w:tcPr>
          <w:p w14:paraId="4CB65421" w14:textId="77777777" w:rsidR="00BD0D1B" w:rsidRPr="00390053" w:rsidRDefault="00BD0D1B"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2</w:t>
            </w:r>
          </w:p>
        </w:tc>
        <w:tc>
          <w:tcPr>
            <w:tcW w:w="3827" w:type="dxa"/>
            <w:tcBorders>
              <w:top w:val="single" w:sz="4" w:space="0" w:color="auto"/>
              <w:left w:val="single" w:sz="4" w:space="0" w:color="auto"/>
              <w:bottom w:val="nil"/>
              <w:right w:val="single" w:sz="4" w:space="0" w:color="auto"/>
            </w:tcBorders>
            <w:hideMark/>
          </w:tcPr>
          <w:p w14:paraId="09C661BD"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w:t>
            </w:r>
          </w:p>
          <w:p w14:paraId="1AA04AC8" w14:textId="6695DB73" w:rsidR="00BD0D1B" w:rsidRPr="00390053" w:rsidRDefault="00575086"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текста</w:t>
            </w:r>
            <w:r w:rsidR="00BD0D1B"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w:t>
            </w:r>
            <w:r w:rsidR="00BD0D1B" w:rsidRPr="00390053">
              <w:rPr>
                <w:rFonts w:ascii="Times New Roman" w:eastAsia="Calibri" w:hAnsi="Times New Roman" w:cs="Times New Roman"/>
                <w:sz w:val="24"/>
                <w:szCs w:val="24"/>
              </w:rPr>
              <w:lastRenderedPageBreak/>
              <w:t>художественного содержания произведения, устное аргументирование своего к ним отношения.</w:t>
            </w:r>
          </w:p>
          <w:p w14:paraId="12619A33"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лирического героя.</w:t>
            </w:r>
          </w:p>
          <w:p w14:paraId="45654B34"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BD0D1B" w:rsidRPr="00390053" w14:paraId="5F879D92" w14:textId="77777777" w:rsidTr="00446000">
        <w:trPr>
          <w:trHeight w:val="2772"/>
        </w:trPr>
        <w:tc>
          <w:tcPr>
            <w:tcW w:w="1384" w:type="dxa"/>
            <w:vMerge w:val="restart"/>
            <w:tcBorders>
              <w:top w:val="nil"/>
              <w:left w:val="single" w:sz="4" w:space="0" w:color="auto"/>
              <w:right w:val="single" w:sz="4" w:space="0" w:color="auto"/>
            </w:tcBorders>
            <w:hideMark/>
          </w:tcPr>
          <w:p w14:paraId="3A2402E9" w14:textId="77777777" w:rsidR="00BD0D1B" w:rsidRPr="00390053" w:rsidRDefault="00BD0D1B" w:rsidP="00446000">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right w:val="single" w:sz="4" w:space="0" w:color="auto"/>
            </w:tcBorders>
            <w:hideMark/>
          </w:tcPr>
          <w:p w14:paraId="129078DE" w14:textId="77777777" w:rsidR="00BD0D1B" w:rsidRPr="00390053" w:rsidRDefault="00BD0D1B" w:rsidP="00446000">
            <w:pPr>
              <w:spacing w:after="0" w:line="240" w:lineRule="auto"/>
              <w:jc w:val="both"/>
              <w:rPr>
                <w:rFonts w:ascii="Times New Roman" w:eastAsia="Calibri" w:hAnsi="Times New Roman" w:cs="Times New Roman"/>
                <w:i/>
                <w:sz w:val="24"/>
                <w:szCs w:val="24"/>
              </w:rPr>
            </w:pPr>
            <w:r w:rsidRPr="00390053">
              <w:rPr>
                <w:rFonts w:ascii="Times New Roman" w:eastAsia="Calibri" w:hAnsi="Times New Roman" w:cs="Times New Roman"/>
                <w:i/>
                <w:sz w:val="24"/>
                <w:szCs w:val="24"/>
              </w:rPr>
              <w:t xml:space="preserve">Внеклассное чтение: </w:t>
            </w:r>
            <w:r w:rsidRPr="00390053">
              <w:rPr>
                <w:rFonts w:ascii="Times New Roman" w:eastAsia="Calibri" w:hAnsi="Times New Roman" w:cs="Times New Roman"/>
                <w:sz w:val="24"/>
                <w:szCs w:val="24"/>
              </w:rPr>
              <w:t>п</w:t>
            </w:r>
            <w:r w:rsidRPr="00390053">
              <w:rPr>
                <w:rFonts w:ascii="Times New Roman" w:eastAsia="Calibri" w:hAnsi="Times New Roman" w:cs="Times New Roman"/>
                <w:sz w:val="24"/>
                <w:szCs w:val="24"/>
                <w:lang w:val="tt-RU"/>
              </w:rPr>
              <w:t xml:space="preserve">овесть Л. Хәмидуллина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Офыктагы</w:t>
            </w:r>
          </w:p>
          <w:p w14:paraId="4B79966B" w14:textId="77777777" w:rsidR="00BD0D1B" w:rsidRPr="00390053" w:rsidRDefault="00BD0D1B" w:rsidP="00446000">
            <w:pPr>
              <w:spacing w:after="0" w:line="240" w:lineRule="auto"/>
              <w:jc w:val="both"/>
              <w:rPr>
                <w:rFonts w:ascii="Times New Roman" w:eastAsia="Calibri" w:hAnsi="Times New Roman" w:cs="Times New Roman"/>
                <w:i/>
                <w:sz w:val="24"/>
                <w:szCs w:val="24"/>
              </w:rPr>
            </w:pPr>
            <w:r w:rsidRPr="00390053">
              <w:rPr>
                <w:rFonts w:ascii="Times New Roman" w:eastAsia="Calibri" w:hAnsi="Times New Roman" w:cs="Times New Roman"/>
                <w:sz w:val="24"/>
                <w:szCs w:val="24"/>
                <w:lang w:val="tt-RU"/>
              </w:rPr>
              <w:t xml:space="preserve"> рәшәләр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Историческая основа произведения о роде Рамеевых. Связь поколений.</w:t>
            </w:r>
          </w:p>
        </w:tc>
        <w:tc>
          <w:tcPr>
            <w:tcW w:w="851" w:type="dxa"/>
            <w:tcBorders>
              <w:top w:val="single" w:sz="4" w:space="0" w:color="auto"/>
              <w:left w:val="single" w:sz="4" w:space="0" w:color="auto"/>
              <w:right w:val="single" w:sz="4" w:space="0" w:color="auto"/>
            </w:tcBorders>
            <w:hideMark/>
          </w:tcPr>
          <w:p w14:paraId="128C6270" w14:textId="77777777" w:rsidR="00BD0D1B" w:rsidRPr="00390053" w:rsidRDefault="00BD0D1B"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Borders>
              <w:top w:val="single" w:sz="4" w:space="0" w:color="auto"/>
              <w:left w:val="single" w:sz="4" w:space="0" w:color="auto"/>
              <w:right w:val="single" w:sz="4" w:space="0" w:color="auto"/>
            </w:tcBorders>
            <w:hideMark/>
          </w:tcPr>
          <w:p w14:paraId="2EA914D1"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666CE5B2" w14:textId="77777777" w:rsidR="00A6319F" w:rsidRPr="00390053" w:rsidRDefault="00A6319F" w:rsidP="00A6319F">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685683D1"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Участие в беседе.</w:t>
            </w:r>
          </w:p>
          <w:p w14:paraId="5A0BD6C5"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сюжета, тематики, проблематики, идейно-эмоционального содержания произведения.</w:t>
            </w:r>
          </w:p>
          <w:p w14:paraId="133B2859"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героя.</w:t>
            </w:r>
          </w:p>
        </w:tc>
      </w:tr>
      <w:tr w:rsidR="00BD0D1B" w:rsidRPr="00390053" w14:paraId="291093AE" w14:textId="77777777" w:rsidTr="00446000">
        <w:trPr>
          <w:trHeight w:val="338"/>
        </w:trPr>
        <w:tc>
          <w:tcPr>
            <w:tcW w:w="1384" w:type="dxa"/>
            <w:vMerge/>
            <w:tcBorders>
              <w:left w:val="single" w:sz="4" w:space="0" w:color="auto"/>
              <w:bottom w:val="nil"/>
              <w:right w:val="single" w:sz="4" w:space="0" w:color="auto"/>
            </w:tcBorders>
          </w:tcPr>
          <w:p w14:paraId="70B4CF90" w14:textId="77777777" w:rsidR="00BD0D1B" w:rsidRPr="00390053" w:rsidRDefault="00BD0D1B" w:rsidP="00446000">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nil"/>
              <w:right w:val="single" w:sz="4" w:space="0" w:color="auto"/>
            </w:tcBorders>
          </w:tcPr>
          <w:p w14:paraId="638BCC3C" w14:textId="77777777" w:rsidR="00BD0D1B" w:rsidRPr="00390053" w:rsidRDefault="00BD0D1B" w:rsidP="00446000">
            <w:pPr>
              <w:spacing w:after="0" w:line="240" w:lineRule="auto"/>
              <w:jc w:val="both"/>
              <w:rPr>
                <w:rFonts w:ascii="Times New Roman" w:eastAsia="Calibri" w:hAnsi="Times New Roman" w:cs="Times New Roman"/>
                <w:i/>
                <w:sz w:val="24"/>
                <w:szCs w:val="24"/>
              </w:rPr>
            </w:pPr>
            <w:r w:rsidRPr="00390053">
              <w:rPr>
                <w:rFonts w:ascii="Times New Roman" w:eastAsia="Calibri" w:hAnsi="Times New Roman" w:cs="Times New Roman"/>
                <w:i/>
                <w:sz w:val="24"/>
                <w:szCs w:val="24"/>
                <w:lang w:val="tt-RU"/>
              </w:rPr>
              <w:t xml:space="preserve">Творческая работа: </w:t>
            </w:r>
            <w:r w:rsidRPr="00390053">
              <w:rPr>
                <w:rFonts w:ascii="Times New Roman" w:eastAsia="Calibri" w:hAnsi="Times New Roman" w:cs="Times New Roman"/>
                <w:sz w:val="24"/>
                <w:szCs w:val="24"/>
                <w:lang w:val="tt-RU"/>
              </w:rPr>
              <w:t>сочинение на тему «Гаделлек белән бу җиһан тулы нур булыр» («</w:t>
            </w:r>
            <w:r w:rsidRPr="00390053">
              <w:rPr>
                <w:rFonts w:ascii="Times New Roman" w:eastAsia="Calibri" w:hAnsi="Times New Roman" w:cs="Times New Roman"/>
                <w:sz w:val="24"/>
                <w:szCs w:val="24"/>
              </w:rPr>
              <w:t>Справедливость осветит все концы Вселенной</w:t>
            </w:r>
            <w:r w:rsidRPr="00390053">
              <w:rPr>
                <w:rFonts w:ascii="Times New Roman" w:eastAsia="Calibri" w:hAnsi="Times New Roman" w:cs="Times New Roman"/>
                <w:sz w:val="24"/>
                <w:szCs w:val="24"/>
                <w:lang w:val="tt-RU"/>
              </w:rPr>
              <w:t>»).</w:t>
            </w:r>
          </w:p>
        </w:tc>
        <w:tc>
          <w:tcPr>
            <w:tcW w:w="851" w:type="dxa"/>
            <w:tcBorders>
              <w:top w:val="single" w:sz="4" w:space="0" w:color="auto"/>
              <w:left w:val="single" w:sz="4" w:space="0" w:color="auto"/>
              <w:bottom w:val="nil"/>
              <w:right w:val="single" w:sz="4" w:space="0" w:color="auto"/>
            </w:tcBorders>
          </w:tcPr>
          <w:p w14:paraId="0526FCA2" w14:textId="77777777" w:rsidR="00BD0D1B" w:rsidRPr="00390053" w:rsidRDefault="00BD0D1B"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Borders>
              <w:top w:val="single" w:sz="4" w:space="0" w:color="auto"/>
              <w:left w:val="single" w:sz="4" w:space="0" w:color="auto"/>
              <w:bottom w:val="nil"/>
              <w:right w:val="single" w:sz="4" w:space="0" w:color="auto"/>
            </w:tcBorders>
          </w:tcPr>
          <w:p w14:paraId="43B6765E"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С</w:t>
            </w:r>
            <w:r w:rsidRPr="00390053">
              <w:rPr>
                <w:rFonts w:ascii="Times New Roman" w:eastAsia="Calibri" w:hAnsi="Times New Roman" w:cs="Times New Roman"/>
                <w:sz w:val="24"/>
                <w:szCs w:val="24"/>
              </w:rPr>
              <w:t>бор и систематизация материала для выполнения проектной работы.</w:t>
            </w:r>
          </w:p>
          <w:p w14:paraId="49E7D1BC"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Обмен мнениями.</w:t>
            </w:r>
          </w:p>
          <w:p w14:paraId="5D65EE1D"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Выполнение работы.</w:t>
            </w:r>
          </w:p>
          <w:p w14:paraId="2A6CC00E" w14:textId="77777777" w:rsidR="00BD0D1B" w:rsidRPr="00390053" w:rsidRDefault="00BD0D1B"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Устное выступление.</w:t>
            </w:r>
          </w:p>
        </w:tc>
      </w:tr>
      <w:tr w:rsidR="000E51EA" w:rsidRPr="00390053" w14:paraId="6535AAC3" w14:textId="77777777" w:rsidTr="00446000">
        <w:trPr>
          <w:trHeight w:val="191"/>
        </w:trPr>
        <w:tc>
          <w:tcPr>
            <w:tcW w:w="1384" w:type="dxa"/>
            <w:vMerge w:val="restart"/>
            <w:tcBorders>
              <w:top w:val="single" w:sz="4" w:space="0" w:color="auto"/>
              <w:left w:val="single" w:sz="4" w:space="0" w:color="auto"/>
              <w:right w:val="single" w:sz="4" w:space="0" w:color="auto"/>
            </w:tcBorders>
          </w:tcPr>
          <w:p w14:paraId="7BFE55B2" w14:textId="77777777" w:rsidR="000E51EA" w:rsidRPr="00390053" w:rsidRDefault="000E51EA" w:rsidP="00446000">
            <w:pPr>
              <w:spacing w:after="0" w:line="240" w:lineRule="auto"/>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Человек</w:t>
            </w:r>
            <w:r w:rsidRPr="00390053">
              <w:rPr>
                <w:rFonts w:ascii="Times New Roman" w:eastAsia="Calibri" w:hAnsi="Times New Roman" w:cs="Times New Roman"/>
                <w:sz w:val="24"/>
                <w:szCs w:val="24"/>
              </w:rPr>
              <w:t xml:space="preserve"> и история</w:t>
            </w:r>
          </w:p>
          <w:p w14:paraId="672A858C" w14:textId="77777777" w:rsidR="000E51EA" w:rsidRPr="00390053" w:rsidRDefault="000E51EA" w:rsidP="00446000">
            <w:pPr>
              <w:spacing w:after="0" w:line="240" w:lineRule="auto"/>
              <w:rPr>
                <w:rFonts w:ascii="Times New Roman" w:eastAsia="Calibri" w:hAnsi="Times New Roman" w:cs="Times New Roman"/>
                <w:sz w:val="24"/>
                <w:szCs w:val="24"/>
              </w:rPr>
            </w:pPr>
          </w:p>
          <w:p w14:paraId="65523DAC" w14:textId="77777777" w:rsidR="000E51EA" w:rsidRPr="00390053" w:rsidRDefault="000E51EA" w:rsidP="00446000">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1F14EC51"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Дардменда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Без</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Жизнь лирического героя, размышления о ходе истории и судьбы человека. Вопросы жизни и смерти, судьбы, бренности жизни. </w:t>
            </w:r>
          </w:p>
          <w:p w14:paraId="00BAAA6F"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Х. Туфана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Хәят</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Жизнь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i/>
                <w:sz w:val="24"/>
                <w:szCs w:val="24"/>
                <w:lang w:val="tt-RU"/>
              </w:rPr>
              <w:t xml:space="preserve"> (для заучивания наизусть)</w:t>
            </w:r>
            <w:r w:rsidRPr="00390053">
              <w:rPr>
                <w:rFonts w:ascii="Times New Roman" w:eastAsia="Calibri" w:hAnsi="Times New Roman" w:cs="Times New Roman"/>
                <w:sz w:val="24"/>
                <w:szCs w:val="24"/>
                <w:lang w:val="tt-RU"/>
              </w:rPr>
              <w:t>. Возрождение веры в победу добра, справедливости, в возможность счастья. Осознание лирическим героем его необх</w:t>
            </w:r>
            <w:r w:rsidR="004D35F5" w:rsidRPr="00390053">
              <w:rPr>
                <w:rFonts w:ascii="Times New Roman" w:eastAsia="Calibri" w:hAnsi="Times New Roman" w:cs="Times New Roman"/>
                <w:sz w:val="24"/>
                <w:szCs w:val="24"/>
                <w:lang w:val="tt-RU"/>
              </w:rPr>
              <w:t>одимости обществу, государству.</w:t>
            </w:r>
          </w:p>
        </w:tc>
        <w:tc>
          <w:tcPr>
            <w:tcW w:w="851" w:type="dxa"/>
            <w:tcBorders>
              <w:top w:val="single" w:sz="4" w:space="0" w:color="auto"/>
              <w:left w:val="single" w:sz="4" w:space="0" w:color="auto"/>
              <w:bottom w:val="single" w:sz="4" w:space="0" w:color="auto"/>
              <w:right w:val="single" w:sz="4" w:space="0" w:color="auto"/>
            </w:tcBorders>
          </w:tcPr>
          <w:p w14:paraId="142910FC" w14:textId="77777777" w:rsidR="000E51EA" w:rsidRPr="00390053" w:rsidRDefault="000E51EA"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Borders>
              <w:top w:val="single" w:sz="4" w:space="0" w:color="auto"/>
              <w:left w:val="single" w:sz="4" w:space="0" w:color="auto"/>
              <w:bottom w:val="single" w:sz="4" w:space="0" w:color="auto"/>
              <w:right w:val="single" w:sz="4" w:space="0" w:color="auto"/>
            </w:tcBorders>
          </w:tcPr>
          <w:p w14:paraId="067D50EB"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w:t>
            </w:r>
          </w:p>
          <w:p w14:paraId="2EB57A1C" w14:textId="77777777" w:rsidR="00A6319F" w:rsidRPr="00390053" w:rsidRDefault="00A6319F" w:rsidP="00A6319F">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1E10AA9D" w14:textId="006E08BA" w:rsidR="00575086" w:rsidRPr="00390053" w:rsidRDefault="00575086"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и интерпретация текста.</w:t>
            </w:r>
          </w:p>
          <w:p w14:paraId="7AA027B2"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идейно-эмоционального содержания произведения, устное и письменное аргументирование своего к нему отношения.</w:t>
            </w:r>
          </w:p>
          <w:p w14:paraId="6D1FD863"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w:t>
            </w:r>
            <w:r w:rsidR="00901713" w:rsidRPr="00390053">
              <w:rPr>
                <w:rFonts w:ascii="Times New Roman" w:eastAsia="Calibri" w:hAnsi="Times New Roman" w:cs="Times New Roman"/>
                <w:sz w:val="24"/>
                <w:szCs w:val="24"/>
              </w:rPr>
              <w:t>жения и выражения чувств героя</w:t>
            </w:r>
            <w:r w:rsidRPr="00390053">
              <w:rPr>
                <w:rFonts w:ascii="Times New Roman" w:eastAsia="Calibri" w:hAnsi="Times New Roman" w:cs="Times New Roman"/>
                <w:sz w:val="24"/>
                <w:szCs w:val="24"/>
              </w:rPr>
              <w:t>.</w:t>
            </w:r>
          </w:p>
          <w:p w14:paraId="79BD5090"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наизусть произведения.</w:t>
            </w:r>
          </w:p>
          <w:p w14:paraId="6EC8953A"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стиля художественного произведения.</w:t>
            </w:r>
          </w:p>
          <w:p w14:paraId="2011C816" w14:textId="77777777" w:rsidR="00901713" w:rsidRPr="00390053" w:rsidRDefault="00901713" w:rsidP="00446000">
            <w:pPr>
              <w:spacing w:after="0" w:line="240" w:lineRule="auto"/>
              <w:jc w:val="both"/>
              <w:rPr>
                <w:rFonts w:ascii="Times New Roman" w:eastAsia="Calibri" w:hAnsi="Times New Roman" w:cs="Times New Roman"/>
                <w:sz w:val="24"/>
                <w:szCs w:val="24"/>
              </w:rPr>
            </w:pPr>
          </w:p>
        </w:tc>
      </w:tr>
      <w:tr w:rsidR="000E51EA" w:rsidRPr="00390053" w14:paraId="785EBBFD" w14:textId="77777777" w:rsidTr="00446000">
        <w:trPr>
          <w:trHeight w:val="224"/>
        </w:trPr>
        <w:tc>
          <w:tcPr>
            <w:tcW w:w="1384" w:type="dxa"/>
            <w:vMerge/>
            <w:tcBorders>
              <w:left w:val="single" w:sz="4" w:space="0" w:color="auto"/>
              <w:bottom w:val="single" w:sz="4" w:space="0" w:color="auto"/>
              <w:right w:val="single" w:sz="4" w:space="0" w:color="auto"/>
            </w:tcBorders>
          </w:tcPr>
          <w:p w14:paraId="56E4F293" w14:textId="77777777" w:rsidR="000E51EA" w:rsidRPr="00390053" w:rsidRDefault="000E51EA" w:rsidP="00446000">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83AD549"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А. Гилязова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Ягез, бер дога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Давайте помолимся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Автобиографический характер повести. Проблема человека в тоталитарной системе. Осуждение культа личности. Богатство национальной </w:t>
            </w:r>
            <w:r w:rsidRPr="00390053">
              <w:rPr>
                <w:rFonts w:ascii="Times New Roman" w:eastAsia="Calibri" w:hAnsi="Times New Roman" w:cs="Times New Roman"/>
                <w:sz w:val="24"/>
                <w:szCs w:val="24"/>
                <w:lang w:val="tt-RU"/>
              </w:rPr>
              <w:lastRenderedPageBreak/>
              <w:t>жизни, истории, особенности национального характера.</w:t>
            </w:r>
          </w:p>
          <w:p w14:paraId="741509DD"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Национальный характер.</w:t>
            </w:r>
          </w:p>
        </w:tc>
        <w:tc>
          <w:tcPr>
            <w:tcW w:w="851" w:type="dxa"/>
            <w:tcBorders>
              <w:top w:val="single" w:sz="4" w:space="0" w:color="auto"/>
              <w:left w:val="single" w:sz="4" w:space="0" w:color="auto"/>
              <w:bottom w:val="single" w:sz="4" w:space="0" w:color="auto"/>
              <w:right w:val="single" w:sz="4" w:space="0" w:color="auto"/>
            </w:tcBorders>
          </w:tcPr>
          <w:p w14:paraId="662853E6" w14:textId="77777777" w:rsidR="000E51EA" w:rsidRPr="00390053" w:rsidRDefault="000E51EA"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2</w:t>
            </w:r>
          </w:p>
        </w:tc>
        <w:tc>
          <w:tcPr>
            <w:tcW w:w="3827" w:type="dxa"/>
            <w:tcBorders>
              <w:top w:val="single" w:sz="4" w:space="0" w:color="auto"/>
              <w:left w:val="single" w:sz="4" w:space="0" w:color="auto"/>
              <w:bottom w:val="single" w:sz="4" w:space="0" w:color="auto"/>
              <w:right w:val="single" w:sz="4" w:space="0" w:color="auto"/>
            </w:tcBorders>
          </w:tcPr>
          <w:p w14:paraId="34279F0F"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Осмысленное, творческое чтение. </w:t>
            </w:r>
          </w:p>
          <w:p w14:paraId="6F0DC9A1" w14:textId="23299EB7" w:rsidR="000E51EA" w:rsidRPr="00390053" w:rsidRDefault="00575086"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текста:</w:t>
            </w:r>
            <w:r w:rsidR="000E51EA" w:rsidRPr="00390053">
              <w:rPr>
                <w:rFonts w:ascii="Times New Roman" w:eastAsia="Calibri" w:hAnsi="Times New Roman" w:cs="Times New Roman"/>
                <w:sz w:val="24"/>
                <w:szCs w:val="24"/>
              </w:rPr>
              <w:t xml:space="preserve"> выявление жанрово-видовой специфики произведения, определение тематики, проблематики, идейно-художественного содержания произведения.</w:t>
            </w:r>
          </w:p>
          <w:p w14:paraId="7EFD14C1"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Участие в беседе.</w:t>
            </w:r>
          </w:p>
          <w:p w14:paraId="4E122646"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Определение средств изображения и выражения чувств героя. </w:t>
            </w:r>
          </w:p>
          <w:p w14:paraId="29533681"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использование понятийного аппарата с</w:t>
            </w:r>
            <w:r w:rsidR="00BD0D1B" w:rsidRPr="00390053">
              <w:rPr>
                <w:rFonts w:ascii="Times New Roman" w:eastAsia="Calibri" w:hAnsi="Times New Roman" w:cs="Times New Roman"/>
                <w:sz w:val="24"/>
                <w:szCs w:val="24"/>
              </w:rPr>
              <w:t>о</w:t>
            </w:r>
            <w:r w:rsidRPr="00390053">
              <w:rPr>
                <w:rFonts w:ascii="Times New Roman" w:eastAsia="Calibri" w:hAnsi="Times New Roman" w:cs="Times New Roman"/>
                <w:sz w:val="24"/>
                <w:szCs w:val="24"/>
              </w:rPr>
              <w:t>временного литературоведения в процессе анализа произведения.</w:t>
            </w:r>
          </w:p>
        </w:tc>
      </w:tr>
      <w:tr w:rsidR="000E51EA" w:rsidRPr="00390053" w14:paraId="7D629E40" w14:textId="77777777" w:rsidTr="00446000">
        <w:trPr>
          <w:trHeight w:val="135"/>
        </w:trPr>
        <w:tc>
          <w:tcPr>
            <w:tcW w:w="1384" w:type="dxa"/>
            <w:vMerge/>
            <w:tcBorders>
              <w:left w:val="single" w:sz="4" w:space="0" w:color="auto"/>
              <w:right w:val="single" w:sz="4" w:space="0" w:color="auto"/>
            </w:tcBorders>
          </w:tcPr>
          <w:p w14:paraId="655EE3E6" w14:textId="77777777" w:rsidR="000E51EA" w:rsidRPr="00390053" w:rsidRDefault="000E51EA" w:rsidP="00446000">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0459ECAA"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М. Магдеева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Кеше китә – җыры кала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Человек уходит – песня остается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i/>
                <w:sz w:val="24"/>
                <w:szCs w:val="24"/>
                <w:lang w:val="tt-RU"/>
              </w:rPr>
              <w:t>(отрывок для заучивани наизусть).</w:t>
            </w:r>
            <w:r w:rsidRPr="00390053">
              <w:rPr>
                <w:rFonts w:ascii="Times New Roman" w:eastAsia="Calibri" w:hAnsi="Times New Roman" w:cs="Times New Roman"/>
                <w:sz w:val="24"/>
                <w:szCs w:val="24"/>
                <w:lang w:val="tt-RU"/>
              </w:rPr>
              <w:t xml:space="preserve"> Своеобразие лирического повествования. Поиск духовных основ бытия. Эстетические и нравственные проблемы, поднятые в повести. Мотив прошлого – мотив ухода людей, традиций, обычаев.</w:t>
            </w:r>
          </w:p>
          <w:p w14:paraId="08D8DDC6"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w:t>
            </w:r>
            <w:r w:rsidR="003C0D42" w:rsidRPr="00390053">
              <w:rPr>
                <w:rFonts w:ascii="Times New Roman" w:eastAsia="Calibri" w:hAnsi="Times New Roman" w:cs="Times New Roman"/>
                <w:sz w:val="24"/>
                <w:szCs w:val="24"/>
                <w:lang w:val="tt-RU"/>
              </w:rPr>
              <w:t>Авторский стиль.</w:t>
            </w:r>
          </w:p>
        </w:tc>
        <w:tc>
          <w:tcPr>
            <w:tcW w:w="851" w:type="dxa"/>
            <w:tcBorders>
              <w:top w:val="single" w:sz="4" w:space="0" w:color="auto"/>
              <w:left w:val="single" w:sz="4" w:space="0" w:color="auto"/>
              <w:bottom w:val="single" w:sz="4" w:space="0" w:color="auto"/>
              <w:right w:val="single" w:sz="4" w:space="0" w:color="auto"/>
            </w:tcBorders>
          </w:tcPr>
          <w:p w14:paraId="02C0A842" w14:textId="77777777" w:rsidR="000E51EA" w:rsidRPr="00390053" w:rsidRDefault="000E51EA"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3</w:t>
            </w:r>
          </w:p>
        </w:tc>
        <w:tc>
          <w:tcPr>
            <w:tcW w:w="3827" w:type="dxa"/>
            <w:tcBorders>
              <w:top w:val="single" w:sz="4" w:space="0" w:color="auto"/>
              <w:left w:val="single" w:sz="4" w:space="0" w:color="auto"/>
              <w:bottom w:val="single" w:sz="4" w:space="0" w:color="auto"/>
              <w:right w:val="single" w:sz="4" w:space="0" w:color="auto"/>
            </w:tcBorders>
          </w:tcPr>
          <w:p w14:paraId="3403AFB6"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Осмысленное, творческое чтение. </w:t>
            </w:r>
          </w:p>
          <w:p w14:paraId="0C78BAC1" w14:textId="7497DDA3" w:rsidR="000E51EA" w:rsidRPr="00390053" w:rsidRDefault="00575086"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текста</w:t>
            </w:r>
            <w:r w:rsidR="000E51EA"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 устное аргументирование своего отношения</w:t>
            </w:r>
            <w:r w:rsidR="00F75599" w:rsidRPr="00390053">
              <w:rPr>
                <w:rFonts w:ascii="Times New Roman" w:eastAsia="Calibri" w:hAnsi="Times New Roman" w:cs="Times New Roman"/>
                <w:sz w:val="24"/>
                <w:szCs w:val="24"/>
              </w:rPr>
              <w:t xml:space="preserve"> к ним</w:t>
            </w:r>
            <w:r w:rsidR="000E51EA" w:rsidRPr="00390053">
              <w:rPr>
                <w:rFonts w:ascii="Times New Roman" w:eastAsia="Calibri" w:hAnsi="Times New Roman" w:cs="Times New Roman"/>
                <w:sz w:val="24"/>
                <w:szCs w:val="24"/>
              </w:rPr>
              <w:t>.</w:t>
            </w:r>
          </w:p>
          <w:p w14:paraId="0EA13C3B"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Размышление над названием произведения.</w:t>
            </w:r>
          </w:p>
          <w:p w14:paraId="5A906D29"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Выражение своего отношения к героям произведения. </w:t>
            </w:r>
          </w:p>
          <w:p w14:paraId="71B8B3E7"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w:t>
            </w:r>
          </w:p>
          <w:p w14:paraId="55DAA857"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наизусть произведения.</w:t>
            </w:r>
          </w:p>
          <w:p w14:paraId="40790286" w14:textId="587AF0E8" w:rsidR="000E51EA" w:rsidRPr="00390053" w:rsidRDefault="00575086" w:rsidP="00575086">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индивидуального стиля автора.</w:t>
            </w:r>
          </w:p>
        </w:tc>
      </w:tr>
      <w:tr w:rsidR="000E51EA" w:rsidRPr="00390053" w14:paraId="3D040B2A" w14:textId="77777777" w:rsidTr="00446000">
        <w:trPr>
          <w:trHeight w:val="1840"/>
        </w:trPr>
        <w:tc>
          <w:tcPr>
            <w:tcW w:w="1384" w:type="dxa"/>
            <w:vMerge/>
            <w:tcBorders>
              <w:left w:val="single" w:sz="4" w:space="0" w:color="auto"/>
              <w:right w:val="single" w:sz="4" w:space="0" w:color="auto"/>
            </w:tcBorders>
          </w:tcPr>
          <w:p w14:paraId="4B5DF9B5" w14:textId="77777777" w:rsidR="000E51EA" w:rsidRPr="00390053" w:rsidRDefault="000E51EA" w:rsidP="00446000">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6F41635A"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Драма Т. Миннуллина  </w:t>
            </w:r>
            <w:r w:rsidRPr="00390053">
              <w:rPr>
                <w:rFonts w:ascii="Times New Roman" w:hAnsi="Times New Roman" w:cs="Times New Roman"/>
                <w:noProof/>
                <w:sz w:val="24"/>
                <w:szCs w:val="24"/>
                <w:lang w:val="tt-RU"/>
              </w:rPr>
              <w:t>«</w:t>
            </w:r>
            <w:r w:rsidRPr="00390053">
              <w:rPr>
                <w:rFonts w:ascii="Times New Roman" w:hAnsi="Times New Roman" w:cs="Times New Roman"/>
                <w:sz w:val="24"/>
                <w:szCs w:val="24"/>
                <w:lang w:val="tt-RU"/>
              </w:rPr>
              <w:t>Шәҗәрә</w:t>
            </w:r>
            <w:r w:rsidRPr="00390053">
              <w:rPr>
                <w:rFonts w:ascii="Times New Roman" w:hAnsi="Times New Roman" w:cs="Times New Roman"/>
                <w:noProof/>
                <w:sz w:val="24"/>
                <w:szCs w:val="24"/>
                <w:lang w:val="tt-RU"/>
              </w:rPr>
              <w:t>»</w:t>
            </w:r>
            <w:r w:rsidRPr="00390053">
              <w:rPr>
                <w:rFonts w:ascii="Times New Roman" w:eastAsia="Calibri" w:hAnsi="Times New Roman" w:cs="Times New Roman"/>
                <w:sz w:val="24"/>
                <w:szCs w:val="24"/>
              </w:rPr>
              <w:t xml:space="preserve"> (</w:t>
            </w:r>
            <w:r w:rsidRPr="00390053">
              <w:rPr>
                <w:rFonts w:ascii="Times New Roman" w:hAnsi="Times New Roman" w:cs="Times New Roman"/>
                <w:noProof/>
                <w:sz w:val="24"/>
                <w:szCs w:val="24"/>
                <w:lang w:val="tt-RU"/>
              </w:rPr>
              <w:t>«</w:t>
            </w:r>
            <w:r w:rsidRPr="00390053">
              <w:rPr>
                <w:rFonts w:ascii="Times New Roman" w:hAnsi="Times New Roman" w:cs="Times New Roman"/>
                <w:bCs/>
                <w:sz w:val="24"/>
                <w:szCs w:val="24"/>
                <w:lang w:val="tt-RU"/>
              </w:rPr>
              <w:t>Родословная</w:t>
            </w:r>
            <w:r w:rsidRPr="00390053">
              <w:rPr>
                <w:rFonts w:ascii="Times New Roman" w:hAnsi="Times New Roman" w:cs="Times New Roman"/>
                <w:noProof/>
                <w:sz w:val="24"/>
                <w:szCs w:val="24"/>
                <w:lang w:val="tt-RU"/>
              </w:rPr>
              <w:t>»</w:t>
            </w:r>
            <w:r w:rsidRPr="00390053">
              <w:rPr>
                <w:rFonts w:ascii="Times New Roman" w:hAnsi="Times New Roman" w:cs="Times New Roman"/>
                <w:sz w:val="24"/>
                <w:szCs w:val="24"/>
                <w:lang w:val="tt-RU"/>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Философское осмысление прошлого и настоящего народа. Своеобразие композиционной формы.</w:t>
            </w:r>
          </w:p>
          <w:p w14:paraId="3A8D624A"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Композиция.</w:t>
            </w:r>
          </w:p>
          <w:p w14:paraId="5D008E9E" w14:textId="77777777" w:rsidR="000E51EA" w:rsidRPr="00390053" w:rsidRDefault="000E51EA" w:rsidP="00446000">
            <w:pPr>
              <w:spacing w:after="0" w:line="240" w:lineRule="auto"/>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796C2627" w14:textId="77777777" w:rsidR="000E51EA" w:rsidRPr="00390053" w:rsidRDefault="000E51EA"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2</w:t>
            </w:r>
          </w:p>
        </w:tc>
        <w:tc>
          <w:tcPr>
            <w:tcW w:w="3827" w:type="dxa"/>
            <w:tcBorders>
              <w:top w:val="single" w:sz="4" w:space="0" w:color="auto"/>
              <w:left w:val="single" w:sz="4" w:space="0" w:color="auto"/>
              <w:bottom w:val="single" w:sz="4" w:space="0" w:color="auto"/>
              <w:right w:val="single" w:sz="4" w:space="0" w:color="auto"/>
            </w:tcBorders>
          </w:tcPr>
          <w:p w14:paraId="45008F71"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418BC3D5"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Чтение по ролям.  </w:t>
            </w:r>
          </w:p>
          <w:p w14:paraId="29E49DCB" w14:textId="55253DC8" w:rsidR="000E51EA" w:rsidRPr="00390053" w:rsidRDefault="00575086"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текста</w:t>
            </w:r>
            <w:r w:rsidR="000E51EA"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w:t>
            </w:r>
            <w:r w:rsidR="00901713" w:rsidRPr="00390053">
              <w:rPr>
                <w:rFonts w:ascii="Times New Roman" w:eastAsia="Calibri" w:hAnsi="Times New Roman" w:cs="Times New Roman"/>
                <w:sz w:val="24"/>
                <w:szCs w:val="24"/>
              </w:rPr>
              <w:t>енного содержания произведения</w:t>
            </w:r>
            <w:r w:rsidR="000E51EA" w:rsidRPr="00390053">
              <w:rPr>
                <w:rFonts w:ascii="Times New Roman" w:eastAsia="Calibri" w:hAnsi="Times New Roman" w:cs="Times New Roman"/>
                <w:sz w:val="24"/>
                <w:szCs w:val="24"/>
              </w:rPr>
              <w:t>.</w:t>
            </w:r>
          </w:p>
          <w:p w14:paraId="42863F4D"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Характеристика героя произведения. </w:t>
            </w:r>
          </w:p>
          <w:p w14:paraId="33373C8C"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w:t>
            </w:r>
          </w:p>
          <w:p w14:paraId="691A9CF3"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0E51EA" w:rsidRPr="00390053" w14:paraId="17158829" w14:textId="77777777" w:rsidTr="00446000">
        <w:trPr>
          <w:trHeight w:val="291"/>
        </w:trPr>
        <w:tc>
          <w:tcPr>
            <w:tcW w:w="1384" w:type="dxa"/>
            <w:vMerge/>
            <w:tcBorders>
              <w:left w:val="single" w:sz="4" w:space="0" w:color="auto"/>
              <w:right w:val="single" w:sz="4" w:space="0" w:color="auto"/>
            </w:tcBorders>
          </w:tcPr>
          <w:p w14:paraId="5F2D31E2" w14:textId="77777777" w:rsidR="000E51EA" w:rsidRPr="00390053" w:rsidRDefault="000E51EA" w:rsidP="00446000">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63DF8CF5"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Театральный роман З. Хакима «Гасыр моңы» («Грусть века»). Стремление осознать основы человечности, способных поддержать человека в периоды исторических испытаний. </w:t>
            </w:r>
          </w:p>
          <w:p w14:paraId="122F7563"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Театральный роман.</w:t>
            </w:r>
          </w:p>
        </w:tc>
        <w:tc>
          <w:tcPr>
            <w:tcW w:w="851" w:type="dxa"/>
            <w:tcBorders>
              <w:top w:val="single" w:sz="4" w:space="0" w:color="auto"/>
              <w:left w:val="single" w:sz="4" w:space="0" w:color="auto"/>
              <w:bottom w:val="single" w:sz="4" w:space="0" w:color="auto"/>
              <w:right w:val="single" w:sz="4" w:space="0" w:color="auto"/>
            </w:tcBorders>
          </w:tcPr>
          <w:p w14:paraId="41B71D66" w14:textId="77777777" w:rsidR="000E51EA" w:rsidRPr="00390053" w:rsidRDefault="000E51EA"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2</w:t>
            </w:r>
          </w:p>
        </w:tc>
        <w:tc>
          <w:tcPr>
            <w:tcW w:w="3827" w:type="dxa"/>
            <w:tcBorders>
              <w:top w:val="single" w:sz="4" w:space="0" w:color="auto"/>
              <w:left w:val="single" w:sz="4" w:space="0" w:color="auto"/>
              <w:bottom w:val="single" w:sz="4" w:space="0" w:color="auto"/>
              <w:right w:val="single" w:sz="4" w:space="0" w:color="auto"/>
            </w:tcBorders>
          </w:tcPr>
          <w:p w14:paraId="28EFA201"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0C26D2F0"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по ролям.</w:t>
            </w:r>
          </w:p>
          <w:p w14:paraId="4876FB1B" w14:textId="307F9808" w:rsidR="000E51EA" w:rsidRPr="00390053" w:rsidRDefault="00575086"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текста</w:t>
            </w:r>
            <w:r w:rsidR="000E51EA"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w:t>
            </w:r>
          </w:p>
          <w:p w14:paraId="178C244F"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последовательности событий.</w:t>
            </w:r>
          </w:p>
          <w:p w14:paraId="7659BAF2"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 xml:space="preserve">Характеристика героя произведения. </w:t>
            </w:r>
          </w:p>
          <w:p w14:paraId="6B65C45B"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w:t>
            </w:r>
          </w:p>
          <w:p w14:paraId="3A2ACD5F"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использование понятийного аппарата с</w:t>
            </w:r>
            <w:r w:rsidR="00BD0D1B" w:rsidRPr="00390053">
              <w:rPr>
                <w:rFonts w:ascii="Times New Roman" w:eastAsia="Calibri" w:hAnsi="Times New Roman" w:cs="Times New Roman"/>
                <w:sz w:val="24"/>
                <w:szCs w:val="24"/>
              </w:rPr>
              <w:t>о</w:t>
            </w:r>
            <w:r w:rsidRPr="00390053">
              <w:rPr>
                <w:rFonts w:ascii="Times New Roman" w:eastAsia="Calibri" w:hAnsi="Times New Roman" w:cs="Times New Roman"/>
                <w:sz w:val="24"/>
                <w:szCs w:val="24"/>
              </w:rPr>
              <w:t>временного литературоведения в процессе анализа произведения.</w:t>
            </w:r>
          </w:p>
        </w:tc>
      </w:tr>
      <w:tr w:rsidR="000E51EA" w:rsidRPr="00390053" w14:paraId="5710DD2B" w14:textId="77777777" w:rsidTr="00446000">
        <w:trPr>
          <w:trHeight w:val="276"/>
        </w:trPr>
        <w:tc>
          <w:tcPr>
            <w:tcW w:w="1384" w:type="dxa"/>
            <w:vMerge/>
            <w:tcBorders>
              <w:left w:val="single" w:sz="4" w:space="0" w:color="auto"/>
              <w:bottom w:val="single" w:sz="4" w:space="0" w:color="auto"/>
              <w:right w:val="single" w:sz="4" w:space="0" w:color="auto"/>
            </w:tcBorders>
          </w:tcPr>
          <w:p w14:paraId="30154DC9" w14:textId="77777777" w:rsidR="000E51EA" w:rsidRPr="00390053" w:rsidRDefault="000E51EA" w:rsidP="00446000">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3C55D709" w14:textId="6E789DD5" w:rsidR="000E51EA" w:rsidRPr="00390053" w:rsidRDefault="000E51EA" w:rsidP="0035632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Рассказ Р. Галиуллина «Боссоойко» («Боссоойко»). Образ Гиззатуллы Рахматуллина. Смелость, мужество, глубокая вера в идею свободы. </w:t>
            </w:r>
            <w:r w:rsidR="00356320" w:rsidRPr="00390053">
              <w:rPr>
                <w:rFonts w:ascii="Times New Roman" w:eastAsia="Calibri" w:hAnsi="Times New Roman" w:cs="Times New Roman"/>
                <w:sz w:val="24"/>
                <w:szCs w:val="24"/>
                <w:lang w:val="tt-RU"/>
              </w:rPr>
              <w:t>Отображение в произведении с</w:t>
            </w:r>
            <w:r w:rsidRPr="00390053">
              <w:rPr>
                <w:rFonts w:ascii="Times New Roman" w:eastAsia="Calibri" w:hAnsi="Times New Roman" w:cs="Times New Roman"/>
                <w:sz w:val="24"/>
                <w:szCs w:val="24"/>
                <w:lang w:val="tt-RU"/>
              </w:rPr>
              <w:t>вяз</w:t>
            </w:r>
            <w:r w:rsidR="00356320" w:rsidRPr="00390053">
              <w:rPr>
                <w:rFonts w:ascii="Times New Roman" w:eastAsia="Calibri" w:hAnsi="Times New Roman" w:cs="Times New Roman"/>
                <w:sz w:val="24"/>
                <w:szCs w:val="24"/>
                <w:lang w:val="tt-RU"/>
              </w:rPr>
              <w:t>ей</w:t>
            </w:r>
            <w:r w:rsidRPr="00390053">
              <w:rPr>
                <w:rFonts w:ascii="Times New Roman" w:eastAsia="Calibri" w:hAnsi="Times New Roman" w:cs="Times New Roman"/>
                <w:sz w:val="24"/>
                <w:szCs w:val="24"/>
                <w:lang w:val="tt-RU"/>
              </w:rPr>
              <w:t xml:space="preserve"> якутского и татарского народов.</w:t>
            </w:r>
          </w:p>
        </w:tc>
        <w:tc>
          <w:tcPr>
            <w:tcW w:w="851" w:type="dxa"/>
            <w:tcBorders>
              <w:top w:val="single" w:sz="4" w:space="0" w:color="auto"/>
              <w:left w:val="single" w:sz="4" w:space="0" w:color="auto"/>
              <w:bottom w:val="single" w:sz="4" w:space="0" w:color="auto"/>
              <w:right w:val="single" w:sz="4" w:space="0" w:color="auto"/>
            </w:tcBorders>
          </w:tcPr>
          <w:p w14:paraId="442744E4" w14:textId="77777777" w:rsidR="000E51EA" w:rsidRPr="00390053" w:rsidRDefault="000E51EA"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Borders>
              <w:top w:val="single" w:sz="4" w:space="0" w:color="auto"/>
              <w:left w:val="single" w:sz="4" w:space="0" w:color="auto"/>
              <w:bottom w:val="single" w:sz="4" w:space="0" w:color="auto"/>
              <w:right w:val="single" w:sz="4" w:space="0" w:color="auto"/>
            </w:tcBorders>
          </w:tcPr>
          <w:p w14:paraId="318AC9C1"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346AAC4F"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Работа с текстом: выявление жанрово-видовой специфики произведения, определение тематики, проблематики, идейно-художественного содержания произведения.</w:t>
            </w:r>
          </w:p>
          <w:p w14:paraId="7B611934"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героев произведения, выражение своего от</w:t>
            </w:r>
            <w:r w:rsidR="00901713" w:rsidRPr="00390053">
              <w:rPr>
                <w:rFonts w:ascii="Times New Roman" w:eastAsia="Calibri" w:hAnsi="Times New Roman" w:cs="Times New Roman"/>
                <w:sz w:val="24"/>
                <w:szCs w:val="24"/>
              </w:rPr>
              <w:t xml:space="preserve">ношения к героям произведения. </w:t>
            </w:r>
          </w:p>
        </w:tc>
      </w:tr>
      <w:tr w:rsidR="000E51EA" w:rsidRPr="00390053" w14:paraId="54B36D71" w14:textId="77777777" w:rsidTr="00446000">
        <w:trPr>
          <w:trHeight w:val="262"/>
        </w:trPr>
        <w:tc>
          <w:tcPr>
            <w:tcW w:w="1384" w:type="dxa"/>
            <w:vMerge w:val="restart"/>
            <w:tcBorders>
              <w:top w:val="nil"/>
              <w:left w:val="single" w:sz="4" w:space="0" w:color="auto"/>
              <w:right w:val="single" w:sz="4" w:space="0" w:color="auto"/>
            </w:tcBorders>
          </w:tcPr>
          <w:p w14:paraId="3D01AF6F" w14:textId="77777777" w:rsidR="000E51EA" w:rsidRPr="00390053" w:rsidRDefault="000E51EA" w:rsidP="00446000">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04B415FC" w14:textId="77777777" w:rsidR="000E51EA" w:rsidRPr="00390053" w:rsidRDefault="000E51EA" w:rsidP="00446000">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i/>
                <w:sz w:val="24"/>
                <w:szCs w:val="24"/>
                <w:lang w:val="tt-RU"/>
              </w:rPr>
              <w:t xml:space="preserve">Внеклассное чтение: </w:t>
            </w:r>
            <w:r w:rsidRPr="00390053">
              <w:rPr>
                <w:rFonts w:ascii="Times New Roman" w:eastAsia="Calibri" w:hAnsi="Times New Roman" w:cs="Times New Roman"/>
                <w:sz w:val="24"/>
                <w:szCs w:val="24"/>
                <w:lang w:val="tt-RU"/>
              </w:rPr>
              <w:t>историческая память в фантастической повести Ф. Латыйфи, Р. Якушева «Тамга» («Знак»).</w:t>
            </w:r>
          </w:p>
          <w:p w14:paraId="0BBC242A"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14:paraId="4BC41AE6" w14:textId="77777777" w:rsidR="000E51EA" w:rsidRPr="00390053" w:rsidRDefault="000E51EA"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Borders>
              <w:top w:val="single" w:sz="4" w:space="0" w:color="auto"/>
              <w:left w:val="single" w:sz="4" w:space="0" w:color="auto"/>
              <w:bottom w:val="single" w:sz="4" w:space="0" w:color="auto"/>
              <w:right w:val="single" w:sz="4" w:space="0" w:color="auto"/>
            </w:tcBorders>
          </w:tcPr>
          <w:p w14:paraId="3D48D9DF"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произведения.</w:t>
            </w:r>
          </w:p>
          <w:p w14:paraId="6724A9A3" w14:textId="77777777" w:rsidR="00E56DE7" w:rsidRPr="00390053" w:rsidRDefault="00E56DE7" w:rsidP="00E56DE7">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28169F60"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сюжета, тематики, проблематики, идейного содержания произведения, устное аргументирование своего к ним отношения.</w:t>
            </w:r>
          </w:p>
          <w:p w14:paraId="06ECF168"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Составление тезисного плана устного высказывания.</w:t>
            </w:r>
          </w:p>
          <w:p w14:paraId="4AF5D9DA"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Рассказывание.</w:t>
            </w:r>
          </w:p>
        </w:tc>
      </w:tr>
      <w:tr w:rsidR="000E51EA" w:rsidRPr="00390053" w14:paraId="01D4B369" w14:textId="77777777" w:rsidTr="00446000">
        <w:trPr>
          <w:trHeight w:val="1724"/>
        </w:trPr>
        <w:tc>
          <w:tcPr>
            <w:tcW w:w="1384" w:type="dxa"/>
            <w:vMerge/>
            <w:tcBorders>
              <w:top w:val="nil"/>
              <w:left w:val="single" w:sz="4" w:space="0" w:color="auto"/>
              <w:bottom w:val="single" w:sz="4" w:space="0" w:color="auto"/>
              <w:right w:val="single" w:sz="4" w:space="0" w:color="auto"/>
            </w:tcBorders>
          </w:tcPr>
          <w:p w14:paraId="027A5B73" w14:textId="77777777" w:rsidR="000E51EA" w:rsidRPr="00390053" w:rsidRDefault="000E51EA" w:rsidP="00446000">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B1304A0"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i/>
                <w:sz w:val="24"/>
                <w:szCs w:val="24"/>
                <w:lang w:val="tt-RU"/>
              </w:rPr>
              <w:t>Проектная работа:</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Кеше китә – җыры кала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Человек уходит – песня остается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p>
          <w:p w14:paraId="13A52A4C" w14:textId="77777777" w:rsidR="000E51EA" w:rsidRPr="00390053" w:rsidRDefault="000E51EA" w:rsidP="00446000">
            <w:pPr>
              <w:spacing w:after="0" w:line="240" w:lineRule="auto"/>
              <w:jc w:val="both"/>
              <w:rPr>
                <w:rFonts w:ascii="Times New Roman" w:eastAsia="Calibri" w:hAnsi="Times New Roman" w:cs="Times New Roman"/>
                <w:i/>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14:paraId="42546A9E" w14:textId="77777777" w:rsidR="000E51EA" w:rsidRPr="00390053" w:rsidRDefault="000E51EA"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2</w:t>
            </w:r>
          </w:p>
        </w:tc>
        <w:tc>
          <w:tcPr>
            <w:tcW w:w="3827" w:type="dxa"/>
            <w:tcBorders>
              <w:top w:val="single" w:sz="4" w:space="0" w:color="auto"/>
              <w:left w:val="single" w:sz="4" w:space="0" w:color="auto"/>
              <w:bottom w:val="single" w:sz="4" w:space="0" w:color="auto"/>
              <w:right w:val="single" w:sz="4" w:space="0" w:color="auto"/>
            </w:tcBorders>
          </w:tcPr>
          <w:p w14:paraId="619A8790" w14:textId="0D707CE0" w:rsidR="000E51EA" w:rsidRPr="00390053" w:rsidRDefault="00E56DE7"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Сбор литературного материала,</w:t>
            </w:r>
          </w:p>
          <w:p w14:paraId="004F787B" w14:textId="65E44167" w:rsidR="000E51EA" w:rsidRPr="00390053" w:rsidRDefault="00E56DE7"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w:t>
            </w:r>
            <w:r w:rsidR="000E51EA" w:rsidRPr="00390053">
              <w:rPr>
                <w:rFonts w:ascii="Times New Roman" w:eastAsia="Calibri" w:hAnsi="Times New Roman" w:cs="Times New Roman"/>
                <w:sz w:val="24"/>
                <w:szCs w:val="24"/>
                <w:lang w:val="tt-RU"/>
              </w:rPr>
              <w:t xml:space="preserve">истематизация знаний. </w:t>
            </w:r>
          </w:p>
          <w:p w14:paraId="03CDC002"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Поиск ответов на вопросы.</w:t>
            </w:r>
          </w:p>
          <w:p w14:paraId="074BBE7C"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Решение проблемного вопроса.</w:t>
            </w:r>
          </w:p>
          <w:p w14:paraId="2F736771"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Обмен мнениями.</w:t>
            </w:r>
          </w:p>
          <w:p w14:paraId="7FD74DE8" w14:textId="795435DF" w:rsidR="00E56DE7" w:rsidRPr="00390053" w:rsidRDefault="00E56DE7"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Выполнение и защита поекта.</w:t>
            </w:r>
          </w:p>
        </w:tc>
      </w:tr>
      <w:tr w:rsidR="00446000" w:rsidRPr="00390053" w14:paraId="6DCFABA3" w14:textId="77777777" w:rsidTr="00E56DE7">
        <w:trPr>
          <w:trHeight w:val="841"/>
        </w:trPr>
        <w:tc>
          <w:tcPr>
            <w:tcW w:w="1384" w:type="dxa"/>
            <w:vMerge w:val="restart"/>
            <w:tcBorders>
              <w:top w:val="single" w:sz="4" w:space="0" w:color="auto"/>
              <w:left w:val="single" w:sz="4" w:space="0" w:color="auto"/>
              <w:bottom w:val="nil"/>
              <w:right w:val="single" w:sz="4" w:space="0" w:color="auto"/>
            </w:tcBorders>
          </w:tcPr>
          <w:p w14:paraId="57F37139" w14:textId="77777777" w:rsidR="00446000" w:rsidRPr="00390053" w:rsidRDefault="00446000"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Человек и природа</w:t>
            </w:r>
          </w:p>
        </w:tc>
        <w:tc>
          <w:tcPr>
            <w:tcW w:w="3402" w:type="dxa"/>
            <w:tcBorders>
              <w:top w:val="single" w:sz="4" w:space="0" w:color="auto"/>
              <w:left w:val="single" w:sz="4" w:space="0" w:color="auto"/>
              <w:bottom w:val="nil"/>
              <w:right w:val="single" w:sz="4" w:space="0" w:color="auto"/>
            </w:tcBorders>
          </w:tcPr>
          <w:p w14:paraId="314B8CC0" w14:textId="77777777" w:rsidR="00446000" w:rsidRPr="00390053" w:rsidRDefault="00446000"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К. Булатовой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Шушы яктан, шушы туфрактан без</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Отсюда родом</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i/>
                <w:sz w:val="24"/>
                <w:szCs w:val="24"/>
                <w:lang w:val="tt-RU"/>
              </w:rPr>
              <w:t xml:space="preserve"> (для заучивания наизусть)</w:t>
            </w:r>
            <w:r w:rsidRPr="00390053">
              <w:rPr>
                <w:rFonts w:ascii="Times New Roman" w:eastAsia="Calibri" w:hAnsi="Times New Roman" w:cs="Times New Roman"/>
                <w:sz w:val="24"/>
                <w:szCs w:val="24"/>
                <w:lang w:val="tt-RU"/>
              </w:rPr>
              <w:t xml:space="preserve">. Изображение жизни природы и жизни человека в их нерасторжимом единстве. Выражение переживаний и мироощущения лирического героя. </w:t>
            </w:r>
          </w:p>
          <w:p w14:paraId="3A636197" w14:textId="77777777" w:rsidR="00446000" w:rsidRPr="00390053" w:rsidRDefault="00446000" w:rsidP="00446000">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sz w:val="24"/>
                <w:szCs w:val="24"/>
                <w:lang w:val="tt-RU"/>
              </w:rPr>
              <w:t xml:space="preserve">Стихотворение Г. Зайнашевой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Таулар моңы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Мелодия гор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Прошлое и настоящее.  Невозвратное течение человеческой  жизни. Образ родника. Мотивы единства </w:t>
            </w:r>
            <w:r w:rsidRPr="00390053">
              <w:rPr>
                <w:rFonts w:ascii="Times New Roman" w:eastAsia="Calibri" w:hAnsi="Times New Roman" w:cs="Times New Roman"/>
                <w:sz w:val="24"/>
                <w:szCs w:val="24"/>
                <w:lang w:val="tt-RU"/>
              </w:rPr>
              <w:lastRenderedPageBreak/>
              <w:t>красоты человека красоты природы, красоты жизни.</w:t>
            </w:r>
          </w:p>
        </w:tc>
        <w:tc>
          <w:tcPr>
            <w:tcW w:w="851" w:type="dxa"/>
            <w:tcBorders>
              <w:top w:val="single" w:sz="4" w:space="0" w:color="auto"/>
              <w:left w:val="single" w:sz="4" w:space="0" w:color="auto"/>
              <w:bottom w:val="nil"/>
              <w:right w:val="single" w:sz="4" w:space="0" w:color="auto"/>
            </w:tcBorders>
          </w:tcPr>
          <w:p w14:paraId="11A3AE68" w14:textId="77777777" w:rsidR="00446000" w:rsidRPr="00390053" w:rsidRDefault="00446000"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2</w:t>
            </w:r>
          </w:p>
        </w:tc>
        <w:tc>
          <w:tcPr>
            <w:tcW w:w="3827" w:type="dxa"/>
            <w:tcBorders>
              <w:top w:val="single" w:sz="4" w:space="0" w:color="auto"/>
              <w:left w:val="single" w:sz="4" w:space="0" w:color="auto"/>
              <w:bottom w:val="nil"/>
              <w:right w:val="single" w:sz="4" w:space="0" w:color="auto"/>
            </w:tcBorders>
          </w:tcPr>
          <w:p w14:paraId="4F66895F" w14:textId="77777777" w:rsidR="00446000" w:rsidRPr="00390053" w:rsidRDefault="00446000"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w:t>
            </w:r>
          </w:p>
          <w:p w14:paraId="2BB0E731" w14:textId="19F076DB" w:rsidR="00446000" w:rsidRPr="00390053" w:rsidRDefault="00A6319F"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3CA208EF" w14:textId="77777777" w:rsidR="00446000" w:rsidRPr="00390053" w:rsidRDefault="00446000"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Участие в беседе.</w:t>
            </w:r>
          </w:p>
          <w:p w14:paraId="2F3D9344" w14:textId="77777777" w:rsidR="00446000" w:rsidRPr="00390053" w:rsidRDefault="00446000"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Определение идейно-эмоционального содержания произведения. </w:t>
            </w:r>
          </w:p>
          <w:p w14:paraId="68475465" w14:textId="77777777" w:rsidR="00446000" w:rsidRPr="00390053" w:rsidRDefault="00446000"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героя.</w:t>
            </w:r>
          </w:p>
          <w:p w14:paraId="137D857B" w14:textId="77777777" w:rsidR="00446000" w:rsidRPr="00390053" w:rsidRDefault="00446000"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Поиск в тексте и понимание значения и роли средств художественной выразительности.</w:t>
            </w:r>
          </w:p>
          <w:p w14:paraId="011E9EBE" w14:textId="0EBCA17D" w:rsidR="00F75599" w:rsidRPr="00390053" w:rsidRDefault="00F75599"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Оценивание интерпретации стихотворения в музыке.</w:t>
            </w:r>
          </w:p>
          <w:p w14:paraId="51766A8B" w14:textId="77777777" w:rsidR="00446000" w:rsidRPr="00390053" w:rsidRDefault="00446000"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наизусть произведения.</w:t>
            </w:r>
          </w:p>
          <w:p w14:paraId="46E22C70" w14:textId="77777777" w:rsidR="00446000" w:rsidRPr="00390053" w:rsidRDefault="00446000" w:rsidP="00446000">
            <w:pPr>
              <w:spacing w:after="0" w:line="240" w:lineRule="auto"/>
              <w:jc w:val="both"/>
              <w:rPr>
                <w:rFonts w:ascii="Times New Roman" w:eastAsia="Calibri" w:hAnsi="Times New Roman" w:cs="Times New Roman"/>
                <w:sz w:val="24"/>
                <w:szCs w:val="24"/>
                <w:lang w:val="tt-RU"/>
              </w:rPr>
            </w:pPr>
          </w:p>
        </w:tc>
      </w:tr>
      <w:tr w:rsidR="000E51EA" w:rsidRPr="00390053" w14:paraId="4AA2A2A0" w14:textId="77777777" w:rsidTr="00446000">
        <w:trPr>
          <w:trHeight w:val="557"/>
        </w:trPr>
        <w:tc>
          <w:tcPr>
            <w:tcW w:w="1384" w:type="dxa"/>
            <w:vMerge/>
            <w:tcBorders>
              <w:left w:val="single" w:sz="4" w:space="0" w:color="auto"/>
              <w:right w:val="single" w:sz="4" w:space="0" w:color="auto"/>
            </w:tcBorders>
          </w:tcPr>
          <w:p w14:paraId="52F87C15" w14:textId="77777777" w:rsidR="000E51EA" w:rsidRPr="00390053" w:rsidRDefault="000E51EA" w:rsidP="00446000">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1BD12D0" w14:textId="1AD4B6ED"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Ф. Байрамовой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Болын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Луг</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Красота природы, страх о ее потере. Раскрытие потребительского отношения людей к природе. Предательство</w:t>
            </w:r>
            <w:r w:rsidR="00D914A6" w:rsidRPr="00390053">
              <w:rPr>
                <w:rFonts w:ascii="Times New Roman" w:eastAsia="Calibri" w:hAnsi="Times New Roman" w:cs="Times New Roman"/>
                <w:sz w:val="24"/>
                <w:szCs w:val="24"/>
                <w:lang w:val="tt-RU"/>
              </w:rPr>
              <w:t xml:space="preserve"> природы человеком. </w:t>
            </w:r>
            <w:r w:rsidRPr="00390053">
              <w:rPr>
                <w:rFonts w:ascii="Times New Roman" w:eastAsia="Calibri" w:hAnsi="Times New Roman" w:cs="Times New Roman"/>
                <w:sz w:val="24"/>
                <w:szCs w:val="24"/>
                <w:lang w:val="tt-RU"/>
              </w:rPr>
              <w:t xml:space="preserve">Превосходство внутреннего мира личности над обществненно-исторической действительностью. </w:t>
            </w:r>
          </w:p>
          <w:p w14:paraId="6D877F97"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Психологический реализм.</w:t>
            </w:r>
          </w:p>
        </w:tc>
        <w:tc>
          <w:tcPr>
            <w:tcW w:w="851" w:type="dxa"/>
            <w:tcBorders>
              <w:top w:val="single" w:sz="4" w:space="0" w:color="auto"/>
              <w:left w:val="single" w:sz="4" w:space="0" w:color="auto"/>
              <w:bottom w:val="single" w:sz="4" w:space="0" w:color="auto"/>
              <w:right w:val="single" w:sz="4" w:space="0" w:color="auto"/>
            </w:tcBorders>
          </w:tcPr>
          <w:p w14:paraId="0236AF62" w14:textId="77777777" w:rsidR="000E51EA" w:rsidRPr="00390053" w:rsidRDefault="000E51EA"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2</w:t>
            </w:r>
          </w:p>
        </w:tc>
        <w:tc>
          <w:tcPr>
            <w:tcW w:w="3827" w:type="dxa"/>
            <w:tcBorders>
              <w:top w:val="single" w:sz="4" w:space="0" w:color="auto"/>
              <w:left w:val="single" w:sz="4" w:space="0" w:color="auto"/>
              <w:bottom w:val="single" w:sz="4" w:space="0" w:color="auto"/>
              <w:right w:val="single" w:sz="4" w:space="0" w:color="auto"/>
            </w:tcBorders>
          </w:tcPr>
          <w:p w14:paraId="06F2E8E5"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 Работа с текстом: выявление жанрово-видовой специфики произведения, определение тематики, проблематики, идейно-художественного содержания произведения.</w:t>
            </w:r>
          </w:p>
          <w:p w14:paraId="2FDD45B4"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w:t>
            </w:r>
            <w:r w:rsidR="00901713" w:rsidRPr="00390053">
              <w:rPr>
                <w:rFonts w:ascii="Times New Roman" w:eastAsia="Calibri" w:hAnsi="Times New Roman" w:cs="Times New Roman"/>
                <w:sz w:val="24"/>
                <w:szCs w:val="24"/>
              </w:rPr>
              <w:t>ктеристика героев произведения, в</w:t>
            </w:r>
            <w:r w:rsidRPr="00390053">
              <w:rPr>
                <w:rFonts w:ascii="Times New Roman" w:eastAsia="Calibri" w:hAnsi="Times New Roman" w:cs="Times New Roman"/>
                <w:sz w:val="24"/>
                <w:szCs w:val="24"/>
              </w:rPr>
              <w:t>ыражение своего отношения к героям произведения.</w:t>
            </w:r>
          </w:p>
          <w:p w14:paraId="56C7D0D0"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использование понятийного аппарата с</w:t>
            </w:r>
            <w:r w:rsidR="00BD0D1B" w:rsidRPr="00390053">
              <w:rPr>
                <w:rFonts w:ascii="Times New Roman" w:eastAsia="Calibri" w:hAnsi="Times New Roman" w:cs="Times New Roman"/>
                <w:sz w:val="24"/>
                <w:szCs w:val="24"/>
              </w:rPr>
              <w:t>о</w:t>
            </w:r>
            <w:r w:rsidRPr="00390053">
              <w:rPr>
                <w:rFonts w:ascii="Times New Roman" w:eastAsia="Calibri" w:hAnsi="Times New Roman" w:cs="Times New Roman"/>
                <w:sz w:val="24"/>
                <w:szCs w:val="24"/>
              </w:rPr>
              <w:t>временного литературоведения в процессе анализа произведения.</w:t>
            </w:r>
          </w:p>
        </w:tc>
      </w:tr>
      <w:tr w:rsidR="000E51EA" w:rsidRPr="00390053" w14:paraId="6C41D598" w14:textId="77777777" w:rsidTr="00446000">
        <w:trPr>
          <w:trHeight w:val="168"/>
        </w:trPr>
        <w:tc>
          <w:tcPr>
            <w:tcW w:w="1384" w:type="dxa"/>
            <w:vMerge/>
            <w:tcBorders>
              <w:left w:val="single" w:sz="4" w:space="0" w:color="auto"/>
              <w:right w:val="single" w:sz="4" w:space="0" w:color="auto"/>
            </w:tcBorders>
          </w:tcPr>
          <w:p w14:paraId="5C45BB3A" w14:textId="77777777" w:rsidR="000E51EA" w:rsidRPr="00390053" w:rsidRDefault="000E51EA" w:rsidP="00446000">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7A2C7782"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Н. Гиматдиновой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Ак торна каргышы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Заклинание белого журавля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Мифологический сюжет. Мифологизмы, как признаки магического реализма. Единство человека и природы. Понимание проблемы следования законам природы. Развитие отношений между людьми и журавлями. Воплощение природы через ирреальность.</w:t>
            </w:r>
          </w:p>
          <w:p w14:paraId="16F1B575"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b/>
                <w:sz w:val="24"/>
                <w:szCs w:val="24"/>
                <w:lang w:val="tt-RU"/>
              </w:rPr>
              <w:t xml:space="preserve">Теория литературы: </w:t>
            </w:r>
            <w:r w:rsidRPr="00390053">
              <w:rPr>
                <w:rFonts w:ascii="Times New Roman" w:eastAsia="Calibri" w:hAnsi="Times New Roman" w:cs="Times New Roman"/>
                <w:sz w:val="24"/>
                <w:szCs w:val="24"/>
                <w:lang w:val="tt-RU"/>
              </w:rPr>
              <w:t>Мифологизм. Магический реализм.</w:t>
            </w:r>
          </w:p>
        </w:tc>
        <w:tc>
          <w:tcPr>
            <w:tcW w:w="851" w:type="dxa"/>
            <w:tcBorders>
              <w:top w:val="single" w:sz="4" w:space="0" w:color="auto"/>
              <w:left w:val="single" w:sz="4" w:space="0" w:color="auto"/>
              <w:bottom w:val="single" w:sz="4" w:space="0" w:color="auto"/>
              <w:right w:val="single" w:sz="4" w:space="0" w:color="auto"/>
            </w:tcBorders>
          </w:tcPr>
          <w:p w14:paraId="51CB0D77" w14:textId="77777777" w:rsidR="000E51EA" w:rsidRPr="00390053" w:rsidRDefault="000E51EA"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2</w:t>
            </w:r>
          </w:p>
        </w:tc>
        <w:tc>
          <w:tcPr>
            <w:tcW w:w="3827" w:type="dxa"/>
            <w:tcBorders>
              <w:top w:val="single" w:sz="4" w:space="0" w:color="auto"/>
              <w:left w:val="single" w:sz="4" w:space="0" w:color="auto"/>
              <w:bottom w:val="single" w:sz="4" w:space="0" w:color="auto"/>
              <w:right w:val="single" w:sz="4" w:space="0" w:color="auto"/>
            </w:tcBorders>
          </w:tcPr>
          <w:p w14:paraId="75D05E67"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55C27CE5"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Прогнозирование текста по заголовку, ключевым словам.</w:t>
            </w:r>
          </w:p>
          <w:p w14:paraId="213E3130"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Работа с текстом: выявление жанрово-видовой специфики произведения, определение тематики, проблематики, идейно-художественного содержания произведения, устное и письменное аргументирование своего к ним отношения.</w:t>
            </w:r>
          </w:p>
          <w:p w14:paraId="69F1C9AA"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w:t>
            </w:r>
            <w:r w:rsidR="00901713" w:rsidRPr="00390053">
              <w:rPr>
                <w:rFonts w:ascii="Times New Roman" w:eastAsia="Calibri" w:hAnsi="Times New Roman" w:cs="Times New Roman"/>
                <w:sz w:val="24"/>
                <w:szCs w:val="24"/>
              </w:rPr>
              <w:t>рактеристика героя произведения,</w:t>
            </w:r>
            <w:r w:rsidRPr="00390053">
              <w:rPr>
                <w:rFonts w:ascii="Times New Roman" w:eastAsia="Calibri" w:hAnsi="Times New Roman" w:cs="Times New Roman"/>
                <w:sz w:val="24"/>
                <w:szCs w:val="24"/>
              </w:rPr>
              <w:t xml:space="preserve"> </w:t>
            </w:r>
            <w:r w:rsidR="00901713" w:rsidRPr="00390053">
              <w:rPr>
                <w:rFonts w:ascii="Times New Roman" w:eastAsia="Calibri" w:hAnsi="Times New Roman" w:cs="Times New Roman"/>
                <w:sz w:val="24"/>
                <w:szCs w:val="24"/>
              </w:rPr>
              <w:t xml:space="preserve"> выражение своего отношения к нему.</w:t>
            </w:r>
          </w:p>
          <w:p w14:paraId="7BD266AE"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Выбор и использование интонационных средств выразительности. </w:t>
            </w:r>
          </w:p>
          <w:p w14:paraId="51BA1EF1" w14:textId="236835B9" w:rsidR="000E51EA" w:rsidRPr="00390053" w:rsidRDefault="000E51EA" w:rsidP="0035632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использование понятийного аппарата с</w:t>
            </w:r>
            <w:r w:rsidR="00356320" w:rsidRPr="00390053">
              <w:rPr>
                <w:rFonts w:ascii="Times New Roman" w:eastAsia="Calibri" w:hAnsi="Times New Roman" w:cs="Times New Roman"/>
                <w:sz w:val="24"/>
                <w:szCs w:val="24"/>
              </w:rPr>
              <w:t>ов</w:t>
            </w:r>
            <w:r w:rsidRPr="00390053">
              <w:rPr>
                <w:rFonts w:ascii="Times New Roman" w:eastAsia="Calibri" w:hAnsi="Times New Roman" w:cs="Times New Roman"/>
                <w:sz w:val="24"/>
                <w:szCs w:val="24"/>
              </w:rPr>
              <w:t>ременног</w:t>
            </w:r>
            <w:r w:rsidR="00356320" w:rsidRPr="00390053">
              <w:rPr>
                <w:rFonts w:ascii="Times New Roman" w:eastAsia="Calibri" w:hAnsi="Times New Roman" w:cs="Times New Roman"/>
                <w:sz w:val="24"/>
                <w:szCs w:val="24"/>
              </w:rPr>
              <w:t xml:space="preserve">о </w:t>
            </w:r>
            <w:r w:rsidRPr="00390053">
              <w:rPr>
                <w:rFonts w:ascii="Times New Roman" w:eastAsia="Calibri" w:hAnsi="Times New Roman" w:cs="Times New Roman"/>
                <w:sz w:val="24"/>
                <w:szCs w:val="24"/>
              </w:rPr>
              <w:t>литературоведения в процессе анализа произведения.</w:t>
            </w:r>
          </w:p>
        </w:tc>
      </w:tr>
      <w:tr w:rsidR="000E51EA" w:rsidRPr="00390053" w14:paraId="20DBCE24" w14:textId="77777777" w:rsidTr="00446000">
        <w:trPr>
          <w:trHeight w:val="168"/>
        </w:trPr>
        <w:tc>
          <w:tcPr>
            <w:tcW w:w="1384" w:type="dxa"/>
            <w:vMerge/>
            <w:tcBorders>
              <w:left w:val="single" w:sz="4" w:space="0" w:color="auto"/>
              <w:bottom w:val="single" w:sz="4" w:space="0" w:color="auto"/>
              <w:right w:val="single" w:sz="4" w:space="0" w:color="auto"/>
            </w:tcBorders>
          </w:tcPr>
          <w:p w14:paraId="34AC2473" w14:textId="77777777" w:rsidR="000E51EA" w:rsidRPr="00390053" w:rsidRDefault="000E51EA" w:rsidP="00446000">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AFF2FE9"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i/>
                <w:sz w:val="24"/>
                <w:szCs w:val="24"/>
                <w:lang w:val="tt-RU"/>
              </w:rPr>
              <w:t xml:space="preserve">Внеклассное чтение: </w:t>
            </w:r>
            <w:r w:rsidRPr="00390053">
              <w:rPr>
                <w:rFonts w:ascii="Times New Roman" w:eastAsia="Calibri" w:hAnsi="Times New Roman" w:cs="Times New Roman"/>
                <w:sz w:val="24"/>
                <w:szCs w:val="24"/>
                <w:lang w:val="tt-RU"/>
              </w:rPr>
              <w:t xml:space="preserve">поэма А. Баяна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Сәяхәтнамә</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«Путешествие»</w:t>
            </w:r>
            <w:r w:rsidRPr="00390053">
              <w:rPr>
                <w:rFonts w:ascii="Times New Roman" w:eastAsia="Calibri" w:hAnsi="Times New Roman" w:cs="Times New Roman"/>
                <w:sz w:val="24"/>
                <w:szCs w:val="24"/>
                <w:lang w:val="tt-RU"/>
              </w:rPr>
              <w:t>). Эмоционально-ценностное отношение к природе. Прием ретроспекции: ностальгия по прошлому. Последствия вторжения человека в природу. Потеря духовных ценностей и национальных традиций. Проблема сохранения природы.</w:t>
            </w:r>
          </w:p>
          <w:p w14:paraId="3ADDD935" w14:textId="77777777" w:rsidR="000E51EA" w:rsidRPr="00390053" w:rsidRDefault="000E51EA" w:rsidP="00446000">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b/>
                <w:sz w:val="24"/>
                <w:szCs w:val="24"/>
                <w:lang w:val="tt-RU"/>
              </w:rPr>
              <w:lastRenderedPageBreak/>
              <w:t>Теория литературы:</w:t>
            </w:r>
            <w:r w:rsidRPr="00390053">
              <w:rPr>
                <w:rFonts w:ascii="Times New Roman" w:eastAsia="Calibri" w:hAnsi="Times New Roman" w:cs="Times New Roman"/>
                <w:sz w:val="24"/>
                <w:szCs w:val="24"/>
                <w:lang w:val="tt-RU"/>
              </w:rPr>
              <w:t xml:space="preserve"> Ретроспекция.</w:t>
            </w:r>
          </w:p>
        </w:tc>
        <w:tc>
          <w:tcPr>
            <w:tcW w:w="851" w:type="dxa"/>
            <w:tcBorders>
              <w:top w:val="single" w:sz="4" w:space="0" w:color="auto"/>
              <w:left w:val="single" w:sz="4" w:space="0" w:color="auto"/>
              <w:bottom w:val="single" w:sz="4" w:space="0" w:color="auto"/>
              <w:right w:val="single" w:sz="4" w:space="0" w:color="auto"/>
            </w:tcBorders>
          </w:tcPr>
          <w:p w14:paraId="6BE29EBE" w14:textId="77777777" w:rsidR="000E51EA" w:rsidRPr="00390053" w:rsidRDefault="000E51EA"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1</w:t>
            </w:r>
          </w:p>
        </w:tc>
        <w:tc>
          <w:tcPr>
            <w:tcW w:w="3827" w:type="dxa"/>
            <w:tcBorders>
              <w:top w:val="single" w:sz="4" w:space="0" w:color="auto"/>
              <w:left w:val="single" w:sz="4" w:space="0" w:color="auto"/>
              <w:bottom w:val="single" w:sz="4" w:space="0" w:color="auto"/>
              <w:right w:val="single" w:sz="4" w:space="0" w:color="auto"/>
            </w:tcBorders>
          </w:tcPr>
          <w:p w14:paraId="6FF0CCB7"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произведения.</w:t>
            </w:r>
          </w:p>
          <w:p w14:paraId="2EA3B013" w14:textId="77777777" w:rsidR="00E56DE7" w:rsidRPr="00390053" w:rsidRDefault="00E56DE7" w:rsidP="00E56DE7">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5717787E" w14:textId="77777777" w:rsidR="00901713"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Решение проблемных вопросов. </w:t>
            </w:r>
          </w:p>
          <w:p w14:paraId="3A766585" w14:textId="77777777" w:rsidR="00901713"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Определение средств изображения и выражения чувств лирического героя. </w:t>
            </w:r>
          </w:p>
          <w:p w14:paraId="6B2180CC"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Составление тезисного плана устного высказывания.</w:t>
            </w:r>
          </w:p>
          <w:p w14:paraId="7F56F802"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Рассказывание.</w:t>
            </w:r>
          </w:p>
          <w:p w14:paraId="46756621"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Осмысленное использование понятийного аппарата </w:t>
            </w:r>
            <w:r w:rsidRPr="00390053">
              <w:rPr>
                <w:rFonts w:ascii="Times New Roman" w:eastAsia="Calibri" w:hAnsi="Times New Roman" w:cs="Times New Roman"/>
                <w:sz w:val="24"/>
                <w:szCs w:val="24"/>
              </w:rPr>
              <w:lastRenderedPageBreak/>
              <w:t>с</w:t>
            </w:r>
            <w:r w:rsidR="00BD0D1B" w:rsidRPr="00390053">
              <w:rPr>
                <w:rFonts w:ascii="Times New Roman" w:eastAsia="Calibri" w:hAnsi="Times New Roman" w:cs="Times New Roman"/>
                <w:sz w:val="24"/>
                <w:szCs w:val="24"/>
              </w:rPr>
              <w:t>о</w:t>
            </w:r>
            <w:r w:rsidRPr="00390053">
              <w:rPr>
                <w:rFonts w:ascii="Times New Roman" w:eastAsia="Calibri" w:hAnsi="Times New Roman" w:cs="Times New Roman"/>
                <w:sz w:val="24"/>
                <w:szCs w:val="24"/>
              </w:rPr>
              <w:t>временного литературоведения в процессе анализа произведения.</w:t>
            </w:r>
          </w:p>
        </w:tc>
      </w:tr>
      <w:tr w:rsidR="000E51EA" w:rsidRPr="00390053" w14:paraId="2462200D" w14:textId="77777777" w:rsidTr="00446000">
        <w:trPr>
          <w:trHeight w:val="1150"/>
        </w:trPr>
        <w:tc>
          <w:tcPr>
            <w:tcW w:w="1384" w:type="dxa"/>
            <w:tcBorders>
              <w:top w:val="nil"/>
              <w:left w:val="single" w:sz="4" w:space="0" w:color="auto"/>
              <w:right w:val="single" w:sz="4" w:space="0" w:color="auto"/>
            </w:tcBorders>
          </w:tcPr>
          <w:p w14:paraId="2B7FFFDD" w14:textId="77777777" w:rsidR="000E51EA" w:rsidRPr="00390053" w:rsidRDefault="000E51EA" w:rsidP="00446000">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right w:val="single" w:sz="4" w:space="0" w:color="auto"/>
            </w:tcBorders>
          </w:tcPr>
          <w:p w14:paraId="68879162" w14:textId="77777777" w:rsidR="000E51EA" w:rsidRPr="00390053" w:rsidRDefault="000E51EA" w:rsidP="00446000">
            <w:pPr>
              <w:spacing w:after="0" w:line="240" w:lineRule="auto"/>
              <w:jc w:val="both"/>
              <w:rPr>
                <w:rFonts w:ascii="Times New Roman" w:eastAsia="Calibri" w:hAnsi="Times New Roman" w:cs="Times New Roman"/>
                <w:i/>
                <w:sz w:val="24"/>
                <w:szCs w:val="24"/>
              </w:rPr>
            </w:pPr>
            <w:r w:rsidRPr="00390053">
              <w:rPr>
                <w:rFonts w:ascii="Times New Roman" w:eastAsia="Calibri" w:hAnsi="Times New Roman" w:cs="Times New Roman"/>
                <w:i/>
                <w:sz w:val="24"/>
                <w:szCs w:val="24"/>
                <w:lang w:val="tt-RU"/>
              </w:rPr>
              <w:t>Творческая работа</w:t>
            </w:r>
            <w:r w:rsidRPr="00390053">
              <w:rPr>
                <w:rFonts w:ascii="Times New Roman" w:eastAsia="Calibri" w:hAnsi="Times New Roman" w:cs="Times New Roman"/>
                <w:sz w:val="24"/>
                <w:szCs w:val="24"/>
                <w:lang w:val="tt-RU"/>
              </w:rPr>
              <w:t>: сочинение на тему</w:t>
            </w:r>
            <w:r w:rsidRPr="00390053">
              <w:rPr>
                <w:rFonts w:ascii="Times New Roman" w:eastAsia="Calibri" w:hAnsi="Times New Roman" w:cs="Times New Roman"/>
                <w:i/>
                <w:sz w:val="24"/>
                <w:szCs w:val="24"/>
                <w:lang w:val="tt-RU"/>
              </w:rPr>
              <w:t xml:space="preserve"> </w:t>
            </w:r>
            <w:r w:rsidRPr="00390053">
              <w:rPr>
                <w:rFonts w:ascii="Times New Roman" w:eastAsia="Calibri" w:hAnsi="Times New Roman" w:cs="Times New Roman"/>
                <w:sz w:val="24"/>
                <w:szCs w:val="24"/>
                <w:lang w:val="tt-RU"/>
              </w:rPr>
              <w:t>«Табигать яратуга мохтаҗ» («Природа нуждается в любви»).</w:t>
            </w:r>
          </w:p>
        </w:tc>
        <w:tc>
          <w:tcPr>
            <w:tcW w:w="851" w:type="dxa"/>
            <w:tcBorders>
              <w:top w:val="single" w:sz="4" w:space="0" w:color="auto"/>
              <w:left w:val="single" w:sz="4" w:space="0" w:color="auto"/>
              <w:right w:val="single" w:sz="4" w:space="0" w:color="auto"/>
            </w:tcBorders>
          </w:tcPr>
          <w:p w14:paraId="33E13D1C" w14:textId="77777777" w:rsidR="000E51EA" w:rsidRPr="00390053" w:rsidRDefault="000E51EA"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1</w:t>
            </w:r>
          </w:p>
        </w:tc>
        <w:tc>
          <w:tcPr>
            <w:tcW w:w="3827" w:type="dxa"/>
            <w:tcBorders>
              <w:top w:val="single" w:sz="4" w:space="0" w:color="auto"/>
              <w:left w:val="single" w:sz="4" w:space="0" w:color="auto"/>
              <w:right w:val="single" w:sz="4" w:space="0" w:color="auto"/>
            </w:tcBorders>
          </w:tcPr>
          <w:p w14:paraId="62F23336"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Подготовка к написанию сочинения.</w:t>
            </w:r>
          </w:p>
          <w:p w14:paraId="00A388DF"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Сбор литературного материала. Систематизация знаний. </w:t>
            </w:r>
          </w:p>
          <w:p w14:paraId="1CC675DB"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Поиск ответов на вопросы.</w:t>
            </w:r>
          </w:p>
          <w:p w14:paraId="04A417CC"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Решение проблемного вопроса. </w:t>
            </w:r>
          </w:p>
          <w:p w14:paraId="2631A5CB"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Обмен мнениями.</w:t>
            </w:r>
          </w:p>
          <w:p w14:paraId="59B2332D"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Написание работы.</w:t>
            </w:r>
          </w:p>
        </w:tc>
      </w:tr>
      <w:tr w:rsidR="000E51EA" w:rsidRPr="00390053" w14:paraId="1AD70805" w14:textId="77777777" w:rsidTr="00446000">
        <w:trPr>
          <w:trHeight w:val="1146"/>
        </w:trPr>
        <w:tc>
          <w:tcPr>
            <w:tcW w:w="1384" w:type="dxa"/>
            <w:tcBorders>
              <w:top w:val="single" w:sz="4" w:space="0" w:color="auto"/>
              <w:left w:val="single" w:sz="4" w:space="0" w:color="auto"/>
              <w:right w:val="single" w:sz="4" w:space="0" w:color="auto"/>
            </w:tcBorders>
          </w:tcPr>
          <w:p w14:paraId="637454A8" w14:textId="77777777" w:rsidR="000E51EA" w:rsidRPr="00390053" w:rsidRDefault="000E51EA" w:rsidP="00446000">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right w:val="single" w:sz="4" w:space="0" w:color="auto"/>
            </w:tcBorders>
          </w:tcPr>
          <w:p w14:paraId="00E0AB3E" w14:textId="77777777" w:rsidR="000E51EA" w:rsidRPr="00390053" w:rsidRDefault="000E51EA" w:rsidP="0044600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Подведение итогов.</w:t>
            </w:r>
          </w:p>
          <w:p w14:paraId="461626D1" w14:textId="77777777" w:rsidR="000E51EA" w:rsidRPr="00390053" w:rsidRDefault="000E51EA" w:rsidP="00446000">
            <w:pPr>
              <w:spacing w:after="0" w:line="240" w:lineRule="auto"/>
              <w:jc w:val="both"/>
              <w:rPr>
                <w:rFonts w:ascii="Times New Roman" w:eastAsia="Calibri" w:hAnsi="Times New Roman" w:cs="Times New Roman"/>
                <w:i/>
                <w:sz w:val="24"/>
                <w:szCs w:val="24"/>
              </w:rPr>
            </w:pPr>
            <w:r w:rsidRPr="00390053">
              <w:rPr>
                <w:rFonts w:ascii="Times New Roman" w:eastAsia="Calibri" w:hAnsi="Times New Roman" w:cs="Times New Roman"/>
                <w:i/>
                <w:sz w:val="24"/>
                <w:szCs w:val="24"/>
                <w:lang w:val="tt-RU"/>
              </w:rPr>
              <w:t>Контрол</w:t>
            </w:r>
            <w:r w:rsidRPr="00390053">
              <w:rPr>
                <w:rFonts w:ascii="Times New Roman" w:eastAsia="Calibri" w:hAnsi="Times New Roman" w:cs="Times New Roman"/>
                <w:i/>
                <w:sz w:val="24"/>
                <w:szCs w:val="24"/>
              </w:rPr>
              <w:t>ьная работа.</w:t>
            </w:r>
          </w:p>
        </w:tc>
        <w:tc>
          <w:tcPr>
            <w:tcW w:w="851" w:type="dxa"/>
            <w:tcBorders>
              <w:top w:val="single" w:sz="4" w:space="0" w:color="auto"/>
              <w:left w:val="single" w:sz="4" w:space="0" w:color="auto"/>
              <w:right w:val="single" w:sz="4" w:space="0" w:color="auto"/>
            </w:tcBorders>
          </w:tcPr>
          <w:p w14:paraId="5ADBE9BB" w14:textId="77777777" w:rsidR="000E51EA" w:rsidRPr="00390053" w:rsidRDefault="000E51EA"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2</w:t>
            </w:r>
          </w:p>
        </w:tc>
        <w:tc>
          <w:tcPr>
            <w:tcW w:w="3827" w:type="dxa"/>
            <w:tcBorders>
              <w:top w:val="single" w:sz="4" w:space="0" w:color="auto"/>
              <w:left w:val="single" w:sz="4" w:space="0" w:color="auto"/>
              <w:right w:val="single" w:sz="4" w:space="0" w:color="auto"/>
            </w:tcBorders>
          </w:tcPr>
          <w:p w14:paraId="41A28D04"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Комплексное повторение.</w:t>
            </w:r>
          </w:p>
          <w:p w14:paraId="1408A361"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Выполнение контрольных тестовых заданий. </w:t>
            </w:r>
          </w:p>
          <w:p w14:paraId="2A707A4F"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Ответы на вопросы.</w:t>
            </w:r>
          </w:p>
          <w:p w14:paraId="3810F9C6"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Обобщение материала. </w:t>
            </w:r>
          </w:p>
          <w:p w14:paraId="7E4AE8EF"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Подведение итогов.</w:t>
            </w:r>
          </w:p>
        </w:tc>
      </w:tr>
      <w:tr w:rsidR="000E51EA" w:rsidRPr="00390053" w14:paraId="43F3F0B9" w14:textId="77777777" w:rsidTr="00446000">
        <w:trPr>
          <w:trHeight w:val="457"/>
        </w:trPr>
        <w:tc>
          <w:tcPr>
            <w:tcW w:w="1384" w:type="dxa"/>
            <w:tcBorders>
              <w:top w:val="single" w:sz="4" w:space="0" w:color="auto"/>
              <w:left w:val="single" w:sz="4" w:space="0" w:color="auto"/>
              <w:right w:val="single" w:sz="4" w:space="0" w:color="auto"/>
            </w:tcBorders>
          </w:tcPr>
          <w:p w14:paraId="465B7092" w14:textId="77777777" w:rsidR="000E51EA" w:rsidRPr="00390053" w:rsidRDefault="000E51EA" w:rsidP="00446000">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right w:val="single" w:sz="4" w:space="0" w:color="auto"/>
            </w:tcBorders>
          </w:tcPr>
          <w:p w14:paraId="3CFA7931" w14:textId="77777777" w:rsidR="000E51EA" w:rsidRPr="00390053" w:rsidRDefault="000E51EA" w:rsidP="0044600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Всего</w:t>
            </w:r>
          </w:p>
        </w:tc>
        <w:tc>
          <w:tcPr>
            <w:tcW w:w="851" w:type="dxa"/>
            <w:tcBorders>
              <w:top w:val="single" w:sz="4" w:space="0" w:color="auto"/>
              <w:left w:val="single" w:sz="4" w:space="0" w:color="auto"/>
              <w:right w:val="single" w:sz="4" w:space="0" w:color="auto"/>
            </w:tcBorders>
          </w:tcPr>
          <w:p w14:paraId="700812B5" w14:textId="77777777" w:rsidR="000E51EA" w:rsidRPr="00390053" w:rsidRDefault="000E51EA" w:rsidP="00446000">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34</w:t>
            </w:r>
            <w:r w:rsidR="002C4D2B" w:rsidRPr="00390053">
              <w:rPr>
                <w:rFonts w:ascii="Times New Roman" w:eastAsia="Calibri" w:hAnsi="Times New Roman" w:cs="Times New Roman"/>
                <w:sz w:val="24"/>
                <w:szCs w:val="24"/>
              </w:rPr>
              <w:t xml:space="preserve"> ч.</w:t>
            </w:r>
          </w:p>
        </w:tc>
        <w:tc>
          <w:tcPr>
            <w:tcW w:w="3827" w:type="dxa"/>
            <w:tcBorders>
              <w:top w:val="single" w:sz="4" w:space="0" w:color="auto"/>
              <w:left w:val="single" w:sz="4" w:space="0" w:color="auto"/>
              <w:right w:val="single" w:sz="4" w:space="0" w:color="auto"/>
            </w:tcBorders>
          </w:tcPr>
          <w:p w14:paraId="00C295A8" w14:textId="77777777" w:rsidR="000E51EA" w:rsidRPr="00390053" w:rsidRDefault="000E51EA" w:rsidP="00446000">
            <w:pPr>
              <w:spacing w:after="0" w:line="240" w:lineRule="auto"/>
              <w:jc w:val="both"/>
              <w:rPr>
                <w:rFonts w:ascii="Times New Roman" w:eastAsia="Calibri" w:hAnsi="Times New Roman" w:cs="Times New Roman"/>
                <w:sz w:val="24"/>
                <w:szCs w:val="24"/>
              </w:rPr>
            </w:pPr>
          </w:p>
        </w:tc>
      </w:tr>
    </w:tbl>
    <w:p w14:paraId="0066C6DF" w14:textId="77777777" w:rsidR="000E51EA" w:rsidRPr="00390053" w:rsidRDefault="000E51EA" w:rsidP="000E51EA">
      <w:pPr>
        <w:spacing w:after="0" w:line="240" w:lineRule="auto"/>
        <w:rPr>
          <w:rFonts w:ascii="Times New Roman" w:hAnsi="Times New Roman" w:cs="Times New Roman"/>
          <w:caps/>
          <w:sz w:val="24"/>
          <w:szCs w:val="24"/>
        </w:rPr>
      </w:pPr>
    </w:p>
    <w:p w14:paraId="01E819E7" w14:textId="77777777" w:rsidR="000E51EA" w:rsidRPr="00390053" w:rsidRDefault="000E51EA" w:rsidP="00BD0D1B">
      <w:pPr>
        <w:pStyle w:val="a6"/>
        <w:spacing w:after="0" w:line="240" w:lineRule="auto"/>
        <w:jc w:val="center"/>
        <w:rPr>
          <w:rFonts w:ascii="Times New Roman" w:hAnsi="Times New Roman"/>
          <w:b/>
          <w:caps/>
          <w:sz w:val="24"/>
          <w:szCs w:val="24"/>
        </w:rPr>
      </w:pPr>
      <w:r w:rsidRPr="00390053">
        <w:rPr>
          <w:rFonts w:ascii="Times New Roman" w:hAnsi="Times New Roman"/>
          <w:b/>
          <w:caps/>
          <w:sz w:val="24"/>
          <w:szCs w:val="24"/>
        </w:rPr>
        <w:t>У</w:t>
      </w:r>
      <w:r w:rsidR="005C17B0" w:rsidRPr="00390053">
        <w:rPr>
          <w:rFonts w:ascii="Times New Roman" w:hAnsi="Times New Roman"/>
          <w:b/>
          <w:sz w:val="24"/>
          <w:szCs w:val="24"/>
        </w:rPr>
        <w:t>глубленный уровень</w:t>
      </w:r>
    </w:p>
    <w:p w14:paraId="403671EF" w14:textId="77777777" w:rsidR="000E51EA" w:rsidRPr="00390053" w:rsidRDefault="000E51EA" w:rsidP="00BD0D1B">
      <w:pPr>
        <w:pStyle w:val="a6"/>
        <w:spacing w:after="0" w:line="240" w:lineRule="auto"/>
        <w:jc w:val="center"/>
        <w:rPr>
          <w:rFonts w:ascii="Times New Roman" w:hAnsi="Times New Roman"/>
          <w:b/>
          <w:sz w:val="24"/>
          <w:szCs w:val="24"/>
        </w:rPr>
      </w:pPr>
      <w:r w:rsidRPr="00390053">
        <w:rPr>
          <w:rFonts w:ascii="Times New Roman" w:hAnsi="Times New Roman"/>
          <w:b/>
          <w:sz w:val="24"/>
          <w:szCs w:val="24"/>
        </w:rPr>
        <w:t>10 класс</w:t>
      </w:r>
    </w:p>
    <w:p w14:paraId="03BDBCD3" w14:textId="77777777" w:rsidR="000E51EA" w:rsidRPr="00390053" w:rsidRDefault="000E51EA" w:rsidP="00BD0D1B">
      <w:pPr>
        <w:pStyle w:val="a6"/>
        <w:spacing w:after="0" w:line="240" w:lineRule="auto"/>
        <w:rPr>
          <w:rFonts w:ascii="Times New Roman" w:hAnsi="Times New Roman"/>
          <w:b/>
          <w:sz w:val="24"/>
          <w:szCs w:val="24"/>
        </w:rPr>
      </w:pP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3402"/>
        <w:gridCol w:w="851"/>
        <w:gridCol w:w="3827"/>
      </w:tblGrid>
      <w:tr w:rsidR="000E51EA" w:rsidRPr="00390053" w14:paraId="6B907E85" w14:textId="77777777" w:rsidTr="004D35F5">
        <w:trPr>
          <w:trHeight w:val="299"/>
        </w:trPr>
        <w:tc>
          <w:tcPr>
            <w:tcW w:w="1384" w:type="dxa"/>
          </w:tcPr>
          <w:p w14:paraId="2101AA7E" w14:textId="77777777" w:rsidR="000E51EA" w:rsidRPr="00390053" w:rsidRDefault="000E51EA" w:rsidP="004D35F5">
            <w:pPr>
              <w:spacing w:after="0" w:line="240" w:lineRule="auto"/>
              <w:jc w:val="center"/>
              <w:rPr>
                <w:rFonts w:ascii="Times New Roman" w:eastAsia="Calibri" w:hAnsi="Times New Roman" w:cs="Times New Roman"/>
                <w:b/>
                <w:sz w:val="24"/>
                <w:szCs w:val="24"/>
                <w:lang w:val="tt-RU"/>
              </w:rPr>
            </w:pPr>
            <w:r w:rsidRPr="00390053">
              <w:rPr>
                <w:rFonts w:ascii="Times New Roman" w:eastAsia="Calibri" w:hAnsi="Times New Roman" w:cs="Times New Roman"/>
                <w:b/>
                <w:sz w:val="24"/>
                <w:szCs w:val="24"/>
                <w:lang w:val="tt-RU"/>
              </w:rPr>
              <w:t>Блок</w:t>
            </w:r>
          </w:p>
        </w:tc>
        <w:tc>
          <w:tcPr>
            <w:tcW w:w="3402" w:type="dxa"/>
          </w:tcPr>
          <w:p w14:paraId="57F67452" w14:textId="77777777" w:rsidR="000E51EA" w:rsidRPr="00390053" w:rsidRDefault="000E51EA" w:rsidP="004D35F5">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Тема</w:t>
            </w:r>
          </w:p>
        </w:tc>
        <w:tc>
          <w:tcPr>
            <w:tcW w:w="851" w:type="dxa"/>
          </w:tcPr>
          <w:p w14:paraId="24D951BF" w14:textId="77777777" w:rsidR="000E51EA" w:rsidRPr="00390053" w:rsidRDefault="000E51EA" w:rsidP="004D35F5">
            <w:pPr>
              <w:spacing w:after="0" w:line="240" w:lineRule="auto"/>
              <w:jc w:val="center"/>
              <w:rPr>
                <w:rFonts w:ascii="Times New Roman" w:eastAsia="Calibri" w:hAnsi="Times New Roman" w:cs="Times New Roman"/>
                <w:b/>
                <w:sz w:val="24"/>
                <w:szCs w:val="24"/>
              </w:rPr>
            </w:pPr>
          </w:p>
        </w:tc>
        <w:tc>
          <w:tcPr>
            <w:tcW w:w="3827" w:type="dxa"/>
          </w:tcPr>
          <w:p w14:paraId="4021CBB4" w14:textId="77777777" w:rsidR="000E51EA" w:rsidRPr="00390053" w:rsidRDefault="000E51EA" w:rsidP="004D35F5">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lang w:val="tt-RU"/>
              </w:rPr>
              <w:t>Характеристики основных видов деятельности обучающихся</w:t>
            </w:r>
          </w:p>
        </w:tc>
      </w:tr>
      <w:tr w:rsidR="004D35F5" w:rsidRPr="00390053" w14:paraId="09E028B8" w14:textId="77777777" w:rsidTr="004D35F5">
        <w:trPr>
          <w:trHeight w:val="2211"/>
        </w:trPr>
        <w:tc>
          <w:tcPr>
            <w:tcW w:w="1384" w:type="dxa"/>
            <w:vMerge w:val="restart"/>
          </w:tcPr>
          <w:p w14:paraId="2152B51F" w14:textId="77777777" w:rsidR="004D35F5" w:rsidRPr="00390053" w:rsidRDefault="004D35F5" w:rsidP="004D35F5">
            <w:pPr>
              <w:spacing w:after="0" w:line="240" w:lineRule="auto"/>
              <w:rPr>
                <w:rFonts w:ascii="Times New Roman" w:eastAsia="Calibri" w:hAnsi="Times New Roman" w:cs="Times New Roman"/>
                <w:sz w:val="24"/>
                <w:szCs w:val="24"/>
              </w:rPr>
            </w:pPr>
            <w:r w:rsidRPr="00390053">
              <w:rPr>
                <w:rFonts w:ascii="Times New Roman" w:eastAsia="Calibri" w:hAnsi="Times New Roman" w:cs="Times New Roman"/>
                <w:sz w:val="24"/>
                <w:szCs w:val="24"/>
              </w:rPr>
              <w:t>Человек как высшая ценность</w:t>
            </w:r>
          </w:p>
          <w:p w14:paraId="7CFB2306" w14:textId="77777777" w:rsidR="004D35F5" w:rsidRPr="00390053" w:rsidRDefault="004D35F5" w:rsidP="004D35F5">
            <w:pPr>
              <w:spacing w:after="0" w:line="240" w:lineRule="auto"/>
              <w:rPr>
                <w:rFonts w:ascii="Times New Roman" w:eastAsia="Calibri" w:hAnsi="Times New Roman" w:cs="Times New Roman"/>
                <w:sz w:val="24"/>
                <w:szCs w:val="24"/>
                <w:lang w:val="tt-RU"/>
              </w:rPr>
            </w:pPr>
          </w:p>
        </w:tc>
        <w:tc>
          <w:tcPr>
            <w:tcW w:w="3402" w:type="dxa"/>
            <w:tcBorders>
              <w:bottom w:val="nil"/>
            </w:tcBorders>
          </w:tcPr>
          <w:p w14:paraId="497BA94C" w14:textId="77777777" w:rsidR="004D35F5" w:rsidRPr="00390053" w:rsidRDefault="004D35F5"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Вводный урок</w:t>
            </w:r>
          </w:p>
          <w:p w14:paraId="281A95DD"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Беседа о периодической печати. Знакомство с учебником, объяснение алгоритма работы с ним</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rPr>
              <w:t xml:space="preserve"> </w:t>
            </w:r>
          </w:p>
          <w:p w14:paraId="1EF3FD2E" w14:textId="77777777" w:rsidR="004D35F5" w:rsidRPr="00390053" w:rsidRDefault="004D35F5" w:rsidP="004D35F5">
            <w:pPr>
              <w:spacing w:after="0" w:line="240" w:lineRule="auto"/>
              <w:rPr>
                <w:rFonts w:ascii="Times New Roman" w:eastAsia="Calibri" w:hAnsi="Times New Roman" w:cs="Times New Roman"/>
                <w:sz w:val="24"/>
                <w:szCs w:val="24"/>
              </w:rPr>
            </w:pPr>
          </w:p>
        </w:tc>
        <w:tc>
          <w:tcPr>
            <w:tcW w:w="851" w:type="dxa"/>
            <w:tcBorders>
              <w:bottom w:val="nil"/>
            </w:tcBorders>
          </w:tcPr>
          <w:p w14:paraId="1144828A" w14:textId="77777777" w:rsidR="004D35F5" w:rsidRPr="00390053" w:rsidRDefault="004D35F5"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bottom w:val="nil"/>
            </w:tcBorders>
          </w:tcPr>
          <w:p w14:paraId="0C509DC9"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Участие в беседе.</w:t>
            </w:r>
          </w:p>
          <w:p w14:paraId="0BC1DD99"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Ответы на вопросы по теме. </w:t>
            </w:r>
          </w:p>
          <w:p w14:paraId="275EE530"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основных тем современной периодической печати.</w:t>
            </w:r>
          </w:p>
          <w:p w14:paraId="7E8B3B86"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Самостоятельный выбор журнала или газеты для чтения.</w:t>
            </w:r>
          </w:p>
          <w:p w14:paraId="3E7782C2"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Ознакомление с учебником, усвоение алгоритма работы с ним.</w:t>
            </w:r>
          </w:p>
        </w:tc>
      </w:tr>
      <w:tr w:rsidR="004D35F5" w:rsidRPr="00390053" w14:paraId="2BB46029" w14:textId="77777777" w:rsidTr="004D35F5">
        <w:trPr>
          <w:trHeight w:val="4140"/>
        </w:trPr>
        <w:tc>
          <w:tcPr>
            <w:tcW w:w="1384" w:type="dxa"/>
            <w:vMerge/>
          </w:tcPr>
          <w:p w14:paraId="7786BEF5" w14:textId="77777777" w:rsidR="004D35F5" w:rsidRPr="00390053" w:rsidRDefault="004D35F5" w:rsidP="004D35F5">
            <w:pPr>
              <w:spacing w:after="0" w:line="240" w:lineRule="auto"/>
              <w:jc w:val="center"/>
              <w:rPr>
                <w:rFonts w:ascii="Times New Roman" w:eastAsia="Calibri" w:hAnsi="Times New Roman" w:cs="Times New Roman"/>
                <w:sz w:val="24"/>
                <w:szCs w:val="24"/>
              </w:rPr>
            </w:pPr>
          </w:p>
        </w:tc>
        <w:tc>
          <w:tcPr>
            <w:tcW w:w="3402" w:type="dxa"/>
            <w:tcBorders>
              <w:bottom w:val="single" w:sz="4" w:space="0" w:color="auto"/>
            </w:tcBorders>
          </w:tcPr>
          <w:p w14:paraId="0758ABFA" w14:textId="0D15F78F" w:rsidR="004D35F5" w:rsidRPr="00390053" w:rsidRDefault="004D35F5"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 xml:space="preserve">Стихотворения Г. Тукая «Шагыйрь» («Поэт») </w:t>
            </w:r>
            <w:r w:rsidRPr="00390053">
              <w:rPr>
                <w:rFonts w:ascii="Times New Roman" w:eastAsia="Calibri" w:hAnsi="Times New Roman" w:cs="Times New Roman"/>
                <w:i/>
                <w:sz w:val="24"/>
                <w:szCs w:val="24"/>
              </w:rPr>
              <w:t>(для заучивания наизусть</w:t>
            </w:r>
            <w:r w:rsidR="00AA4B05" w:rsidRPr="00390053">
              <w:rPr>
                <w:rFonts w:ascii="Times New Roman" w:eastAsia="Calibri" w:hAnsi="Times New Roman" w:cs="Times New Roman"/>
                <w:i/>
                <w:sz w:val="24"/>
                <w:szCs w:val="24"/>
              </w:rPr>
              <w:t>)</w:t>
            </w:r>
            <w:r w:rsidR="00AA4B05" w:rsidRPr="00390053">
              <w:rPr>
                <w:rFonts w:ascii="Times New Roman" w:eastAsia="Calibri" w:hAnsi="Times New Roman" w:cs="Times New Roman"/>
                <w:sz w:val="24"/>
                <w:szCs w:val="24"/>
              </w:rPr>
              <w:t xml:space="preserve">, </w:t>
            </w:r>
            <w:r w:rsidR="000A6C9D" w:rsidRPr="00390053">
              <w:rPr>
                <w:rFonts w:ascii="Times New Roman" w:eastAsia="Calibri" w:hAnsi="Times New Roman" w:cs="Times New Roman"/>
                <w:sz w:val="24"/>
                <w:szCs w:val="24"/>
              </w:rPr>
              <w:t xml:space="preserve">«Кыйтга» </w:t>
            </w:r>
            <w:r w:rsidR="000A6C9D" w:rsidRPr="00390053">
              <w:rPr>
                <w:rFonts w:ascii="Times New Roman" w:eastAsia="Calibri" w:hAnsi="Times New Roman" w:cs="Times New Roman"/>
                <w:sz w:val="24"/>
                <w:szCs w:val="24"/>
                <w:lang w:val="tt-RU"/>
              </w:rPr>
              <w:t>(</w:t>
            </w:r>
            <w:r w:rsidR="000A6C9D" w:rsidRPr="00390053">
              <w:rPr>
                <w:rFonts w:ascii="Times New Roman" w:eastAsia="Calibri" w:hAnsi="Times New Roman" w:cs="Times New Roman"/>
                <w:sz w:val="24"/>
                <w:szCs w:val="24"/>
              </w:rPr>
              <w:t>«</w:t>
            </w:r>
            <w:r w:rsidR="000A6C9D" w:rsidRPr="00390053">
              <w:rPr>
                <w:rFonts w:ascii="Times New Roman" w:eastAsia="Calibri" w:hAnsi="Times New Roman" w:cs="Times New Roman"/>
                <w:sz w:val="24"/>
                <w:szCs w:val="24"/>
                <w:lang w:val="tt-RU"/>
              </w:rPr>
              <w:t>Көчләремне мин...</w:t>
            </w:r>
            <w:r w:rsidR="000A6C9D" w:rsidRPr="00390053">
              <w:rPr>
                <w:rFonts w:ascii="Times New Roman" w:eastAsia="Calibri" w:hAnsi="Times New Roman" w:cs="Times New Roman"/>
                <w:sz w:val="24"/>
                <w:szCs w:val="24"/>
              </w:rPr>
              <w:t>»</w:t>
            </w:r>
            <w:r w:rsidR="000A6C9D" w:rsidRPr="00390053">
              <w:rPr>
                <w:rFonts w:ascii="Times New Roman" w:eastAsia="Calibri" w:hAnsi="Times New Roman" w:cs="Times New Roman"/>
                <w:sz w:val="24"/>
                <w:szCs w:val="24"/>
                <w:lang w:val="tt-RU"/>
              </w:rPr>
              <w:t xml:space="preserve">) </w:t>
            </w:r>
            <w:r w:rsidR="000A6C9D" w:rsidRPr="00390053">
              <w:rPr>
                <w:rFonts w:ascii="Times New Roman" w:eastAsia="Calibri" w:hAnsi="Times New Roman" w:cs="Times New Roman"/>
                <w:sz w:val="24"/>
                <w:szCs w:val="24"/>
              </w:rPr>
              <w:t>(«</w:t>
            </w:r>
            <w:r w:rsidR="000A6C9D" w:rsidRPr="00390053">
              <w:rPr>
                <w:rFonts w:ascii="Times New Roman" w:eastAsia="Calibri" w:hAnsi="Times New Roman" w:cs="Times New Roman"/>
                <w:sz w:val="24"/>
                <w:szCs w:val="24"/>
                <w:lang w:val="tt-RU"/>
              </w:rPr>
              <w:t>Отрывок</w:t>
            </w:r>
            <w:r w:rsidR="000A6C9D" w:rsidRPr="00390053">
              <w:rPr>
                <w:rFonts w:ascii="Times New Roman" w:eastAsia="Calibri" w:hAnsi="Times New Roman" w:cs="Times New Roman"/>
                <w:sz w:val="24"/>
                <w:szCs w:val="24"/>
              </w:rPr>
              <w:t>» («Силы я свои…»</w:t>
            </w:r>
            <w:r w:rsidR="000A6C9D"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lang w:val="tt-RU"/>
              </w:rPr>
              <w:t>Проблема жизни и смерти, смысла жизни, миссии поэта. Философские размышления, наполненные тоской, печалью. Неповторимость и ценность каждой личности, отражение его нравственных позиций.</w:t>
            </w:r>
          </w:p>
          <w:p w14:paraId="6FCA49BE"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Пафос.</w:t>
            </w:r>
          </w:p>
        </w:tc>
        <w:tc>
          <w:tcPr>
            <w:tcW w:w="851" w:type="dxa"/>
            <w:tcBorders>
              <w:bottom w:val="single" w:sz="4" w:space="0" w:color="auto"/>
            </w:tcBorders>
          </w:tcPr>
          <w:p w14:paraId="3E7BF981" w14:textId="77777777" w:rsidR="004D35F5" w:rsidRPr="00390053" w:rsidRDefault="004D35F5"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bottom w:val="single" w:sz="4" w:space="0" w:color="auto"/>
            </w:tcBorders>
          </w:tcPr>
          <w:p w14:paraId="351FB0E4"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с установкой на смысловое восприятие текста.</w:t>
            </w:r>
          </w:p>
          <w:p w14:paraId="1BD1EB4E" w14:textId="5B68E096" w:rsidR="004D35F5" w:rsidRPr="00390053" w:rsidRDefault="00E56DE7"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w:t>
            </w:r>
            <w:r w:rsidR="004D35F5" w:rsidRPr="00390053">
              <w:rPr>
                <w:rFonts w:ascii="Times New Roman" w:eastAsia="Calibri" w:hAnsi="Times New Roman" w:cs="Times New Roman"/>
                <w:sz w:val="24"/>
                <w:szCs w:val="24"/>
              </w:rPr>
              <w:t xml:space="preserve"> текст</w:t>
            </w:r>
            <w:r w:rsidRPr="00390053">
              <w:rPr>
                <w:rFonts w:ascii="Times New Roman" w:eastAsia="Calibri" w:hAnsi="Times New Roman" w:cs="Times New Roman"/>
                <w:sz w:val="24"/>
                <w:szCs w:val="24"/>
              </w:rPr>
              <w:t>а</w:t>
            </w:r>
            <w:r w:rsidR="004D35F5"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w:t>
            </w:r>
          </w:p>
          <w:p w14:paraId="5F3CC5F5"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Ответы на вопросы по содержанию прочитанного стихотворения.</w:t>
            </w:r>
          </w:p>
          <w:p w14:paraId="398331CE"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Составление вопросов по тексту.</w:t>
            </w:r>
          </w:p>
          <w:p w14:paraId="791A7197"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наизусть произведения.</w:t>
            </w:r>
          </w:p>
          <w:p w14:paraId="0684B22F" w14:textId="77777777" w:rsidR="004D35F5" w:rsidRPr="00390053" w:rsidRDefault="004D35F5" w:rsidP="004D35F5">
            <w:pPr>
              <w:spacing w:after="0" w:line="240" w:lineRule="auto"/>
              <w:jc w:val="both"/>
              <w:rPr>
                <w:rFonts w:ascii="Times New Roman" w:eastAsia="Calibri" w:hAnsi="Times New Roman" w:cs="Times New Roman"/>
                <w:sz w:val="24"/>
                <w:szCs w:val="24"/>
              </w:rPr>
            </w:pPr>
          </w:p>
        </w:tc>
      </w:tr>
      <w:tr w:rsidR="004D35F5" w:rsidRPr="00390053" w14:paraId="3952A4DF" w14:textId="77777777" w:rsidTr="004D35F5">
        <w:trPr>
          <w:trHeight w:val="3690"/>
        </w:trPr>
        <w:tc>
          <w:tcPr>
            <w:tcW w:w="1384" w:type="dxa"/>
            <w:vMerge/>
          </w:tcPr>
          <w:p w14:paraId="41D9C961" w14:textId="77777777" w:rsidR="004D35F5" w:rsidRPr="00390053" w:rsidRDefault="004D35F5" w:rsidP="004D35F5">
            <w:pPr>
              <w:spacing w:after="0" w:line="240" w:lineRule="auto"/>
              <w:jc w:val="center"/>
              <w:rPr>
                <w:rFonts w:ascii="Times New Roman" w:eastAsia="Calibri" w:hAnsi="Times New Roman" w:cs="Times New Roman"/>
                <w:sz w:val="24"/>
                <w:szCs w:val="24"/>
              </w:rPr>
            </w:pPr>
          </w:p>
        </w:tc>
        <w:tc>
          <w:tcPr>
            <w:tcW w:w="3402" w:type="dxa"/>
            <w:tcBorders>
              <w:bottom w:val="single" w:sz="4" w:space="0" w:color="auto"/>
            </w:tcBorders>
          </w:tcPr>
          <w:p w14:paraId="5B0F68D3" w14:textId="77777777" w:rsidR="004D35F5" w:rsidRPr="00390053" w:rsidRDefault="004D35F5"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Повесть Г. Рахима «Идел» («Идель»). Поиски героем смысла жизни. Мотив одиночества. Выражение душевных настроений, состояний человека через описание картин природы. Роль перцептивного хронотопа в понимании психологического состояния лирического героя. Нерасторжимость судьбы человека с судьбой нации.</w:t>
            </w:r>
          </w:p>
          <w:p w14:paraId="793557A4" w14:textId="51079D3E" w:rsidR="004D35F5" w:rsidRPr="00390053" w:rsidRDefault="004D35F5" w:rsidP="009E02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 xml:space="preserve">Теория литературы: </w:t>
            </w:r>
            <w:r w:rsidR="009E02EA" w:rsidRPr="00390053">
              <w:rPr>
                <w:rFonts w:ascii="Times New Roman" w:eastAsia="Calibri" w:hAnsi="Times New Roman" w:cs="Times New Roman"/>
                <w:sz w:val="24"/>
                <w:szCs w:val="24"/>
                <w:lang w:val="tt-RU"/>
              </w:rPr>
              <w:t>Хронотоп.</w:t>
            </w:r>
          </w:p>
        </w:tc>
        <w:tc>
          <w:tcPr>
            <w:tcW w:w="851" w:type="dxa"/>
            <w:tcBorders>
              <w:bottom w:val="single" w:sz="4" w:space="0" w:color="auto"/>
            </w:tcBorders>
          </w:tcPr>
          <w:p w14:paraId="0E702B7D" w14:textId="77777777" w:rsidR="004D35F5" w:rsidRPr="00390053" w:rsidRDefault="004D35F5"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Borders>
              <w:bottom w:val="single" w:sz="4" w:space="0" w:color="auto"/>
            </w:tcBorders>
          </w:tcPr>
          <w:p w14:paraId="00410619"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Осмысленное, творческое чтение. </w:t>
            </w:r>
          </w:p>
          <w:p w14:paraId="0EEB067B" w14:textId="09AD3C7F"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Прогно</w:t>
            </w:r>
            <w:r w:rsidR="00E56DE7" w:rsidRPr="00390053">
              <w:rPr>
                <w:rFonts w:ascii="Times New Roman" w:eastAsia="Calibri" w:hAnsi="Times New Roman" w:cs="Times New Roman"/>
                <w:sz w:val="24"/>
                <w:szCs w:val="24"/>
              </w:rPr>
              <w:t xml:space="preserve">зирование текста по заголовку, </w:t>
            </w:r>
            <w:r w:rsidRPr="00390053">
              <w:rPr>
                <w:rFonts w:ascii="Times New Roman" w:eastAsia="Calibri" w:hAnsi="Times New Roman" w:cs="Times New Roman"/>
                <w:sz w:val="24"/>
                <w:szCs w:val="24"/>
              </w:rPr>
              <w:t xml:space="preserve">иллюстрации, ключевым словам. </w:t>
            </w:r>
          </w:p>
          <w:p w14:paraId="69645254" w14:textId="4EFED1EB" w:rsidR="004D35F5" w:rsidRPr="00390053" w:rsidRDefault="00E56DE7"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текста</w:t>
            </w:r>
            <w:r w:rsidR="004D35F5"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w:t>
            </w:r>
          </w:p>
          <w:p w14:paraId="20C81032" w14:textId="36221040" w:rsidR="00E56DE7" w:rsidRPr="00390053" w:rsidRDefault="00E56DE7"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Интерпр</w:t>
            </w:r>
          </w:p>
          <w:p w14:paraId="48B762D1"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Характеристика героя произведения, выражение своего отношения к нему. </w:t>
            </w:r>
          </w:p>
          <w:p w14:paraId="3E56C0E5"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w:t>
            </w:r>
          </w:p>
          <w:p w14:paraId="2132EA49"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4D35F5" w:rsidRPr="00390053" w14:paraId="7A9B4637" w14:textId="77777777" w:rsidTr="004D35F5">
        <w:trPr>
          <w:trHeight w:val="559"/>
        </w:trPr>
        <w:tc>
          <w:tcPr>
            <w:tcW w:w="1384" w:type="dxa"/>
            <w:vMerge/>
          </w:tcPr>
          <w:p w14:paraId="328BDB40" w14:textId="77777777" w:rsidR="004D35F5" w:rsidRPr="00390053" w:rsidRDefault="004D35F5" w:rsidP="004D35F5">
            <w:pPr>
              <w:spacing w:after="0" w:line="240" w:lineRule="auto"/>
              <w:jc w:val="center"/>
              <w:rPr>
                <w:rFonts w:ascii="Times New Roman" w:eastAsia="Calibri" w:hAnsi="Times New Roman" w:cs="Times New Roman"/>
                <w:sz w:val="24"/>
                <w:szCs w:val="24"/>
              </w:rPr>
            </w:pPr>
          </w:p>
        </w:tc>
        <w:tc>
          <w:tcPr>
            <w:tcW w:w="3402" w:type="dxa"/>
          </w:tcPr>
          <w:p w14:paraId="3A66F0BB" w14:textId="77777777" w:rsidR="004D35F5" w:rsidRPr="00390053" w:rsidRDefault="004D35F5"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Р. Файзуллина</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Җаныңның ваклыгын...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Мелочность души твоей...</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i/>
                <w:sz w:val="24"/>
                <w:szCs w:val="24"/>
                <w:lang w:val="tt-RU"/>
              </w:rPr>
              <w:t xml:space="preserve"> (для заучивания наизусть</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Проблема свободы личности и свободы мнений. Чувство собственного достоинства лирического героя.</w:t>
            </w:r>
          </w:p>
          <w:p w14:paraId="1A2DFE8B"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Стихотворение Р. Гаташа «Җавап бир, табигать» («Ответь мне, природа»). Проблема духовного потенциала личности, его реализация. Поиск духовных основ бытия. Высшие ценности: любовь, вера, духовность, истина</w:t>
            </w:r>
          </w:p>
        </w:tc>
        <w:tc>
          <w:tcPr>
            <w:tcW w:w="851" w:type="dxa"/>
          </w:tcPr>
          <w:p w14:paraId="718ACE58" w14:textId="77777777" w:rsidR="004D35F5" w:rsidRPr="00390053" w:rsidRDefault="004D35F5"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751AFA7B"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Выразительное чтение стихотворений. </w:t>
            </w:r>
          </w:p>
          <w:p w14:paraId="15DDA109" w14:textId="77777777" w:rsidR="00E56DE7" w:rsidRPr="00390053" w:rsidRDefault="00E56DE7" w:rsidP="00E56DE7">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7F893A6B"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проблематики произведений.</w:t>
            </w:r>
          </w:p>
          <w:p w14:paraId="727792A9" w14:textId="399DEFE7" w:rsidR="00E56DE7" w:rsidRPr="00390053" w:rsidRDefault="00E56DE7"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и интерпретация литературного текста.</w:t>
            </w:r>
          </w:p>
          <w:p w14:paraId="4E932497"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Поиск в тексте и понимание значения и роли средств художественной выразительности. </w:t>
            </w:r>
          </w:p>
          <w:p w14:paraId="7DEF894C"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эмоциональной составляющей стихотворений.</w:t>
            </w:r>
          </w:p>
          <w:p w14:paraId="69731DA5"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наизусть произведения.</w:t>
            </w:r>
          </w:p>
          <w:p w14:paraId="004538A8" w14:textId="77777777" w:rsidR="004D35F5" w:rsidRPr="00390053" w:rsidRDefault="004D35F5" w:rsidP="004D35F5">
            <w:pPr>
              <w:spacing w:after="0" w:line="240" w:lineRule="auto"/>
              <w:jc w:val="both"/>
              <w:rPr>
                <w:rFonts w:ascii="Times New Roman" w:eastAsia="Calibri" w:hAnsi="Times New Roman" w:cs="Times New Roman"/>
                <w:sz w:val="24"/>
                <w:szCs w:val="24"/>
              </w:rPr>
            </w:pPr>
          </w:p>
        </w:tc>
      </w:tr>
      <w:tr w:rsidR="004D35F5" w:rsidRPr="00390053" w14:paraId="199620FF" w14:textId="77777777" w:rsidTr="004D35F5">
        <w:trPr>
          <w:trHeight w:val="314"/>
        </w:trPr>
        <w:tc>
          <w:tcPr>
            <w:tcW w:w="1384" w:type="dxa"/>
            <w:vMerge/>
          </w:tcPr>
          <w:p w14:paraId="31E1AD3C" w14:textId="77777777" w:rsidR="004D35F5" w:rsidRPr="00390053" w:rsidRDefault="004D35F5" w:rsidP="004D35F5">
            <w:pPr>
              <w:spacing w:after="0" w:line="240" w:lineRule="auto"/>
              <w:jc w:val="center"/>
              <w:rPr>
                <w:rFonts w:ascii="Times New Roman" w:eastAsia="Calibri" w:hAnsi="Times New Roman" w:cs="Times New Roman"/>
                <w:sz w:val="24"/>
                <w:szCs w:val="24"/>
              </w:rPr>
            </w:pPr>
          </w:p>
        </w:tc>
        <w:tc>
          <w:tcPr>
            <w:tcW w:w="3402" w:type="dxa"/>
          </w:tcPr>
          <w:p w14:paraId="39BFA566" w14:textId="72523E4C" w:rsidR="004D35F5" w:rsidRPr="00390053" w:rsidRDefault="004D35F5" w:rsidP="0035632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Р. Хариса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Алтын төрән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Золотой лемех</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Страницы истории. Символическое звучание образа </w:t>
            </w:r>
            <w:r w:rsidR="00356320" w:rsidRPr="00390053">
              <w:rPr>
                <w:rFonts w:ascii="Times New Roman" w:eastAsia="Calibri" w:hAnsi="Times New Roman" w:cs="Times New Roman"/>
                <w:sz w:val="24"/>
                <w:szCs w:val="24"/>
                <w:lang w:val="tt-RU"/>
              </w:rPr>
              <w:t>в</w:t>
            </w:r>
            <w:r w:rsidRPr="00390053">
              <w:rPr>
                <w:rFonts w:ascii="Times New Roman" w:eastAsia="Calibri" w:hAnsi="Times New Roman" w:cs="Times New Roman"/>
                <w:sz w:val="24"/>
                <w:szCs w:val="24"/>
                <w:lang w:val="tt-RU"/>
              </w:rPr>
              <w:t xml:space="preserve">ремени. Человек во </w:t>
            </w:r>
            <w:r w:rsidR="00356320" w:rsidRPr="00390053">
              <w:rPr>
                <w:rFonts w:ascii="Times New Roman" w:eastAsia="Calibri" w:hAnsi="Times New Roman" w:cs="Times New Roman"/>
                <w:sz w:val="24"/>
                <w:szCs w:val="24"/>
                <w:lang w:val="tt-RU"/>
              </w:rPr>
              <w:t>в</w:t>
            </w:r>
            <w:r w:rsidRPr="00390053">
              <w:rPr>
                <w:rFonts w:ascii="Times New Roman" w:eastAsia="Calibri" w:hAnsi="Times New Roman" w:cs="Times New Roman"/>
                <w:sz w:val="24"/>
                <w:szCs w:val="24"/>
                <w:lang w:val="tt-RU"/>
              </w:rPr>
              <w:t xml:space="preserve">ремени. Способность </w:t>
            </w:r>
            <w:r w:rsidR="00356320" w:rsidRPr="00390053">
              <w:rPr>
                <w:rFonts w:ascii="Times New Roman" w:eastAsia="Calibri" w:hAnsi="Times New Roman" w:cs="Times New Roman"/>
                <w:sz w:val="24"/>
                <w:szCs w:val="24"/>
                <w:lang w:val="tt-RU"/>
              </w:rPr>
              <w:t>ч</w:t>
            </w:r>
            <w:r w:rsidRPr="00390053">
              <w:rPr>
                <w:rFonts w:ascii="Times New Roman" w:eastAsia="Calibri" w:hAnsi="Times New Roman" w:cs="Times New Roman"/>
                <w:sz w:val="24"/>
                <w:szCs w:val="24"/>
                <w:lang w:val="tt-RU"/>
              </w:rPr>
              <w:t xml:space="preserve">еловека овладеть пространством </w:t>
            </w:r>
            <w:r w:rsidR="00356320" w:rsidRPr="00390053">
              <w:rPr>
                <w:rFonts w:ascii="Times New Roman" w:eastAsia="Calibri" w:hAnsi="Times New Roman" w:cs="Times New Roman"/>
                <w:sz w:val="24"/>
                <w:szCs w:val="24"/>
                <w:lang w:val="tt-RU"/>
              </w:rPr>
              <w:t>в</w:t>
            </w:r>
            <w:r w:rsidRPr="00390053">
              <w:rPr>
                <w:rFonts w:ascii="Times New Roman" w:eastAsia="Calibri" w:hAnsi="Times New Roman" w:cs="Times New Roman"/>
                <w:sz w:val="24"/>
                <w:szCs w:val="24"/>
                <w:lang w:val="tt-RU"/>
              </w:rPr>
              <w:t>ремени.</w:t>
            </w:r>
          </w:p>
        </w:tc>
        <w:tc>
          <w:tcPr>
            <w:tcW w:w="851" w:type="dxa"/>
          </w:tcPr>
          <w:p w14:paraId="0839024A" w14:textId="77777777" w:rsidR="004D35F5" w:rsidRPr="00390053" w:rsidRDefault="004D35F5"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0E198842"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Выразительное чтение стихотворения. </w:t>
            </w:r>
          </w:p>
          <w:p w14:paraId="048D085F" w14:textId="3F0E5876" w:rsidR="004D35F5" w:rsidRPr="00390053" w:rsidRDefault="00E56DE7"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произведения</w:t>
            </w:r>
            <w:r w:rsidR="004D35F5"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w:t>
            </w:r>
            <w:r w:rsidRPr="00390053">
              <w:rPr>
                <w:rFonts w:ascii="Times New Roman" w:eastAsia="Calibri" w:hAnsi="Times New Roman" w:cs="Times New Roman"/>
                <w:sz w:val="24"/>
                <w:szCs w:val="24"/>
              </w:rPr>
              <w:t>ейно-художественного содержания.</w:t>
            </w:r>
          </w:p>
          <w:p w14:paraId="3186E76D"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Определение средств изображения и выражения чувств лирического героя. </w:t>
            </w:r>
          </w:p>
          <w:p w14:paraId="1F68FBF1"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эмоциональной составляющей стихотворений.</w:t>
            </w:r>
          </w:p>
        </w:tc>
      </w:tr>
      <w:tr w:rsidR="004D35F5" w:rsidRPr="00390053" w14:paraId="2D105B86" w14:textId="77777777" w:rsidTr="007931DD">
        <w:trPr>
          <w:trHeight w:val="3885"/>
        </w:trPr>
        <w:tc>
          <w:tcPr>
            <w:tcW w:w="1384" w:type="dxa"/>
            <w:vMerge/>
          </w:tcPr>
          <w:p w14:paraId="2F7CA550" w14:textId="77777777" w:rsidR="004D35F5" w:rsidRPr="00390053" w:rsidRDefault="004D35F5" w:rsidP="004D35F5">
            <w:pPr>
              <w:spacing w:after="0" w:line="240" w:lineRule="auto"/>
              <w:jc w:val="center"/>
              <w:rPr>
                <w:rFonts w:ascii="Times New Roman" w:eastAsia="Calibri" w:hAnsi="Times New Roman" w:cs="Times New Roman"/>
                <w:sz w:val="24"/>
                <w:szCs w:val="24"/>
              </w:rPr>
            </w:pPr>
          </w:p>
        </w:tc>
        <w:tc>
          <w:tcPr>
            <w:tcW w:w="3402" w:type="dxa"/>
          </w:tcPr>
          <w:p w14:paraId="5BDEBD43" w14:textId="32760A6B" w:rsidR="004D35F5" w:rsidRPr="00390053" w:rsidRDefault="004D35F5" w:rsidP="00356320">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Поэма И. Юзеева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Өчәү чыктык ерак юлга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Мы втроем отправились в путь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Проблема поиска человеком смысла жизни. Определение жизненных целей. Миссия человека на этой земле. Символиче</w:t>
            </w:r>
            <w:r w:rsidR="00356320" w:rsidRPr="00390053">
              <w:rPr>
                <w:rFonts w:ascii="Times New Roman" w:eastAsia="Calibri" w:hAnsi="Times New Roman" w:cs="Times New Roman"/>
                <w:sz w:val="24"/>
                <w:szCs w:val="24"/>
                <w:lang w:val="tt-RU"/>
              </w:rPr>
              <w:t>ские образы в поэме. Категории д</w:t>
            </w:r>
            <w:r w:rsidRPr="00390053">
              <w:rPr>
                <w:rFonts w:ascii="Times New Roman" w:eastAsia="Calibri" w:hAnsi="Times New Roman" w:cs="Times New Roman"/>
                <w:sz w:val="24"/>
                <w:szCs w:val="24"/>
                <w:lang w:val="tt-RU"/>
              </w:rPr>
              <w:t xml:space="preserve">обра, </w:t>
            </w:r>
            <w:r w:rsidR="00356320" w:rsidRPr="00390053">
              <w:rPr>
                <w:rFonts w:ascii="Times New Roman" w:eastAsia="Calibri" w:hAnsi="Times New Roman" w:cs="Times New Roman"/>
                <w:sz w:val="24"/>
                <w:szCs w:val="24"/>
                <w:lang w:val="tt-RU"/>
              </w:rPr>
              <w:t>к</w:t>
            </w:r>
            <w:r w:rsidRPr="00390053">
              <w:rPr>
                <w:rFonts w:ascii="Times New Roman" w:eastAsia="Calibri" w:hAnsi="Times New Roman" w:cs="Times New Roman"/>
                <w:sz w:val="24"/>
                <w:szCs w:val="24"/>
                <w:lang w:val="tt-RU"/>
              </w:rPr>
              <w:t>расоты.</w:t>
            </w:r>
          </w:p>
        </w:tc>
        <w:tc>
          <w:tcPr>
            <w:tcW w:w="851" w:type="dxa"/>
          </w:tcPr>
          <w:p w14:paraId="0B0F8CF5" w14:textId="77777777" w:rsidR="004D35F5" w:rsidRPr="00390053" w:rsidRDefault="004D35F5"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Pr>
          <w:p w14:paraId="6E9F4FC5"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Осмысленное, творческое чтение произведения. </w:t>
            </w:r>
          </w:p>
          <w:p w14:paraId="70C41E51"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Работа с текстом: выявление жанрово-видовой специфики произведения, определение тематики, проблематики, идейно-художественного содержания произведения.</w:t>
            </w:r>
          </w:p>
          <w:p w14:paraId="2ECBFD0B"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Поиск ответов на вопросы по содержанию прочитанного текста. Составление вопросов по тексту.</w:t>
            </w:r>
          </w:p>
          <w:p w14:paraId="62B74CF6" w14:textId="77777777" w:rsidR="004D35F5" w:rsidRPr="00390053" w:rsidRDefault="004D35F5"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героя произведения. Выборочный пересказ текста по плану.</w:t>
            </w:r>
          </w:p>
        </w:tc>
      </w:tr>
      <w:tr w:rsidR="000E51EA" w:rsidRPr="00390053" w14:paraId="3871788D" w14:textId="77777777" w:rsidTr="004D35F5">
        <w:trPr>
          <w:trHeight w:val="335"/>
        </w:trPr>
        <w:tc>
          <w:tcPr>
            <w:tcW w:w="1384" w:type="dxa"/>
            <w:vMerge w:val="restart"/>
            <w:tcBorders>
              <w:top w:val="nil"/>
            </w:tcBorders>
          </w:tcPr>
          <w:p w14:paraId="6793FB92"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3326EC5A"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Стихотворения Зульфата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Кем әле син?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А кто ты?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Дүрт җыр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Четыре песни</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Смысл жизни, быстротечность жизни человека. Важность совершения добрых дел.</w:t>
            </w:r>
          </w:p>
          <w:p w14:paraId="77460A24" w14:textId="77777777" w:rsidR="00F03D04" w:rsidRPr="00390053" w:rsidRDefault="005A1E83"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Риторический вопрос.</w:t>
            </w:r>
          </w:p>
        </w:tc>
        <w:tc>
          <w:tcPr>
            <w:tcW w:w="851" w:type="dxa"/>
          </w:tcPr>
          <w:p w14:paraId="54FFF1ED"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79F0EBD5"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стихотворений.</w:t>
            </w:r>
          </w:p>
          <w:p w14:paraId="24647385" w14:textId="77777777" w:rsidR="00E56DE7" w:rsidRPr="00390053" w:rsidRDefault="00E56DE7" w:rsidP="00E56DE7">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15CD2A27" w14:textId="77777777" w:rsidR="00F03D04" w:rsidRPr="00390053" w:rsidRDefault="00F03D04"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Анализ произведения: определение тематики, проблематики, идейно-художественного содержания </w:t>
            </w:r>
            <w:r w:rsidR="00B23DBF" w:rsidRPr="00390053">
              <w:rPr>
                <w:rFonts w:ascii="Times New Roman" w:eastAsia="Calibri" w:hAnsi="Times New Roman" w:cs="Times New Roman"/>
                <w:sz w:val="24"/>
                <w:szCs w:val="24"/>
              </w:rPr>
              <w:t>п</w:t>
            </w:r>
            <w:r w:rsidRPr="00390053">
              <w:rPr>
                <w:rFonts w:ascii="Times New Roman" w:eastAsia="Calibri" w:hAnsi="Times New Roman" w:cs="Times New Roman"/>
                <w:sz w:val="24"/>
                <w:szCs w:val="24"/>
              </w:rPr>
              <w:t xml:space="preserve">роизведения. </w:t>
            </w:r>
          </w:p>
          <w:p w14:paraId="7AD6D475"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Определение средств изображения и выражения чувств лирического героя. </w:t>
            </w:r>
          </w:p>
          <w:p w14:paraId="1EA198D9"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эмоциональной составляющей стихотворений.</w:t>
            </w:r>
          </w:p>
        </w:tc>
      </w:tr>
      <w:tr w:rsidR="000E51EA" w:rsidRPr="00390053" w14:paraId="00ED0EC8" w14:textId="77777777" w:rsidTr="004F7DE2">
        <w:trPr>
          <w:trHeight w:val="416"/>
        </w:trPr>
        <w:tc>
          <w:tcPr>
            <w:tcW w:w="1384" w:type="dxa"/>
            <w:vMerge/>
            <w:tcBorders>
              <w:top w:val="nil"/>
            </w:tcBorders>
          </w:tcPr>
          <w:p w14:paraId="742A8A24"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Borders>
              <w:bottom w:val="single" w:sz="4" w:space="0" w:color="auto"/>
            </w:tcBorders>
          </w:tcPr>
          <w:p w14:paraId="1F028DE0"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Стихотворение М. Агълямова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Курпылар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«Молодая поросль»</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Вечность бытия.</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Вера в непокоримость человечества перед историческими потрясениями, войнами.</w:t>
            </w:r>
          </w:p>
        </w:tc>
        <w:tc>
          <w:tcPr>
            <w:tcW w:w="851" w:type="dxa"/>
            <w:tcBorders>
              <w:bottom w:val="single" w:sz="4" w:space="0" w:color="auto"/>
            </w:tcBorders>
          </w:tcPr>
          <w:p w14:paraId="40099B86"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bottom w:val="single" w:sz="4" w:space="0" w:color="auto"/>
            </w:tcBorders>
          </w:tcPr>
          <w:p w14:paraId="4BA032A7"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 произведения.</w:t>
            </w:r>
          </w:p>
          <w:p w14:paraId="20B62487" w14:textId="5DFB8EBC" w:rsidR="00E56DE7" w:rsidRPr="00390053" w:rsidRDefault="00E56DE7" w:rsidP="00E56DE7">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5BC41BBD"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Работа с текстом: выявление жанрово-видовой специфики произведения, определение тематики, проблематики, идейно-художественного содержания произведения.</w:t>
            </w:r>
          </w:p>
          <w:p w14:paraId="0D691128"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Составление вопросов по тексту.</w:t>
            </w:r>
          </w:p>
          <w:p w14:paraId="12C3E9CD" w14:textId="77777777" w:rsidR="00B23DBF" w:rsidRPr="00390053" w:rsidRDefault="00B23DBF"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Размышление над проблемным вопросом.</w:t>
            </w:r>
          </w:p>
        </w:tc>
      </w:tr>
      <w:tr w:rsidR="000E51EA" w:rsidRPr="00390053" w14:paraId="0BA9AE2E" w14:textId="77777777" w:rsidTr="004D35F5">
        <w:trPr>
          <w:trHeight w:val="2835"/>
        </w:trPr>
        <w:tc>
          <w:tcPr>
            <w:tcW w:w="1384" w:type="dxa"/>
            <w:vMerge/>
            <w:tcBorders>
              <w:top w:val="nil"/>
            </w:tcBorders>
          </w:tcPr>
          <w:p w14:paraId="215CAFB4"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Borders>
              <w:bottom w:val="single" w:sz="4" w:space="0" w:color="auto"/>
            </w:tcBorders>
          </w:tcPr>
          <w:p w14:paraId="7BCD43D6"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Стихотворения Р. Аймата «Кошмы? Колмы?» («Птица ли? Иль раб?»), «Җәйнең соңгы җыры» («Последняя песня лета»). Философские взгляды лирического героя. Противопоставление материального бытия и стремления к  свободе, связанные с ним мотивы тоски, </w:t>
            </w:r>
            <w:r w:rsidRPr="00390053">
              <w:rPr>
                <w:rFonts w:ascii="Times New Roman" w:eastAsia="Calibri" w:hAnsi="Times New Roman" w:cs="Times New Roman"/>
                <w:sz w:val="24"/>
                <w:szCs w:val="24"/>
                <w:lang w:val="tt-RU"/>
              </w:rPr>
              <w:lastRenderedPageBreak/>
              <w:t>светлой грусти. Образы уходящего лета и наступающей осени.</w:t>
            </w:r>
          </w:p>
        </w:tc>
        <w:tc>
          <w:tcPr>
            <w:tcW w:w="851" w:type="dxa"/>
            <w:tcBorders>
              <w:bottom w:val="single" w:sz="4" w:space="0" w:color="auto"/>
            </w:tcBorders>
          </w:tcPr>
          <w:p w14:paraId="0CB05DF9"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1</w:t>
            </w:r>
          </w:p>
        </w:tc>
        <w:tc>
          <w:tcPr>
            <w:tcW w:w="3827" w:type="dxa"/>
            <w:tcBorders>
              <w:bottom w:val="single" w:sz="4" w:space="0" w:color="auto"/>
            </w:tcBorders>
          </w:tcPr>
          <w:p w14:paraId="6511C0A5" w14:textId="77777777" w:rsidR="00B23DBF"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Выразительное чтение стихотворений. </w:t>
            </w:r>
          </w:p>
          <w:p w14:paraId="751853B4" w14:textId="55071162" w:rsidR="000E51EA" w:rsidRPr="00390053" w:rsidRDefault="00E56DE7"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стихотворений</w:t>
            </w:r>
            <w:r w:rsidR="000E51EA"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w:t>
            </w:r>
          </w:p>
          <w:p w14:paraId="41501175"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Определение средств изображения и выражения чувств лирического героя.</w:t>
            </w:r>
          </w:p>
          <w:p w14:paraId="37BA9317"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эмоциональной составляющей стихотворений.</w:t>
            </w:r>
          </w:p>
        </w:tc>
      </w:tr>
      <w:tr w:rsidR="000E51EA" w:rsidRPr="00390053" w14:paraId="7A82E01B" w14:textId="77777777" w:rsidTr="004D35F5">
        <w:trPr>
          <w:trHeight w:val="1014"/>
        </w:trPr>
        <w:tc>
          <w:tcPr>
            <w:tcW w:w="1384" w:type="dxa"/>
            <w:vMerge/>
            <w:tcBorders>
              <w:top w:val="nil"/>
            </w:tcBorders>
          </w:tcPr>
          <w:p w14:paraId="078BBF81"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Borders>
              <w:bottom w:val="single" w:sz="4" w:space="0" w:color="auto"/>
            </w:tcBorders>
          </w:tcPr>
          <w:p w14:paraId="173E7276"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Стихотворения Л. Гибадуллиной «Ә очасы килә...» («А хочется летать...»), «...Җирдән – күккә, күктән җиргә кадәр...» («От земли – до неба, от неба до земли»). Желания лирического героя и реальность. Мотив неосуществимой мечты. Два образа окна: окно человеческой души и окно во Вселенную.</w:t>
            </w:r>
          </w:p>
          <w:p w14:paraId="51B9CDFE" w14:textId="77777777" w:rsidR="005A1E83" w:rsidRPr="00390053" w:rsidRDefault="005A1E83"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Лирический герой.</w:t>
            </w:r>
          </w:p>
        </w:tc>
        <w:tc>
          <w:tcPr>
            <w:tcW w:w="851" w:type="dxa"/>
            <w:tcBorders>
              <w:bottom w:val="single" w:sz="4" w:space="0" w:color="auto"/>
            </w:tcBorders>
          </w:tcPr>
          <w:p w14:paraId="60205ACB"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bottom w:val="single" w:sz="4" w:space="0" w:color="auto"/>
            </w:tcBorders>
          </w:tcPr>
          <w:p w14:paraId="54480F90"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стихотворений.</w:t>
            </w:r>
          </w:p>
          <w:p w14:paraId="28B7D1EC" w14:textId="2550C3FC" w:rsidR="00E56DE7" w:rsidRPr="00390053" w:rsidRDefault="00E56DE7" w:rsidP="00E56DE7">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6B89DDC7" w14:textId="19DC04FB" w:rsidR="000E51EA" w:rsidRPr="00390053" w:rsidRDefault="00E56DE7"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сихотворений</w:t>
            </w:r>
            <w:r w:rsidR="000E51EA"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w:t>
            </w:r>
          </w:p>
          <w:p w14:paraId="230E0CA9"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лирического героя.</w:t>
            </w:r>
          </w:p>
          <w:p w14:paraId="6D08827D"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эмоциональной составляющей стихотворений.</w:t>
            </w:r>
          </w:p>
        </w:tc>
      </w:tr>
      <w:tr w:rsidR="000E51EA" w:rsidRPr="00390053" w14:paraId="1209EAD2" w14:textId="77777777" w:rsidTr="004D35F5">
        <w:trPr>
          <w:trHeight w:val="1277"/>
        </w:trPr>
        <w:tc>
          <w:tcPr>
            <w:tcW w:w="1384" w:type="dxa"/>
            <w:vMerge/>
            <w:tcBorders>
              <w:top w:val="nil"/>
            </w:tcBorders>
          </w:tcPr>
          <w:p w14:paraId="09DC5ED4"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662E9799"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i/>
                <w:sz w:val="24"/>
                <w:szCs w:val="24"/>
                <w:lang w:val="tt-RU"/>
              </w:rPr>
              <w:t xml:space="preserve">Внеклассное чтение: </w:t>
            </w:r>
            <w:r w:rsidRPr="00390053">
              <w:rPr>
                <w:rFonts w:ascii="Times New Roman" w:eastAsia="Calibri" w:hAnsi="Times New Roman" w:cs="Times New Roman"/>
                <w:sz w:val="24"/>
                <w:szCs w:val="24"/>
                <w:lang w:val="tt-RU"/>
              </w:rPr>
              <w:t>роман М. Кабирова «Китап» («Книга»). Проблематика романа. Приключенческий характер произведения. Особеннности языка писателя.</w:t>
            </w:r>
          </w:p>
        </w:tc>
        <w:tc>
          <w:tcPr>
            <w:tcW w:w="851" w:type="dxa"/>
          </w:tcPr>
          <w:p w14:paraId="247AA558"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1025F5DE"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произведения.</w:t>
            </w:r>
          </w:p>
          <w:p w14:paraId="320A05A9" w14:textId="0A991359" w:rsidR="00E56DE7" w:rsidRPr="00390053" w:rsidRDefault="00E56DE7" w:rsidP="00E56DE7">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1B55F169"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Постановка проблемы.</w:t>
            </w:r>
          </w:p>
          <w:p w14:paraId="4B1AFF9E"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Решение проблемных вопросов.</w:t>
            </w:r>
          </w:p>
          <w:p w14:paraId="65CD2C42"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героя.</w:t>
            </w:r>
          </w:p>
          <w:p w14:paraId="0B27D458"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Рассказывание.</w:t>
            </w:r>
          </w:p>
        </w:tc>
      </w:tr>
      <w:tr w:rsidR="000E51EA" w:rsidRPr="00390053" w14:paraId="771B13DE" w14:textId="77777777" w:rsidTr="004D35F5">
        <w:trPr>
          <w:trHeight w:val="504"/>
        </w:trPr>
        <w:tc>
          <w:tcPr>
            <w:tcW w:w="1384" w:type="dxa"/>
            <w:vMerge/>
            <w:tcBorders>
              <w:top w:val="nil"/>
              <w:bottom w:val="nil"/>
            </w:tcBorders>
          </w:tcPr>
          <w:p w14:paraId="21822C45"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Borders>
              <w:bottom w:val="nil"/>
            </w:tcBorders>
          </w:tcPr>
          <w:p w14:paraId="19E90C77"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i/>
                <w:sz w:val="24"/>
                <w:szCs w:val="24"/>
                <w:lang w:val="tt-RU"/>
              </w:rPr>
              <w:t>Творческая работа:</w:t>
            </w:r>
            <w:r w:rsidRPr="00390053">
              <w:rPr>
                <w:rFonts w:ascii="Times New Roman" w:eastAsia="Calibri" w:hAnsi="Times New Roman" w:cs="Times New Roman"/>
                <w:sz w:val="24"/>
                <w:szCs w:val="24"/>
                <w:lang w:val="tt-RU"/>
              </w:rPr>
              <w:t xml:space="preserve"> сочинение на тему «Кеше – даһи тереклекнең терәге ул» («Человек – опора человечества»).</w:t>
            </w:r>
          </w:p>
        </w:tc>
        <w:tc>
          <w:tcPr>
            <w:tcW w:w="851" w:type="dxa"/>
            <w:tcBorders>
              <w:bottom w:val="nil"/>
            </w:tcBorders>
          </w:tcPr>
          <w:p w14:paraId="1C8FE9F4"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bottom w:val="nil"/>
            </w:tcBorders>
          </w:tcPr>
          <w:p w14:paraId="580EFC5F"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Подготовка к написанию сочинения.</w:t>
            </w:r>
          </w:p>
          <w:p w14:paraId="51F4B455"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Сбор литературного материала.</w:t>
            </w:r>
          </w:p>
          <w:p w14:paraId="33B70954"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Систематизация знаний, поиск ответов на вопросы.</w:t>
            </w:r>
          </w:p>
          <w:p w14:paraId="0FEDBD4D"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Решение проблемного вопроса. </w:t>
            </w:r>
          </w:p>
          <w:p w14:paraId="2E83E806"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Обмен мнениями.</w:t>
            </w:r>
          </w:p>
          <w:p w14:paraId="1568F8BC"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Написание работы.</w:t>
            </w:r>
          </w:p>
        </w:tc>
      </w:tr>
      <w:tr w:rsidR="000E51EA" w:rsidRPr="00390053" w14:paraId="5B0D78C0" w14:textId="77777777" w:rsidTr="004D35F5">
        <w:trPr>
          <w:trHeight w:val="1691"/>
        </w:trPr>
        <w:tc>
          <w:tcPr>
            <w:tcW w:w="1384" w:type="dxa"/>
            <w:vMerge w:val="restart"/>
            <w:tcBorders>
              <w:bottom w:val="single" w:sz="4" w:space="0" w:color="auto"/>
            </w:tcBorders>
          </w:tcPr>
          <w:p w14:paraId="64D6281A" w14:textId="77777777" w:rsidR="000E51EA" w:rsidRPr="00390053" w:rsidRDefault="000E51EA" w:rsidP="004D35F5">
            <w:pPr>
              <w:spacing w:after="0" w:line="240" w:lineRule="auto"/>
              <w:rPr>
                <w:rFonts w:ascii="Times New Roman" w:eastAsia="Calibri" w:hAnsi="Times New Roman" w:cs="Times New Roman"/>
                <w:sz w:val="24"/>
                <w:szCs w:val="24"/>
              </w:rPr>
            </w:pPr>
            <w:r w:rsidRPr="00390053">
              <w:rPr>
                <w:rFonts w:ascii="Times New Roman" w:eastAsia="Calibri" w:hAnsi="Times New Roman" w:cs="Times New Roman"/>
                <w:sz w:val="24"/>
                <w:szCs w:val="24"/>
              </w:rPr>
              <w:t>Человек и семья</w:t>
            </w:r>
          </w:p>
          <w:p w14:paraId="06CD626A" w14:textId="77777777" w:rsidR="000E51EA" w:rsidRPr="00390053" w:rsidRDefault="000E51EA" w:rsidP="004D35F5">
            <w:pPr>
              <w:spacing w:after="0" w:line="240" w:lineRule="auto"/>
              <w:rPr>
                <w:rFonts w:ascii="Times New Roman" w:eastAsia="Calibri" w:hAnsi="Times New Roman" w:cs="Times New Roman"/>
                <w:sz w:val="24"/>
                <w:szCs w:val="24"/>
              </w:rPr>
            </w:pPr>
          </w:p>
        </w:tc>
        <w:tc>
          <w:tcPr>
            <w:tcW w:w="3402" w:type="dxa"/>
            <w:tcBorders>
              <w:bottom w:val="single" w:sz="4" w:space="0" w:color="auto"/>
            </w:tcBorders>
          </w:tcPr>
          <w:p w14:paraId="10451E61"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Г. Исхаки  </w:t>
            </w:r>
            <w:r w:rsidRPr="00390053">
              <w:rPr>
                <w:rFonts w:ascii="Times New Roman" w:eastAsia="Calibri" w:hAnsi="Times New Roman" w:cs="Times New Roman"/>
                <w:sz w:val="24"/>
                <w:szCs w:val="24"/>
              </w:rPr>
              <w:t>«Остазбикә» («Наставница»)</w:t>
            </w:r>
            <w:r w:rsidRPr="00390053">
              <w:rPr>
                <w:rFonts w:ascii="Times New Roman" w:eastAsia="Calibri" w:hAnsi="Times New Roman" w:cs="Times New Roman"/>
                <w:sz w:val="24"/>
                <w:szCs w:val="24"/>
                <w:lang w:val="tt-RU"/>
              </w:rPr>
              <w:t xml:space="preserve">. Проблемы вечности общечеловеческих ценностей. Человек, смысл жизни и семейное счастье. Сила любви и преданности. Духовное самосознание героини. Жертвенность во имя любви. </w:t>
            </w:r>
            <w:r w:rsidRPr="00390053">
              <w:rPr>
                <w:rFonts w:ascii="Times New Roman" w:eastAsia="Calibri" w:hAnsi="Times New Roman" w:cs="Times New Roman"/>
                <w:sz w:val="24"/>
                <w:szCs w:val="24"/>
                <w:lang w:val="tt-RU"/>
              </w:rPr>
              <w:lastRenderedPageBreak/>
              <w:t>Психологизм повести: внутренний конфликт Сагиды.</w:t>
            </w:r>
          </w:p>
          <w:p w14:paraId="46AB269C"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Психологизм.</w:t>
            </w:r>
          </w:p>
          <w:p w14:paraId="2EF5116E" w14:textId="77777777" w:rsidR="005A1E83" w:rsidRPr="00390053" w:rsidRDefault="005A1E83" w:rsidP="004D35F5">
            <w:pPr>
              <w:spacing w:after="0" w:line="240" w:lineRule="auto"/>
              <w:jc w:val="both"/>
              <w:rPr>
                <w:rFonts w:ascii="Times New Roman" w:eastAsia="Calibri" w:hAnsi="Times New Roman" w:cs="Times New Roman"/>
                <w:sz w:val="24"/>
                <w:szCs w:val="24"/>
                <w:lang w:val="tt-RU"/>
              </w:rPr>
            </w:pPr>
          </w:p>
        </w:tc>
        <w:tc>
          <w:tcPr>
            <w:tcW w:w="851" w:type="dxa"/>
            <w:tcBorders>
              <w:bottom w:val="single" w:sz="4" w:space="0" w:color="auto"/>
            </w:tcBorders>
          </w:tcPr>
          <w:p w14:paraId="0AAA6BE0"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2</w:t>
            </w:r>
          </w:p>
        </w:tc>
        <w:tc>
          <w:tcPr>
            <w:tcW w:w="3827" w:type="dxa"/>
            <w:tcBorders>
              <w:bottom w:val="single" w:sz="4" w:space="0" w:color="auto"/>
            </w:tcBorders>
          </w:tcPr>
          <w:p w14:paraId="46F92BB8"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600F0649" w14:textId="665C7BFE" w:rsidR="000E51EA" w:rsidRPr="00390053" w:rsidRDefault="00E56DE7"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текста</w:t>
            </w:r>
            <w:r w:rsidR="000E51EA" w:rsidRPr="00390053">
              <w:rPr>
                <w:rFonts w:ascii="Times New Roman" w:eastAsia="Calibri" w:hAnsi="Times New Roman" w:cs="Times New Roman"/>
                <w:sz w:val="24"/>
                <w:szCs w:val="24"/>
              </w:rPr>
              <w:t>: выявление жанрово-видовой специфики произведения, проблематики, идейно-художественного содержания произведения, определение авторской позиции.</w:t>
            </w:r>
          </w:p>
          <w:p w14:paraId="3B71138F" w14:textId="63BFA08C" w:rsidR="000E51EA" w:rsidRPr="00390053" w:rsidRDefault="0095640D"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Выделение в процессе анализа две основных темы произведения.</w:t>
            </w:r>
          </w:p>
          <w:p w14:paraId="7C082425"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 xml:space="preserve">Характеристика героя произведения, выражение своего отношения к нему. </w:t>
            </w:r>
          </w:p>
          <w:p w14:paraId="5F5F9F6B"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w:t>
            </w:r>
          </w:p>
          <w:p w14:paraId="7273AF00"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0E51EA" w:rsidRPr="00390053" w14:paraId="243406E3" w14:textId="77777777" w:rsidTr="004D35F5">
        <w:trPr>
          <w:trHeight w:val="331"/>
        </w:trPr>
        <w:tc>
          <w:tcPr>
            <w:tcW w:w="1384" w:type="dxa"/>
            <w:vMerge/>
          </w:tcPr>
          <w:p w14:paraId="2EDE515E"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21E4410B"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Рассказ А. Еники «Ана һәм кыз» («Мать и дочь»). Психологизм и лиризм в изображении образов в произведении на военную тематику. Отображение драматических и трагических моментов военной действительности в характере и духовной стойкости человека. Теплота взаимоотношений матер</w:t>
            </w:r>
            <w:r w:rsidR="00B23DBF" w:rsidRPr="00390053">
              <w:rPr>
                <w:rFonts w:ascii="Times New Roman" w:eastAsia="Calibri" w:hAnsi="Times New Roman" w:cs="Times New Roman"/>
                <w:sz w:val="24"/>
                <w:szCs w:val="24"/>
              </w:rPr>
              <w:t>и и дочери</w:t>
            </w:r>
            <w:r w:rsidRPr="00390053">
              <w:rPr>
                <w:rFonts w:ascii="Times New Roman" w:eastAsia="Calibri" w:hAnsi="Times New Roman" w:cs="Times New Roman"/>
                <w:sz w:val="24"/>
                <w:szCs w:val="24"/>
              </w:rPr>
              <w:t>.</w:t>
            </w:r>
          </w:p>
          <w:p w14:paraId="4C9FF7D2" w14:textId="77777777" w:rsidR="005A1E83" w:rsidRPr="00390053" w:rsidRDefault="005A1E83" w:rsidP="005A1E83">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Сентиментальный пафос.</w:t>
            </w:r>
          </w:p>
          <w:p w14:paraId="2FF30F4D" w14:textId="77777777" w:rsidR="005A1E83" w:rsidRPr="00390053" w:rsidRDefault="005A1E83" w:rsidP="004D35F5">
            <w:pPr>
              <w:spacing w:after="0" w:line="240" w:lineRule="auto"/>
              <w:jc w:val="both"/>
              <w:rPr>
                <w:rFonts w:ascii="Times New Roman" w:eastAsia="Calibri" w:hAnsi="Times New Roman" w:cs="Times New Roman"/>
                <w:sz w:val="24"/>
                <w:szCs w:val="24"/>
                <w:lang w:val="tt-RU"/>
              </w:rPr>
            </w:pPr>
          </w:p>
        </w:tc>
        <w:tc>
          <w:tcPr>
            <w:tcW w:w="851" w:type="dxa"/>
          </w:tcPr>
          <w:p w14:paraId="1A9ED8EA"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5AF4379D"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4F78032A" w14:textId="77777777" w:rsidR="00E56DE7" w:rsidRPr="00390053" w:rsidRDefault="00E56DE7" w:rsidP="00E56DE7">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1CE2B358"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w:t>
            </w:r>
            <w:r w:rsidR="00B23DBF" w:rsidRPr="00390053">
              <w:rPr>
                <w:rFonts w:ascii="Times New Roman" w:eastAsia="Calibri" w:hAnsi="Times New Roman" w:cs="Times New Roman"/>
                <w:sz w:val="24"/>
                <w:szCs w:val="24"/>
              </w:rPr>
              <w:t>рактеристика героя произведения, выражение своего отношения к героям произведения.</w:t>
            </w:r>
          </w:p>
          <w:p w14:paraId="4006ECD8"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 и использование интонационных средств выразительности.</w:t>
            </w:r>
          </w:p>
          <w:p w14:paraId="64B8E4F2"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Понимание и объ</w:t>
            </w:r>
            <w:r w:rsidR="00B23DBF" w:rsidRPr="00390053">
              <w:rPr>
                <w:rFonts w:ascii="Times New Roman" w:eastAsia="Calibri" w:hAnsi="Times New Roman" w:cs="Times New Roman"/>
                <w:sz w:val="24"/>
                <w:szCs w:val="24"/>
              </w:rPr>
              <w:t>яснение заголовка произведения.</w:t>
            </w:r>
          </w:p>
        </w:tc>
      </w:tr>
      <w:tr w:rsidR="000E51EA" w:rsidRPr="00390053" w14:paraId="39730083" w14:textId="77777777" w:rsidTr="004D35F5">
        <w:trPr>
          <w:trHeight w:val="843"/>
        </w:trPr>
        <w:tc>
          <w:tcPr>
            <w:tcW w:w="1384" w:type="dxa"/>
            <w:vMerge/>
          </w:tcPr>
          <w:p w14:paraId="7AF8E650"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39A87F94"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Драма Ш. Хуса</w:t>
            </w:r>
            <w:r w:rsidRPr="00390053">
              <w:rPr>
                <w:rFonts w:ascii="Times New Roman" w:eastAsia="Calibri" w:hAnsi="Times New Roman" w:cs="Times New Roman"/>
                <w:sz w:val="24"/>
                <w:szCs w:val="24"/>
              </w:rPr>
              <w:t>и</w:t>
            </w:r>
            <w:r w:rsidRPr="00390053">
              <w:rPr>
                <w:rFonts w:ascii="Times New Roman" w:eastAsia="Calibri" w:hAnsi="Times New Roman" w:cs="Times New Roman"/>
                <w:sz w:val="24"/>
                <w:szCs w:val="24"/>
                <w:lang w:val="tt-RU"/>
              </w:rPr>
              <w:t xml:space="preserve">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Әни килде</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Мама приехала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 xml:space="preserve">Сущность семейных отношений. Сложность во взаимоотношениях детей и родителей. Внимание к общечеловеческим ценностям: сострадание, ответственность за жизнь близкого человека, милосердие, любовь и уважение. Социально- этическая проблема в драме. Формирование </w:t>
            </w:r>
            <w:r w:rsidRPr="00390053">
              <w:rPr>
                <w:rFonts w:ascii="Times New Roman" w:eastAsia="Calibri" w:hAnsi="Times New Roman" w:cs="Times New Roman"/>
                <w:b/>
                <w:sz w:val="24"/>
                <w:szCs w:val="24"/>
              </w:rPr>
              <w:t>«</w:t>
            </w:r>
            <w:r w:rsidRPr="00390053">
              <w:rPr>
                <w:rFonts w:ascii="Times New Roman" w:eastAsia="Calibri" w:hAnsi="Times New Roman" w:cs="Times New Roman"/>
                <w:sz w:val="24"/>
                <w:szCs w:val="24"/>
                <w:lang w:val="tt-RU"/>
              </w:rPr>
              <w:t>критического направления</w:t>
            </w:r>
            <w:r w:rsidRPr="00390053">
              <w:rPr>
                <w:rFonts w:ascii="Times New Roman" w:eastAsia="Calibri" w:hAnsi="Times New Roman" w:cs="Times New Roman"/>
                <w:b/>
                <w:sz w:val="24"/>
                <w:szCs w:val="24"/>
              </w:rPr>
              <w:t>»</w:t>
            </w:r>
            <w:r w:rsidRPr="00390053">
              <w:rPr>
                <w:rFonts w:ascii="Times New Roman" w:eastAsia="Calibri" w:hAnsi="Times New Roman" w:cs="Times New Roman"/>
                <w:sz w:val="24"/>
                <w:szCs w:val="24"/>
                <w:lang w:val="tt-RU"/>
              </w:rPr>
              <w:t xml:space="preserve"> в драматургии. Особенности жанра драмы.</w:t>
            </w:r>
          </w:p>
          <w:p w14:paraId="103315A1"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005A1E83" w:rsidRPr="00390053">
              <w:rPr>
                <w:rFonts w:ascii="Times New Roman" w:eastAsia="Calibri" w:hAnsi="Times New Roman" w:cs="Times New Roman"/>
                <w:sz w:val="24"/>
                <w:szCs w:val="24"/>
                <w:lang w:val="tt-RU"/>
              </w:rPr>
              <w:t>: Драматичекий пафос</w:t>
            </w:r>
            <w:r w:rsidRPr="00390053">
              <w:rPr>
                <w:rFonts w:ascii="Times New Roman" w:eastAsia="Calibri" w:hAnsi="Times New Roman" w:cs="Times New Roman"/>
                <w:sz w:val="24"/>
                <w:szCs w:val="24"/>
                <w:lang w:val="tt-RU"/>
              </w:rPr>
              <w:t>.</w:t>
            </w:r>
          </w:p>
        </w:tc>
        <w:tc>
          <w:tcPr>
            <w:tcW w:w="851" w:type="dxa"/>
          </w:tcPr>
          <w:p w14:paraId="12D17232"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Pr>
          <w:p w14:paraId="08169E31"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 Чтение по ролям.</w:t>
            </w:r>
          </w:p>
          <w:p w14:paraId="66BF6FDA"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Работа с текстом: выявление жанрово-видовой специфики произведения, определение тематики, проблематики, идейно-художественного содержания произведения.</w:t>
            </w:r>
          </w:p>
          <w:p w14:paraId="5932E4EC"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героя произведения, выражение своего отношения к героям произведения.</w:t>
            </w:r>
          </w:p>
          <w:p w14:paraId="10850CB3"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Понимание и объяснение заголовка произведения.</w:t>
            </w:r>
          </w:p>
          <w:p w14:paraId="5B44F622"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w:t>
            </w:r>
          </w:p>
          <w:p w14:paraId="4A1E386D" w14:textId="70083506" w:rsidR="00E56DE7" w:rsidRPr="00390053" w:rsidRDefault="00E56DE7"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Оценивание интерпретации литературного произведения в театральном искусстве.</w:t>
            </w:r>
          </w:p>
          <w:p w14:paraId="7FA35EA6"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0E51EA" w:rsidRPr="00390053" w14:paraId="439A472A" w14:textId="77777777" w:rsidTr="004D35F5">
        <w:trPr>
          <w:trHeight w:val="2955"/>
        </w:trPr>
        <w:tc>
          <w:tcPr>
            <w:tcW w:w="1384" w:type="dxa"/>
            <w:vMerge w:val="restart"/>
          </w:tcPr>
          <w:p w14:paraId="0BE78553"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4BF26B90"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Поэма И. Юзеева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Гашыйклар тавы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Гора влюбленных</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Оригинальность сюжета, романтический пафос, раскрытие характеров в их духовном противостоянии. Любовь как высшая ценность. Связь жизненной философии с идеализацией любви. Проблемы верности, чести, уважения к чувствам близких людей.</w:t>
            </w:r>
          </w:p>
          <w:p w14:paraId="2E1545CF" w14:textId="77777777" w:rsidR="00AD0A73" w:rsidRPr="00390053" w:rsidRDefault="00AD0A73"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Романтический пафос.</w:t>
            </w:r>
          </w:p>
        </w:tc>
        <w:tc>
          <w:tcPr>
            <w:tcW w:w="851" w:type="dxa"/>
          </w:tcPr>
          <w:p w14:paraId="0123EF85"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Pr>
          <w:p w14:paraId="5AA86235"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поэмы.</w:t>
            </w:r>
          </w:p>
          <w:p w14:paraId="08CC817F" w14:textId="7F4B86EC" w:rsidR="000E51EA" w:rsidRPr="00390053" w:rsidRDefault="00E56DE7"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произведения</w:t>
            </w:r>
            <w:r w:rsidR="000E51EA" w:rsidRPr="00390053">
              <w:rPr>
                <w:rFonts w:ascii="Times New Roman" w:eastAsia="Calibri" w:hAnsi="Times New Roman" w:cs="Times New Roman"/>
                <w:sz w:val="24"/>
                <w:szCs w:val="24"/>
              </w:rPr>
              <w:t>: выявление жанрово-видовой специфики произведения, определение проблематики, идейно-художес</w:t>
            </w:r>
            <w:r w:rsidRPr="00390053">
              <w:rPr>
                <w:rFonts w:ascii="Times New Roman" w:eastAsia="Calibri" w:hAnsi="Times New Roman" w:cs="Times New Roman"/>
                <w:sz w:val="24"/>
                <w:szCs w:val="24"/>
              </w:rPr>
              <w:t>твенного содержания</w:t>
            </w:r>
            <w:r w:rsidR="000E51EA" w:rsidRPr="00390053">
              <w:rPr>
                <w:rFonts w:ascii="Times New Roman" w:eastAsia="Calibri" w:hAnsi="Times New Roman" w:cs="Times New Roman"/>
                <w:sz w:val="24"/>
                <w:szCs w:val="24"/>
              </w:rPr>
              <w:t>.</w:t>
            </w:r>
          </w:p>
          <w:p w14:paraId="0F83F649" w14:textId="2ABE6CB1" w:rsidR="0095640D" w:rsidRPr="00390053" w:rsidRDefault="0095640D"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Выделение в процессе анализа две основных идеи произведения. </w:t>
            </w:r>
          </w:p>
          <w:p w14:paraId="289095D8"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лирического героя.</w:t>
            </w:r>
          </w:p>
          <w:p w14:paraId="5BAE8C2B"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эмоциональной составляющей произведения.</w:t>
            </w:r>
          </w:p>
          <w:p w14:paraId="6DFDFB30" w14:textId="1F8D3ECB" w:rsidR="00D46910" w:rsidRPr="00390053" w:rsidRDefault="00D46910"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0E51EA" w:rsidRPr="00390053" w14:paraId="6EE31056" w14:textId="77777777" w:rsidTr="004D35F5">
        <w:trPr>
          <w:trHeight w:val="490"/>
        </w:trPr>
        <w:tc>
          <w:tcPr>
            <w:tcW w:w="1384" w:type="dxa"/>
            <w:vMerge/>
          </w:tcPr>
          <w:p w14:paraId="10A8F14D"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3C3DBEAF" w14:textId="77777777" w:rsidR="000E51EA" w:rsidRPr="00390053" w:rsidRDefault="000E51EA" w:rsidP="004D35F5">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i/>
                <w:sz w:val="24"/>
                <w:szCs w:val="24"/>
                <w:lang w:val="tt-RU"/>
              </w:rPr>
              <w:t xml:space="preserve">Творческая работа: </w:t>
            </w:r>
            <w:r w:rsidRPr="00390053">
              <w:rPr>
                <w:rFonts w:ascii="Times New Roman" w:eastAsia="Calibri" w:hAnsi="Times New Roman" w:cs="Times New Roman"/>
                <w:sz w:val="24"/>
                <w:szCs w:val="24"/>
                <w:lang w:val="tt-RU"/>
              </w:rPr>
              <w:t>сочинение на тему «Гаилә бәхетенең нигезе яратуда» («Любовь – основа семьи»).</w:t>
            </w:r>
          </w:p>
        </w:tc>
        <w:tc>
          <w:tcPr>
            <w:tcW w:w="851" w:type="dxa"/>
          </w:tcPr>
          <w:p w14:paraId="27C923C1"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6A6D7755"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Подготовка к написанию сочинения.</w:t>
            </w:r>
          </w:p>
          <w:p w14:paraId="0487D804"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Сбор литературного материала.</w:t>
            </w:r>
          </w:p>
          <w:p w14:paraId="6A76C6A6"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Систематизация знаний.</w:t>
            </w:r>
          </w:p>
          <w:p w14:paraId="69AFCD28"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Поиск ответов на вопросы.</w:t>
            </w:r>
          </w:p>
          <w:p w14:paraId="185E653B"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Решение проблемного вопроса.</w:t>
            </w:r>
          </w:p>
          <w:p w14:paraId="785E38E9"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Обмен мнениями.</w:t>
            </w:r>
          </w:p>
          <w:p w14:paraId="51BA307D"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Написание творческой работы.</w:t>
            </w:r>
          </w:p>
        </w:tc>
      </w:tr>
      <w:tr w:rsidR="000E51EA" w:rsidRPr="00390053" w14:paraId="7AEC6B07" w14:textId="77777777" w:rsidTr="004D35F5">
        <w:trPr>
          <w:trHeight w:val="328"/>
        </w:trPr>
        <w:tc>
          <w:tcPr>
            <w:tcW w:w="1384" w:type="dxa"/>
            <w:vMerge/>
          </w:tcPr>
          <w:p w14:paraId="17F6A6C9"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6C692417"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Стихотворения Х. Туфана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Әйткән идең</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 сказанном тобой</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Тамчылар ни диләр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 чем поет капель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Выражение в стихотворениях сокровенных чувств и переживаний лирического героя.</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Размышления поэта о дружбе, любви, преданности и верности. Тонкий  лиризм стихотворений.</w:t>
            </w:r>
          </w:p>
          <w:p w14:paraId="189A739B"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 М. Д</w:t>
            </w:r>
            <w:r w:rsidRPr="00390053">
              <w:rPr>
                <w:rFonts w:ascii="Times New Roman" w:eastAsia="Calibri" w:hAnsi="Times New Roman" w:cs="Times New Roman"/>
                <w:sz w:val="24"/>
                <w:szCs w:val="24"/>
              </w:rPr>
              <w:t>жалиля «Ышанма» («Не верь»</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i/>
                <w:sz w:val="24"/>
                <w:szCs w:val="24"/>
                <w:lang w:val="tt-RU"/>
              </w:rPr>
              <w:t>(для заучивания наизусть)</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lang w:val="tt-RU"/>
              </w:rPr>
              <w:t>Образ автора, изображение его духовной силы. Долг лирического героя перед родиной, близкими людьми. Изображение патриотических чувств лирического героя. Отождествление чувств верности и преданности перед своим народом и любимой женщиной.</w:t>
            </w:r>
          </w:p>
        </w:tc>
        <w:tc>
          <w:tcPr>
            <w:tcW w:w="851" w:type="dxa"/>
          </w:tcPr>
          <w:p w14:paraId="7851AE7D"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709FDF8D" w14:textId="77777777" w:rsidR="00B23DBF"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w:t>
            </w:r>
            <w:r w:rsidR="00B23DBF" w:rsidRPr="00390053">
              <w:rPr>
                <w:rFonts w:ascii="Times New Roman" w:eastAsia="Calibri" w:hAnsi="Times New Roman" w:cs="Times New Roman"/>
                <w:sz w:val="24"/>
                <w:szCs w:val="24"/>
              </w:rPr>
              <w:t>азительное чтение, стихотворений</w:t>
            </w:r>
            <w:r w:rsidRPr="00390053">
              <w:rPr>
                <w:rFonts w:ascii="Times New Roman" w:eastAsia="Calibri" w:hAnsi="Times New Roman" w:cs="Times New Roman"/>
                <w:sz w:val="24"/>
                <w:szCs w:val="24"/>
              </w:rPr>
              <w:t xml:space="preserve">. </w:t>
            </w:r>
          </w:p>
          <w:p w14:paraId="40502506" w14:textId="3FCCC8D8" w:rsidR="000E51EA" w:rsidRPr="00390053" w:rsidRDefault="00D46910"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5DA93A4F"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лирического героя.</w:t>
            </w:r>
          </w:p>
          <w:p w14:paraId="402ECE74" w14:textId="77777777" w:rsidR="000E51EA" w:rsidRPr="00390053" w:rsidRDefault="00B23DBF"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идейно-эмоционального содержания произведения.</w:t>
            </w:r>
          </w:p>
          <w:p w14:paraId="5EB3053E"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Поиск в тексте и понимание значения и роли средств художественной выразительности.</w:t>
            </w:r>
          </w:p>
          <w:p w14:paraId="14DCF1D8"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наизусть произведения.</w:t>
            </w:r>
          </w:p>
          <w:p w14:paraId="7B36A888" w14:textId="77777777" w:rsidR="000E51EA" w:rsidRPr="00390053" w:rsidRDefault="000E51EA" w:rsidP="004D35F5">
            <w:pPr>
              <w:spacing w:after="0" w:line="240" w:lineRule="auto"/>
              <w:jc w:val="both"/>
              <w:rPr>
                <w:rFonts w:ascii="Times New Roman" w:eastAsia="Calibri" w:hAnsi="Times New Roman" w:cs="Times New Roman"/>
                <w:sz w:val="24"/>
                <w:szCs w:val="24"/>
              </w:rPr>
            </w:pPr>
          </w:p>
        </w:tc>
      </w:tr>
      <w:tr w:rsidR="000E51EA" w:rsidRPr="00390053" w14:paraId="3160A98F" w14:textId="77777777" w:rsidTr="004D35F5">
        <w:trPr>
          <w:trHeight w:val="336"/>
        </w:trPr>
        <w:tc>
          <w:tcPr>
            <w:tcW w:w="1384" w:type="dxa"/>
            <w:vMerge w:val="restart"/>
            <w:tcBorders>
              <w:top w:val="nil"/>
            </w:tcBorders>
          </w:tcPr>
          <w:p w14:paraId="5AD2F509"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6A0F4018"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Рассказ Р. Мухаметшина «Тырыйк» («Прыгун»). </w:t>
            </w:r>
            <w:r w:rsidRPr="00390053">
              <w:rPr>
                <w:rFonts w:ascii="Times New Roman" w:eastAsia="Calibri" w:hAnsi="Times New Roman" w:cs="Times New Roman"/>
                <w:sz w:val="24"/>
                <w:szCs w:val="24"/>
                <w:lang w:val="tt-RU"/>
              </w:rPr>
              <w:lastRenderedPageBreak/>
              <w:t>Осознание общечеловеческих ценностей. Образ семьи в детском восприятии.</w:t>
            </w:r>
          </w:p>
          <w:p w14:paraId="661AD326"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p>
        </w:tc>
        <w:tc>
          <w:tcPr>
            <w:tcW w:w="851" w:type="dxa"/>
          </w:tcPr>
          <w:p w14:paraId="2E23515E"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1</w:t>
            </w:r>
          </w:p>
        </w:tc>
        <w:tc>
          <w:tcPr>
            <w:tcW w:w="3827" w:type="dxa"/>
          </w:tcPr>
          <w:p w14:paraId="1BF54098"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 произведения.</w:t>
            </w:r>
          </w:p>
          <w:p w14:paraId="2ABBB899" w14:textId="5EECB691" w:rsidR="000E51EA" w:rsidRPr="00390053" w:rsidRDefault="00D46910"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Анализ произведения</w:t>
            </w:r>
            <w:r w:rsidR="000E51EA"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w:t>
            </w:r>
            <w:r w:rsidRPr="00390053">
              <w:rPr>
                <w:rFonts w:ascii="Times New Roman" w:eastAsia="Calibri" w:hAnsi="Times New Roman" w:cs="Times New Roman"/>
                <w:sz w:val="24"/>
                <w:szCs w:val="24"/>
              </w:rPr>
              <w:t>дейно-художественного содержания</w:t>
            </w:r>
            <w:r w:rsidR="000E51EA" w:rsidRPr="00390053">
              <w:rPr>
                <w:rFonts w:ascii="Times New Roman" w:eastAsia="Calibri" w:hAnsi="Times New Roman" w:cs="Times New Roman"/>
                <w:sz w:val="24"/>
                <w:szCs w:val="24"/>
              </w:rPr>
              <w:t>.</w:t>
            </w:r>
          </w:p>
          <w:p w14:paraId="3A24C579" w14:textId="77777777" w:rsidR="00D46910" w:rsidRPr="00390053" w:rsidRDefault="00D46910" w:rsidP="00D4691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32102B7A"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 по плану.</w:t>
            </w:r>
          </w:p>
        </w:tc>
      </w:tr>
      <w:tr w:rsidR="000E51EA" w:rsidRPr="00390053" w14:paraId="249A6A57" w14:textId="77777777" w:rsidTr="004D35F5">
        <w:trPr>
          <w:trHeight w:val="336"/>
        </w:trPr>
        <w:tc>
          <w:tcPr>
            <w:tcW w:w="1384" w:type="dxa"/>
            <w:vMerge/>
            <w:tcBorders>
              <w:top w:val="nil"/>
            </w:tcBorders>
          </w:tcPr>
          <w:p w14:paraId="64559C4D"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435A2F82"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Дидактические наставления Р. Фахретдинова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Гаилә</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Семья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Функция каждого члена семьи, красота семейных взаимоотношений на примере татарской семьи. Значение семьи в жизни человека и общества.</w:t>
            </w:r>
          </w:p>
          <w:p w14:paraId="75DD5987" w14:textId="77777777" w:rsidR="005A1E83" w:rsidRPr="00390053" w:rsidRDefault="005A1E83" w:rsidP="005A1E83">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Дидактизм литературы.</w:t>
            </w:r>
          </w:p>
          <w:p w14:paraId="47C07EF0" w14:textId="77777777" w:rsidR="005A1E83" w:rsidRPr="00390053" w:rsidRDefault="005A1E83" w:rsidP="004D35F5">
            <w:pPr>
              <w:spacing w:after="0" w:line="240" w:lineRule="auto"/>
              <w:jc w:val="both"/>
              <w:rPr>
                <w:rFonts w:ascii="Times New Roman" w:eastAsia="Calibri" w:hAnsi="Times New Roman" w:cs="Times New Roman"/>
                <w:sz w:val="24"/>
                <w:szCs w:val="24"/>
                <w:lang w:val="tt-RU"/>
              </w:rPr>
            </w:pPr>
          </w:p>
        </w:tc>
        <w:tc>
          <w:tcPr>
            <w:tcW w:w="851" w:type="dxa"/>
          </w:tcPr>
          <w:p w14:paraId="3ED2906F"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2EFBC499"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0BB1E5FF"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Работа с текстом.</w:t>
            </w:r>
          </w:p>
          <w:p w14:paraId="42D114E5"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Поиск ответов на вопросы по содержанию прочитанного текста.</w:t>
            </w:r>
          </w:p>
          <w:p w14:paraId="6A1B63F0"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Составление вопросов по тексту.</w:t>
            </w:r>
          </w:p>
          <w:p w14:paraId="37D5EAB8"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0E51EA" w:rsidRPr="00390053" w14:paraId="699CF375" w14:textId="77777777" w:rsidTr="004D35F5">
        <w:trPr>
          <w:trHeight w:val="2557"/>
        </w:trPr>
        <w:tc>
          <w:tcPr>
            <w:tcW w:w="1384" w:type="dxa"/>
            <w:vMerge/>
            <w:tcBorders>
              <w:top w:val="nil"/>
            </w:tcBorders>
          </w:tcPr>
          <w:p w14:paraId="52EE48BF"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1A69A99F" w14:textId="77777777" w:rsidR="000E51EA" w:rsidRPr="00390053" w:rsidRDefault="000E51EA" w:rsidP="004D35F5">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i/>
                <w:sz w:val="24"/>
                <w:szCs w:val="24"/>
                <w:lang w:val="tt-RU"/>
              </w:rPr>
              <w:t>Внеклассное чтение</w:t>
            </w:r>
          </w:p>
          <w:p w14:paraId="629CF142" w14:textId="77777777" w:rsidR="000E51EA" w:rsidRPr="00390053" w:rsidRDefault="000E51EA" w:rsidP="004D35F5">
            <w:pPr>
              <w:spacing w:after="0" w:line="240" w:lineRule="auto"/>
              <w:jc w:val="both"/>
              <w:rPr>
                <w:rFonts w:ascii="Times New Roman" w:eastAsia="Calibri" w:hAnsi="Times New Roman" w:cs="Times New Roman"/>
                <w:b/>
                <w:sz w:val="24"/>
                <w:szCs w:val="24"/>
                <w:lang w:val="tt-RU"/>
              </w:rPr>
            </w:pPr>
            <w:r w:rsidRPr="00390053">
              <w:rPr>
                <w:rFonts w:ascii="Times New Roman" w:eastAsia="Calibri" w:hAnsi="Times New Roman" w:cs="Times New Roman"/>
                <w:sz w:val="24"/>
                <w:szCs w:val="24"/>
                <w:lang w:val="tt-RU"/>
              </w:rPr>
              <w:t xml:space="preserve">Повесть Ф. Яруллина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Яралы язмышлар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Былинка на ветру</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(внеклассное чтение). Проблематика повести. Тема сиротства в</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литературе. Роль семьи в жизни человека. Восхваление чувств милосердия, сострадания, любви к ближнему.</w:t>
            </w:r>
          </w:p>
        </w:tc>
        <w:tc>
          <w:tcPr>
            <w:tcW w:w="851" w:type="dxa"/>
          </w:tcPr>
          <w:p w14:paraId="39E0492B"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6C63C871"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 произведения.</w:t>
            </w:r>
          </w:p>
          <w:p w14:paraId="4B0D7E60" w14:textId="0B36488A" w:rsidR="000E51EA" w:rsidRPr="00390053" w:rsidRDefault="00D46910"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w:t>
            </w:r>
            <w:r w:rsidR="000E51EA" w:rsidRPr="00390053">
              <w:rPr>
                <w:rFonts w:ascii="Times New Roman" w:eastAsia="Calibri" w:hAnsi="Times New Roman" w:cs="Times New Roman"/>
                <w:sz w:val="24"/>
                <w:szCs w:val="24"/>
              </w:rPr>
              <w:t xml:space="preserve"> текст</w:t>
            </w:r>
            <w:r w:rsidRPr="00390053">
              <w:rPr>
                <w:rFonts w:ascii="Times New Roman" w:eastAsia="Calibri" w:hAnsi="Times New Roman" w:cs="Times New Roman"/>
                <w:sz w:val="24"/>
                <w:szCs w:val="24"/>
              </w:rPr>
              <w:t>а</w:t>
            </w:r>
            <w:r w:rsidR="000E51EA" w:rsidRPr="00390053">
              <w:rPr>
                <w:rFonts w:ascii="Times New Roman" w:eastAsia="Calibri" w:hAnsi="Times New Roman" w:cs="Times New Roman"/>
                <w:sz w:val="24"/>
                <w:szCs w:val="24"/>
              </w:rPr>
              <w:t xml:space="preserve"> художественного произведения. </w:t>
            </w:r>
          </w:p>
          <w:p w14:paraId="3C899E37" w14:textId="77777777" w:rsidR="00D46910" w:rsidRPr="00390053" w:rsidRDefault="00D46910" w:rsidP="00D4691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03F62042" w14:textId="14403C07" w:rsidR="0095640D" w:rsidRPr="00390053" w:rsidRDefault="0095640D" w:rsidP="00D4691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Обоснование выбора художественного произведения для анализа по теме и проблематике.</w:t>
            </w:r>
          </w:p>
          <w:p w14:paraId="497D5E71"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 по плану.</w:t>
            </w:r>
          </w:p>
        </w:tc>
      </w:tr>
      <w:tr w:rsidR="000E51EA" w:rsidRPr="00390053" w14:paraId="3AB4237C" w14:textId="77777777" w:rsidTr="004D35F5">
        <w:trPr>
          <w:trHeight w:val="250"/>
        </w:trPr>
        <w:tc>
          <w:tcPr>
            <w:tcW w:w="1384" w:type="dxa"/>
            <w:vMerge/>
            <w:tcBorders>
              <w:top w:val="nil"/>
              <w:bottom w:val="nil"/>
            </w:tcBorders>
          </w:tcPr>
          <w:p w14:paraId="4534CA9C"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Borders>
              <w:bottom w:val="nil"/>
            </w:tcBorders>
          </w:tcPr>
          <w:p w14:paraId="154DAD39"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i/>
                <w:sz w:val="24"/>
                <w:szCs w:val="24"/>
                <w:lang w:val="tt-RU"/>
              </w:rPr>
              <w:t xml:space="preserve">Проектная работа: </w:t>
            </w:r>
            <w:r w:rsidRPr="00390053">
              <w:rPr>
                <w:rFonts w:ascii="Times New Roman" w:eastAsia="Calibri" w:hAnsi="Times New Roman" w:cs="Times New Roman"/>
                <w:sz w:val="24"/>
                <w:szCs w:val="24"/>
                <w:lang w:val="tt-RU"/>
              </w:rPr>
              <w:t>«Яхшылык эшлә дә суга сал» («Сделай добро и брось его в воду»).</w:t>
            </w:r>
          </w:p>
        </w:tc>
        <w:tc>
          <w:tcPr>
            <w:tcW w:w="851" w:type="dxa"/>
            <w:tcBorders>
              <w:bottom w:val="nil"/>
            </w:tcBorders>
          </w:tcPr>
          <w:p w14:paraId="5FFB226C"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bottom w:val="nil"/>
            </w:tcBorders>
          </w:tcPr>
          <w:p w14:paraId="40646459"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С</w:t>
            </w:r>
            <w:r w:rsidRPr="00390053">
              <w:rPr>
                <w:rFonts w:ascii="Times New Roman" w:eastAsia="Calibri" w:hAnsi="Times New Roman" w:cs="Times New Roman"/>
                <w:sz w:val="24"/>
                <w:szCs w:val="24"/>
              </w:rPr>
              <w:t>бор и систематизация материала для выполнения проектной работы.</w:t>
            </w:r>
          </w:p>
          <w:p w14:paraId="666A7F60"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Обмен мнениями. </w:t>
            </w:r>
          </w:p>
          <w:p w14:paraId="1EA565EF"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Выполнение работы.</w:t>
            </w:r>
          </w:p>
          <w:p w14:paraId="4A44566B" w14:textId="53A0C9B2" w:rsidR="000E51EA" w:rsidRPr="00390053" w:rsidRDefault="00D46910"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Защита проектной работы.</w:t>
            </w:r>
          </w:p>
        </w:tc>
      </w:tr>
      <w:tr w:rsidR="000E51EA" w:rsidRPr="00390053" w14:paraId="0EDDF361" w14:textId="77777777" w:rsidTr="004D35F5">
        <w:trPr>
          <w:trHeight w:val="374"/>
        </w:trPr>
        <w:tc>
          <w:tcPr>
            <w:tcW w:w="1384" w:type="dxa"/>
            <w:vMerge w:val="restart"/>
          </w:tcPr>
          <w:p w14:paraId="2BC21301" w14:textId="77777777" w:rsidR="000E51EA" w:rsidRPr="00390053" w:rsidRDefault="000E51EA" w:rsidP="004D35F5">
            <w:pPr>
              <w:spacing w:after="0" w:line="240" w:lineRule="auto"/>
              <w:rPr>
                <w:rFonts w:ascii="Times New Roman" w:eastAsia="Calibri" w:hAnsi="Times New Roman" w:cs="Times New Roman"/>
                <w:sz w:val="24"/>
                <w:szCs w:val="24"/>
              </w:rPr>
            </w:pPr>
            <w:r w:rsidRPr="00390053">
              <w:rPr>
                <w:rFonts w:ascii="Times New Roman" w:eastAsia="Calibri" w:hAnsi="Times New Roman" w:cs="Times New Roman"/>
                <w:sz w:val="24"/>
                <w:szCs w:val="24"/>
              </w:rPr>
              <w:t>Человек и национальный характер</w:t>
            </w:r>
          </w:p>
          <w:p w14:paraId="4F5FE7BA" w14:textId="77777777" w:rsidR="000E51EA" w:rsidRPr="00390053" w:rsidRDefault="000E51EA" w:rsidP="004D35F5">
            <w:pPr>
              <w:spacing w:after="0" w:line="240" w:lineRule="auto"/>
              <w:rPr>
                <w:rFonts w:ascii="Times New Roman" w:eastAsia="Calibri" w:hAnsi="Times New Roman" w:cs="Times New Roman"/>
                <w:sz w:val="24"/>
                <w:szCs w:val="24"/>
              </w:rPr>
            </w:pPr>
          </w:p>
          <w:p w14:paraId="2D49A6A9"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7D8B5DEF"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Стихотворение</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 xml:space="preserve">Ш. Бабича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Халкым өчен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Во имя народа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Образы Родины и татарского народа, их неразрывность.  </w:t>
            </w:r>
          </w:p>
          <w:p w14:paraId="669F9108"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М. Гафури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Үзем һәм халкым</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Я и мой народ</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Обеспокоенность поэта за судьбу своей нации. Идея служения народу. Миссия поэта в воплощении идеи его дальнейшего развития</w:t>
            </w:r>
          </w:p>
        </w:tc>
        <w:tc>
          <w:tcPr>
            <w:tcW w:w="851" w:type="dxa"/>
          </w:tcPr>
          <w:p w14:paraId="128BDFD0"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1B15E45D"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 произведения.</w:t>
            </w:r>
          </w:p>
          <w:p w14:paraId="31E6874C"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темат</w:t>
            </w:r>
            <w:r w:rsidR="00B23DBF" w:rsidRPr="00390053">
              <w:rPr>
                <w:rFonts w:ascii="Times New Roman" w:eastAsia="Calibri" w:hAnsi="Times New Roman" w:cs="Times New Roman"/>
                <w:sz w:val="24"/>
                <w:szCs w:val="24"/>
              </w:rPr>
              <w:t>ики и проблематики произведения</w:t>
            </w:r>
            <w:r w:rsidRPr="00390053">
              <w:rPr>
                <w:rFonts w:ascii="Times New Roman" w:eastAsia="Calibri" w:hAnsi="Times New Roman" w:cs="Times New Roman"/>
                <w:sz w:val="24"/>
                <w:szCs w:val="24"/>
              </w:rPr>
              <w:t>.</w:t>
            </w:r>
          </w:p>
          <w:p w14:paraId="73E13B55" w14:textId="2E865D0F" w:rsidR="000E51EA" w:rsidRPr="00390053" w:rsidRDefault="00D46910"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и и</w:t>
            </w:r>
            <w:r w:rsidR="000E51EA" w:rsidRPr="00390053">
              <w:rPr>
                <w:rFonts w:ascii="Times New Roman" w:eastAsia="Calibri" w:hAnsi="Times New Roman" w:cs="Times New Roman"/>
                <w:sz w:val="24"/>
                <w:szCs w:val="24"/>
              </w:rPr>
              <w:t>нтерпретация художественного текста.</w:t>
            </w:r>
          </w:p>
          <w:p w14:paraId="22AE2C15"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Поиск в тексте и понимание значения и роли средств художественной выразительности.</w:t>
            </w:r>
          </w:p>
        </w:tc>
      </w:tr>
      <w:tr w:rsidR="000E51EA" w:rsidRPr="00390053" w14:paraId="14E0AEDD" w14:textId="77777777" w:rsidTr="004D35F5">
        <w:trPr>
          <w:trHeight w:val="393"/>
        </w:trPr>
        <w:tc>
          <w:tcPr>
            <w:tcW w:w="1384" w:type="dxa"/>
            <w:vMerge/>
          </w:tcPr>
          <w:p w14:paraId="73CE8A3B"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5599E9E6"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Р. Зайдуллы </w:t>
            </w:r>
            <w:r w:rsidRPr="00390053">
              <w:rPr>
                <w:rFonts w:ascii="Times New Roman" w:eastAsia="Calibri" w:hAnsi="Times New Roman" w:cs="Times New Roman"/>
                <w:sz w:val="24"/>
                <w:szCs w:val="24"/>
              </w:rPr>
              <w:t>«Карап торам Казаныма» («Любуюсь Казанью»). Образ Казани сквозь призму времени: прошлое, настоящее и будущее татарского народа.</w:t>
            </w:r>
            <w:r w:rsidRPr="00390053">
              <w:rPr>
                <w:rFonts w:ascii="Times New Roman" w:eastAsia="Calibri" w:hAnsi="Times New Roman" w:cs="Times New Roman"/>
                <w:b/>
                <w:sz w:val="24"/>
                <w:szCs w:val="24"/>
              </w:rPr>
              <w:t xml:space="preserve"> </w:t>
            </w:r>
            <w:r w:rsidRPr="00390053">
              <w:rPr>
                <w:rFonts w:ascii="Times New Roman" w:eastAsia="Calibri" w:hAnsi="Times New Roman" w:cs="Times New Roman"/>
                <w:sz w:val="24"/>
                <w:szCs w:val="24"/>
              </w:rPr>
              <w:t>Проблемы возрождения и сохранения нации.</w:t>
            </w:r>
            <w:r w:rsidRPr="00390053">
              <w:rPr>
                <w:rFonts w:ascii="Times New Roman" w:eastAsia="Calibri" w:hAnsi="Times New Roman" w:cs="Times New Roman"/>
                <w:sz w:val="24"/>
                <w:szCs w:val="24"/>
                <w:lang w:val="tt-RU"/>
              </w:rPr>
              <w:t xml:space="preserve"> Стихотворения «Хәтер көне» («День памяти»), «Без очарга әзерләнгән идек...» («Мы готовились к полету»).</w:t>
            </w:r>
          </w:p>
        </w:tc>
        <w:tc>
          <w:tcPr>
            <w:tcW w:w="851" w:type="dxa"/>
          </w:tcPr>
          <w:p w14:paraId="0CAF0F20"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32E3E7B0"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w:t>
            </w:r>
          </w:p>
          <w:p w14:paraId="73ACC9EF" w14:textId="77777777" w:rsidR="00D46910" w:rsidRPr="00390053" w:rsidRDefault="00D46910" w:rsidP="00D4691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46CBCC96" w14:textId="74768504" w:rsidR="00D46910" w:rsidRPr="00390053" w:rsidRDefault="00D46910"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стихотворений.</w:t>
            </w:r>
          </w:p>
          <w:p w14:paraId="57B5567C"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идейно-эмоционального содержания.</w:t>
            </w:r>
          </w:p>
          <w:p w14:paraId="62C3BA12"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Поиск в тексте и понимание значения и роли средств художественной выразительности.</w:t>
            </w:r>
          </w:p>
          <w:p w14:paraId="09C63B61"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Определение средств изображения и выражения чувств героя. </w:t>
            </w:r>
          </w:p>
        </w:tc>
      </w:tr>
      <w:tr w:rsidR="000E51EA" w:rsidRPr="00390053" w14:paraId="76057C2F" w14:textId="77777777" w:rsidTr="004D35F5">
        <w:trPr>
          <w:trHeight w:val="328"/>
        </w:trPr>
        <w:tc>
          <w:tcPr>
            <w:tcW w:w="1384" w:type="dxa"/>
            <w:vMerge/>
          </w:tcPr>
          <w:p w14:paraId="0AA117B9"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6117D9F7" w14:textId="77777777" w:rsidR="000E51EA" w:rsidRPr="00390053" w:rsidRDefault="000E51EA" w:rsidP="004D35F5">
            <w:pPr>
              <w:spacing w:after="0" w:line="240" w:lineRule="auto"/>
              <w:jc w:val="both"/>
              <w:rPr>
                <w:rFonts w:ascii="Times New Roman" w:eastAsia="Calibri" w:hAnsi="Times New Roman" w:cs="Times New Roman"/>
                <w:b/>
                <w:sz w:val="24"/>
                <w:szCs w:val="24"/>
                <w:lang w:val="tt-RU"/>
              </w:rPr>
            </w:pPr>
            <w:r w:rsidRPr="00390053">
              <w:rPr>
                <w:rFonts w:ascii="Times New Roman" w:eastAsia="Calibri" w:hAnsi="Times New Roman" w:cs="Times New Roman"/>
                <w:sz w:val="24"/>
                <w:szCs w:val="24"/>
                <w:lang w:val="tt-RU"/>
              </w:rPr>
              <w:t xml:space="preserve">Стихотворение Р. Миңнуллина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Туган телемә</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Родной язык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i/>
                <w:sz w:val="24"/>
                <w:szCs w:val="24"/>
                <w:lang w:val="tt-RU"/>
              </w:rPr>
              <w:t xml:space="preserve"> (для заучивания наизусть)</w:t>
            </w:r>
            <w:r w:rsidRPr="00390053">
              <w:rPr>
                <w:rFonts w:ascii="Times New Roman" w:eastAsia="Calibri" w:hAnsi="Times New Roman" w:cs="Times New Roman"/>
                <w:sz w:val="24"/>
                <w:szCs w:val="24"/>
                <w:lang w:val="tt-RU"/>
              </w:rPr>
              <w:t>. Образ родного языка, восхищение его крастотой и выразительностью.  Обращение автора к нему. Долг поэта перед родным языком.</w:t>
            </w:r>
            <w:r w:rsidRPr="00390053">
              <w:rPr>
                <w:rFonts w:ascii="Times New Roman" w:eastAsia="Calibri" w:hAnsi="Times New Roman" w:cs="Times New Roman"/>
                <w:b/>
                <w:sz w:val="24"/>
                <w:szCs w:val="24"/>
                <w:lang w:val="tt-RU"/>
              </w:rPr>
              <w:t xml:space="preserve"> </w:t>
            </w:r>
          </w:p>
          <w:p w14:paraId="6B11B6B0"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Раш. Ахметзянова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И туган тел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Мой родной язык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Бергәләп  җырлыйк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Споем вместе</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Раскрытие в стихотворениях ценности и значимости родного языка, его роли в жизни человека. Язык как символ единства нации.</w:t>
            </w:r>
          </w:p>
        </w:tc>
        <w:tc>
          <w:tcPr>
            <w:tcW w:w="851" w:type="dxa"/>
          </w:tcPr>
          <w:p w14:paraId="219A759A"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3D9E4B92"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w:t>
            </w:r>
          </w:p>
          <w:p w14:paraId="3D4F0684" w14:textId="77777777" w:rsidR="00D46910" w:rsidRPr="00390053" w:rsidRDefault="00D46910" w:rsidP="00D4691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4EB48514"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Участие в беседе.</w:t>
            </w:r>
          </w:p>
          <w:p w14:paraId="7E622E4C"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проблематики, идейно-эмоционального содержания произведения.</w:t>
            </w:r>
          </w:p>
          <w:p w14:paraId="1797183E" w14:textId="77777777" w:rsidR="000E51EA" w:rsidRPr="00390053" w:rsidRDefault="00B23DBF"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Выявление</w:t>
            </w:r>
            <w:r w:rsidR="000E51EA" w:rsidRPr="00390053">
              <w:rPr>
                <w:rFonts w:ascii="Times New Roman" w:eastAsia="Calibri" w:hAnsi="Times New Roman" w:cs="Times New Roman"/>
                <w:sz w:val="24"/>
                <w:szCs w:val="24"/>
              </w:rPr>
              <w:t xml:space="preserve"> средств изображения и выражения чувств лирического героя.</w:t>
            </w:r>
          </w:p>
          <w:p w14:paraId="1A89B51A"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наизусть произведения.</w:t>
            </w:r>
          </w:p>
          <w:p w14:paraId="2FF5713A" w14:textId="77777777" w:rsidR="000E51EA" w:rsidRPr="00390053" w:rsidRDefault="000E51EA" w:rsidP="004D35F5">
            <w:pPr>
              <w:spacing w:after="0" w:line="240" w:lineRule="auto"/>
              <w:jc w:val="both"/>
              <w:rPr>
                <w:rFonts w:ascii="Times New Roman" w:eastAsia="Calibri" w:hAnsi="Times New Roman" w:cs="Times New Roman"/>
                <w:sz w:val="24"/>
                <w:szCs w:val="24"/>
              </w:rPr>
            </w:pPr>
          </w:p>
        </w:tc>
      </w:tr>
      <w:tr w:rsidR="000E51EA" w:rsidRPr="00390053" w14:paraId="039DD34C" w14:textId="77777777" w:rsidTr="004D35F5">
        <w:trPr>
          <w:trHeight w:val="374"/>
        </w:trPr>
        <w:tc>
          <w:tcPr>
            <w:tcW w:w="1384" w:type="dxa"/>
            <w:vMerge w:val="restart"/>
            <w:tcBorders>
              <w:top w:val="nil"/>
            </w:tcBorders>
          </w:tcPr>
          <w:p w14:paraId="4B7A072B" w14:textId="77777777" w:rsidR="000E51EA" w:rsidRPr="00390053" w:rsidRDefault="000E51EA" w:rsidP="004D35F5">
            <w:pPr>
              <w:spacing w:after="0" w:line="240" w:lineRule="auto"/>
              <w:rPr>
                <w:rFonts w:ascii="Times New Roman" w:eastAsia="Calibri" w:hAnsi="Times New Roman" w:cs="Times New Roman"/>
                <w:sz w:val="24"/>
                <w:szCs w:val="24"/>
              </w:rPr>
            </w:pPr>
          </w:p>
        </w:tc>
        <w:tc>
          <w:tcPr>
            <w:tcW w:w="3402" w:type="dxa"/>
          </w:tcPr>
          <w:p w14:paraId="2371CC46"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Татарская литература зарубежья: Г. Исхаки </w:t>
            </w:r>
            <w:r w:rsidRPr="00390053">
              <w:rPr>
                <w:rFonts w:ascii="Times New Roman" w:eastAsia="Calibri" w:hAnsi="Times New Roman" w:cs="Times New Roman"/>
                <w:sz w:val="24"/>
                <w:szCs w:val="24"/>
              </w:rPr>
              <w:t>«Татарны</w:t>
            </w:r>
            <w:r w:rsidRPr="00390053">
              <w:rPr>
                <w:rFonts w:ascii="Times New Roman" w:eastAsia="Calibri" w:hAnsi="Times New Roman" w:cs="Times New Roman"/>
                <w:sz w:val="24"/>
                <w:szCs w:val="24"/>
                <w:lang w:val="tt-RU"/>
              </w:rPr>
              <w:t>ң</w:t>
            </w:r>
            <w:r w:rsidRPr="00390053">
              <w:rPr>
                <w:rFonts w:ascii="Times New Roman" w:eastAsia="Calibri" w:hAnsi="Times New Roman" w:cs="Times New Roman"/>
                <w:sz w:val="24"/>
                <w:szCs w:val="24"/>
              </w:rPr>
              <w:t xml:space="preserve"> кызы» («Татарка»).</w:t>
            </w:r>
            <w:r w:rsidRPr="00390053">
              <w:rPr>
                <w:rFonts w:ascii="Times New Roman" w:eastAsia="Calibri" w:hAnsi="Times New Roman" w:cs="Times New Roman"/>
                <w:sz w:val="24"/>
                <w:szCs w:val="24"/>
                <w:lang w:val="tt-RU"/>
              </w:rPr>
              <w:t xml:space="preserve"> На</w:t>
            </w:r>
            <w:r w:rsidRPr="00390053">
              <w:rPr>
                <w:rFonts w:ascii="Times New Roman" w:eastAsia="Calibri" w:hAnsi="Times New Roman" w:cs="Times New Roman"/>
                <w:sz w:val="24"/>
                <w:szCs w:val="24"/>
              </w:rPr>
              <w:t>циональный характер и ментальность</w:t>
            </w:r>
            <w:r w:rsidRPr="00390053">
              <w:rPr>
                <w:rFonts w:ascii="Times New Roman" w:eastAsia="Calibri" w:hAnsi="Times New Roman" w:cs="Times New Roman"/>
                <w:sz w:val="24"/>
                <w:szCs w:val="24"/>
                <w:lang w:val="tt-RU"/>
              </w:rPr>
              <w:t>.</w:t>
            </w:r>
          </w:p>
          <w:p w14:paraId="5FB65020" w14:textId="77777777" w:rsidR="005A1E83" w:rsidRPr="00390053" w:rsidRDefault="005A1E83" w:rsidP="005A1E83">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Контраст.</w:t>
            </w:r>
          </w:p>
          <w:p w14:paraId="702CCC64"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p>
        </w:tc>
        <w:tc>
          <w:tcPr>
            <w:tcW w:w="851" w:type="dxa"/>
          </w:tcPr>
          <w:p w14:paraId="01AA0055"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71DB74D9"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 произведения.</w:t>
            </w:r>
          </w:p>
          <w:p w14:paraId="0B1E9CFA"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Участие в беседе, решение проблемного вопроса.</w:t>
            </w:r>
          </w:p>
          <w:p w14:paraId="3078D04E"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тематики и проблематики, выявление главной мысли произведения.</w:t>
            </w:r>
          </w:p>
          <w:p w14:paraId="25DBFDA1"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Интерпретация художественного текста.</w:t>
            </w:r>
          </w:p>
        </w:tc>
      </w:tr>
      <w:tr w:rsidR="000E51EA" w:rsidRPr="00390053" w14:paraId="69B49711" w14:textId="77777777" w:rsidTr="004D35F5">
        <w:trPr>
          <w:trHeight w:val="336"/>
        </w:trPr>
        <w:tc>
          <w:tcPr>
            <w:tcW w:w="1384" w:type="dxa"/>
            <w:vMerge/>
          </w:tcPr>
          <w:p w14:paraId="58BFBADD"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4E708939"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Комедия Г. Исхаки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Җан Баевич</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Потеря себя, своей национальной сущности. Осмеяние низменных качеств человека. Утрата душевной связи человека со своими корнями. Неразрывное единство действия и сатиры. Мастерство автора в создании индивидуальных характеров.</w:t>
            </w:r>
          </w:p>
          <w:p w14:paraId="4E4D40D9" w14:textId="77777777" w:rsidR="000E51EA" w:rsidRPr="00390053" w:rsidRDefault="000E51EA" w:rsidP="005A1E83">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lastRenderedPageBreak/>
              <w:t>Теория литературы:</w:t>
            </w:r>
            <w:r w:rsidRPr="00390053">
              <w:rPr>
                <w:rFonts w:ascii="Times New Roman" w:eastAsia="Calibri" w:hAnsi="Times New Roman" w:cs="Times New Roman"/>
                <w:sz w:val="24"/>
                <w:szCs w:val="24"/>
                <w:lang w:val="tt-RU"/>
              </w:rPr>
              <w:t xml:space="preserve"> </w:t>
            </w:r>
            <w:r w:rsidR="005A1E83" w:rsidRPr="00390053">
              <w:rPr>
                <w:rFonts w:ascii="Times New Roman" w:eastAsia="Calibri" w:hAnsi="Times New Roman" w:cs="Times New Roman"/>
                <w:sz w:val="24"/>
                <w:szCs w:val="24"/>
                <w:lang w:val="tt-RU"/>
              </w:rPr>
              <w:t>Сатирический пафос</w:t>
            </w:r>
            <w:r w:rsidRPr="00390053">
              <w:rPr>
                <w:rFonts w:ascii="Times New Roman" w:eastAsia="Calibri" w:hAnsi="Times New Roman" w:cs="Times New Roman"/>
                <w:sz w:val="24"/>
                <w:szCs w:val="24"/>
                <w:lang w:val="tt-RU"/>
              </w:rPr>
              <w:t>. Фарс.</w:t>
            </w:r>
          </w:p>
        </w:tc>
        <w:tc>
          <w:tcPr>
            <w:tcW w:w="851" w:type="dxa"/>
          </w:tcPr>
          <w:p w14:paraId="04BDA951"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2</w:t>
            </w:r>
          </w:p>
        </w:tc>
        <w:tc>
          <w:tcPr>
            <w:tcW w:w="3827" w:type="dxa"/>
          </w:tcPr>
          <w:p w14:paraId="7B152BCA"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 произведения.</w:t>
            </w:r>
          </w:p>
          <w:p w14:paraId="763DDA64"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по ролям.</w:t>
            </w:r>
          </w:p>
          <w:p w14:paraId="3DF031D4"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Участие в беседе, решение проблемного вопроса.</w:t>
            </w:r>
          </w:p>
          <w:p w14:paraId="42B46376" w14:textId="44A9AD07" w:rsidR="000E51EA" w:rsidRPr="00390053" w:rsidRDefault="00D46910"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художественного текста: о</w:t>
            </w:r>
            <w:r w:rsidR="000E51EA" w:rsidRPr="00390053">
              <w:rPr>
                <w:rFonts w:ascii="Times New Roman" w:eastAsia="Calibri" w:hAnsi="Times New Roman" w:cs="Times New Roman"/>
                <w:sz w:val="24"/>
                <w:szCs w:val="24"/>
              </w:rPr>
              <w:t>пределение тематики и проблематики, выявление главной мысли произведения.</w:t>
            </w:r>
          </w:p>
          <w:p w14:paraId="1D5890B8"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Использование литературоведческих терминов в процессе анализа произведения.</w:t>
            </w:r>
          </w:p>
        </w:tc>
      </w:tr>
      <w:tr w:rsidR="000E51EA" w:rsidRPr="00390053" w14:paraId="65A5F641" w14:textId="77777777" w:rsidTr="004D35F5">
        <w:trPr>
          <w:trHeight w:val="3254"/>
        </w:trPr>
        <w:tc>
          <w:tcPr>
            <w:tcW w:w="1384" w:type="dxa"/>
            <w:vMerge w:val="restart"/>
          </w:tcPr>
          <w:p w14:paraId="5014582B"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3787402A" w14:textId="77777777" w:rsidR="000E51EA" w:rsidRPr="00390053" w:rsidRDefault="000E51EA" w:rsidP="004D35F5">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i/>
                <w:sz w:val="24"/>
                <w:szCs w:val="24"/>
                <w:lang w:val="tt-RU"/>
              </w:rPr>
              <w:t>Внеклассное чтение:</w:t>
            </w:r>
          </w:p>
          <w:p w14:paraId="5AB55D3A"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А. Махмутова «Сорбоннада белем алган Сара» («Сара, выпускница Сорбонны»), «Ләбибә Хөсәения» («Лябиба Хусаения», «Фатиха Аитова»), «Зөһрә Акчурина-Гаспралы» («Зухра Акчурина-Гаспралы»),  «Мөхлисә Буби» («Мухлиса Буби»). Книга «Вакыт</w:t>
            </w:r>
            <w:r w:rsidR="00B23DBF" w:rsidRPr="00390053">
              <w:rPr>
                <w:rFonts w:ascii="Times New Roman" w:eastAsia="Calibri" w:hAnsi="Times New Roman" w:cs="Times New Roman"/>
                <w:sz w:val="24"/>
                <w:szCs w:val="24"/>
                <w:lang w:val="tt-RU"/>
              </w:rPr>
              <w:t xml:space="preserve"> инде: без дә торыйк...</w:t>
            </w:r>
            <w:r w:rsidRPr="00390053">
              <w:rPr>
                <w:rFonts w:ascii="Times New Roman" w:eastAsia="Calibri" w:hAnsi="Times New Roman" w:cs="Times New Roman"/>
                <w:sz w:val="24"/>
                <w:szCs w:val="24"/>
                <w:lang w:val="tt-RU"/>
              </w:rPr>
              <w:t>». Женские образы. Татарская женская поэзия.</w:t>
            </w:r>
          </w:p>
        </w:tc>
        <w:tc>
          <w:tcPr>
            <w:tcW w:w="851" w:type="dxa"/>
          </w:tcPr>
          <w:p w14:paraId="7AC66F54"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29A9F3FC"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произведений</w:t>
            </w:r>
          </w:p>
          <w:p w14:paraId="3C5FB125" w14:textId="77777777" w:rsidR="00D46910" w:rsidRPr="00390053" w:rsidRDefault="00D46910" w:rsidP="00D4691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79C0915C"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героя.</w:t>
            </w:r>
          </w:p>
          <w:p w14:paraId="6B95781F"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Составление тезисного плана устного высказывания.</w:t>
            </w:r>
          </w:p>
          <w:p w14:paraId="602E2749"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Рассказывание.</w:t>
            </w:r>
          </w:p>
        </w:tc>
      </w:tr>
      <w:tr w:rsidR="000E51EA" w:rsidRPr="00390053" w14:paraId="1417584E" w14:textId="77777777" w:rsidTr="004D35F5">
        <w:trPr>
          <w:trHeight w:val="290"/>
        </w:trPr>
        <w:tc>
          <w:tcPr>
            <w:tcW w:w="1384" w:type="dxa"/>
            <w:vMerge/>
          </w:tcPr>
          <w:p w14:paraId="2AE51A8B" w14:textId="77777777" w:rsidR="000E51EA" w:rsidRPr="00390053" w:rsidRDefault="000E51EA" w:rsidP="004D35F5">
            <w:pPr>
              <w:spacing w:after="0" w:line="240" w:lineRule="auto"/>
              <w:jc w:val="center"/>
              <w:rPr>
                <w:rFonts w:ascii="Times New Roman" w:eastAsia="Calibri" w:hAnsi="Times New Roman" w:cs="Times New Roman"/>
                <w:sz w:val="24"/>
                <w:szCs w:val="24"/>
              </w:rPr>
            </w:pPr>
          </w:p>
        </w:tc>
        <w:tc>
          <w:tcPr>
            <w:tcW w:w="3402" w:type="dxa"/>
          </w:tcPr>
          <w:p w14:paraId="323814CC"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Повторение.</w:t>
            </w:r>
          </w:p>
          <w:p w14:paraId="2C82A8D5" w14:textId="77777777" w:rsidR="000E51EA" w:rsidRPr="00390053" w:rsidRDefault="000E51EA" w:rsidP="004D35F5">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i/>
                <w:sz w:val="24"/>
                <w:szCs w:val="24"/>
                <w:lang w:val="tt-RU"/>
              </w:rPr>
              <w:t>Контрольная работа.</w:t>
            </w:r>
          </w:p>
        </w:tc>
        <w:tc>
          <w:tcPr>
            <w:tcW w:w="851" w:type="dxa"/>
          </w:tcPr>
          <w:p w14:paraId="2B93BB3D" w14:textId="77777777" w:rsidR="000E51EA" w:rsidRPr="00390053" w:rsidRDefault="000E51EA" w:rsidP="004D35F5">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Pr>
          <w:p w14:paraId="5D82CE0D"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Комплексное повторение.</w:t>
            </w:r>
          </w:p>
          <w:p w14:paraId="7E27C014"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Выполнение контрольных тестовых заданий. </w:t>
            </w:r>
          </w:p>
          <w:p w14:paraId="5600CD07"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Ответы на вопросы.</w:t>
            </w:r>
          </w:p>
          <w:p w14:paraId="77C678DB" w14:textId="77777777" w:rsidR="000E51EA" w:rsidRPr="00390053" w:rsidRDefault="000E51EA" w:rsidP="004D35F5">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Обобщение материала.</w:t>
            </w:r>
          </w:p>
        </w:tc>
      </w:tr>
      <w:tr w:rsidR="000E51EA" w:rsidRPr="00390053" w14:paraId="366CDC12" w14:textId="77777777" w:rsidTr="004D35F5">
        <w:trPr>
          <w:trHeight w:val="561"/>
        </w:trPr>
        <w:tc>
          <w:tcPr>
            <w:tcW w:w="1384" w:type="dxa"/>
            <w:tcBorders>
              <w:bottom w:val="single" w:sz="4" w:space="0" w:color="auto"/>
            </w:tcBorders>
          </w:tcPr>
          <w:p w14:paraId="5EA36DCB" w14:textId="77777777" w:rsidR="000E51EA" w:rsidRPr="00390053" w:rsidRDefault="000E51EA" w:rsidP="004D35F5">
            <w:pPr>
              <w:spacing w:after="0" w:line="240" w:lineRule="auto"/>
              <w:jc w:val="center"/>
              <w:rPr>
                <w:rFonts w:ascii="Times New Roman" w:eastAsia="Calibri" w:hAnsi="Times New Roman" w:cs="Times New Roman"/>
                <w:sz w:val="24"/>
                <w:szCs w:val="24"/>
              </w:rPr>
            </w:pPr>
            <w:r w:rsidRPr="00390053">
              <w:rPr>
                <w:rFonts w:ascii="Times New Roman" w:eastAsia="Calibri" w:hAnsi="Times New Roman" w:cs="Times New Roman"/>
                <w:sz w:val="24"/>
                <w:szCs w:val="24"/>
              </w:rPr>
              <w:t>Всего</w:t>
            </w:r>
          </w:p>
        </w:tc>
        <w:tc>
          <w:tcPr>
            <w:tcW w:w="3402" w:type="dxa"/>
            <w:tcBorders>
              <w:bottom w:val="single" w:sz="4" w:space="0" w:color="auto"/>
            </w:tcBorders>
          </w:tcPr>
          <w:p w14:paraId="3EB7ED32"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p>
        </w:tc>
        <w:tc>
          <w:tcPr>
            <w:tcW w:w="851" w:type="dxa"/>
            <w:tcBorders>
              <w:bottom w:val="single" w:sz="4" w:space="0" w:color="auto"/>
            </w:tcBorders>
          </w:tcPr>
          <w:p w14:paraId="311378F2" w14:textId="77777777" w:rsidR="000E51EA" w:rsidRPr="00390053" w:rsidRDefault="000E51EA" w:rsidP="004D35F5">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35 ч.</w:t>
            </w:r>
          </w:p>
        </w:tc>
        <w:tc>
          <w:tcPr>
            <w:tcW w:w="3827" w:type="dxa"/>
            <w:tcBorders>
              <w:bottom w:val="single" w:sz="4" w:space="0" w:color="auto"/>
            </w:tcBorders>
          </w:tcPr>
          <w:p w14:paraId="5313B753" w14:textId="77777777" w:rsidR="000E51EA" w:rsidRPr="00390053" w:rsidRDefault="000E51EA" w:rsidP="004D35F5">
            <w:pPr>
              <w:spacing w:after="0" w:line="240" w:lineRule="auto"/>
              <w:jc w:val="both"/>
              <w:rPr>
                <w:rFonts w:ascii="Times New Roman" w:eastAsia="Calibri" w:hAnsi="Times New Roman" w:cs="Times New Roman"/>
                <w:sz w:val="24"/>
                <w:szCs w:val="24"/>
              </w:rPr>
            </w:pPr>
          </w:p>
        </w:tc>
      </w:tr>
    </w:tbl>
    <w:p w14:paraId="09436E1E" w14:textId="77777777" w:rsidR="000E51EA" w:rsidRPr="00390053" w:rsidRDefault="000E51EA" w:rsidP="000E51EA">
      <w:pPr>
        <w:spacing w:after="0" w:line="240" w:lineRule="auto"/>
        <w:ind w:left="360"/>
        <w:rPr>
          <w:rFonts w:ascii="Times New Roman" w:hAnsi="Times New Roman" w:cs="Times New Roman"/>
          <w:b/>
          <w:sz w:val="24"/>
          <w:szCs w:val="24"/>
        </w:rPr>
      </w:pPr>
    </w:p>
    <w:p w14:paraId="7AE424A0" w14:textId="77777777" w:rsidR="000E51EA" w:rsidRPr="00390053" w:rsidRDefault="000E51EA" w:rsidP="000E51EA">
      <w:pPr>
        <w:spacing w:after="0" w:line="240" w:lineRule="auto"/>
        <w:ind w:left="360"/>
        <w:jc w:val="center"/>
        <w:rPr>
          <w:rFonts w:ascii="Times New Roman" w:hAnsi="Times New Roman" w:cs="Times New Roman"/>
          <w:b/>
          <w:sz w:val="24"/>
          <w:szCs w:val="24"/>
        </w:rPr>
      </w:pPr>
      <w:r w:rsidRPr="00390053">
        <w:rPr>
          <w:rFonts w:ascii="Times New Roman" w:hAnsi="Times New Roman" w:cs="Times New Roman"/>
          <w:b/>
          <w:sz w:val="24"/>
          <w:szCs w:val="24"/>
        </w:rPr>
        <w:t>11 класс</w:t>
      </w:r>
    </w:p>
    <w:p w14:paraId="1D5E0304" w14:textId="77777777" w:rsidR="000E51EA" w:rsidRPr="00390053" w:rsidRDefault="000E51EA" w:rsidP="000E51EA">
      <w:pPr>
        <w:pStyle w:val="a6"/>
        <w:spacing w:after="0" w:line="240" w:lineRule="auto"/>
        <w:rPr>
          <w:rFonts w:ascii="Times New Roman" w:hAnsi="Times New Roman"/>
          <w:b/>
          <w:sz w:val="24"/>
          <w:szCs w:val="24"/>
        </w:rPr>
      </w:pP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3402"/>
        <w:gridCol w:w="851"/>
        <w:gridCol w:w="3827"/>
      </w:tblGrid>
      <w:tr w:rsidR="000E51EA" w:rsidRPr="00390053" w14:paraId="250007C5" w14:textId="77777777" w:rsidTr="000E51EA">
        <w:trPr>
          <w:trHeight w:val="192"/>
        </w:trPr>
        <w:tc>
          <w:tcPr>
            <w:tcW w:w="1384" w:type="dxa"/>
            <w:tcBorders>
              <w:top w:val="single" w:sz="4" w:space="0" w:color="auto"/>
              <w:left w:val="single" w:sz="4" w:space="0" w:color="auto"/>
              <w:right w:val="single" w:sz="4" w:space="0" w:color="auto"/>
            </w:tcBorders>
            <w:hideMark/>
          </w:tcPr>
          <w:p w14:paraId="3AA671B7" w14:textId="77777777" w:rsidR="000E51EA" w:rsidRPr="00390053" w:rsidRDefault="000E51EA" w:rsidP="000E51EA">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Блок</w:t>
            </w:r>
          </w:p>
        </w:tc>
        <w:tc>
          <w:tcPr>
            <w:tcW w:w="3402" w:type="dxa"/>
            <w:tcBorders>
              <w:top w:val="single" w:sz="4" w:space="0" w:color="auto"/>
              <w:left w:val="single" w:sz="4" w:space="0" w:color="auto"/>
              <w:right w:val="single" w:sz="4" w:space="0" w:color="auto"/>
            </w:tcBorders>
            <w:hideMark/>
          </w:tcPr>
          <w:p w14:paraId="1E655B57" w14:textId="77777777" w:rsidR="000E51EA" w:rsidRPr="00390053" w:rsidRDefault="000E51EA" w:rsidP="000E51EA">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Тема</w:t>
            </w:r>
          </w:p>
          <w:p w14:paraId="316DD4A0" w14:textId="77777777" w:rsidR="000E51EA" w:rsidRPr="00390053" w:rsidRDefault="000E51EA" w:rsidP="000E51EA">
            <w:pPr>
              <w:spacing w:after="0" w:line="240" w:lineRule="auto"/>
              <w:jc w:val="center"/>
              <w:rPr>
                <w:rFonts w:ascii="Times New Roman" w:eastAsia="Calibri" w:hAnsi="Times New Roman" w:cs="Times New Roman"/>
                <w:b/>
                <w:sz w:val="24"/>
                <w:szCs w:val="24"/>
              </w:rPr>
            </w:pPr>
          </w:p>
        </w:tc>
        <w:tc>
          <w:tcPr>
            <w:tcW w:w="851" w:type="dxa"/>
            <w:tcBorders>
              <w:top w:val="single" w:sz="4" w:space="0" w:color="auto"/>
              <w:left w:val="single" w:sz="4" w:space="0" w:color="auto"/>
              <w:right w:val="single" w:sz="4" w:space="0" w:color="auto"/>
            </w:tcBorders>
            <w:hideMark/>
          </w:tcPr>
          <w:p w14:paraId="5D82C48E" w14:textId="77777777" w:rsidR="000E51EA" w:rsidRPr="00390053" w:rsidRDefault="000E51EA" w:rsidP="000E51EA">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Кол-во часов</w:t>
            </w:r>
          </w:p>
          <w:p w14:paraId="7CBB71E5" w14:textId="77777777" w:rsidR="000E51EA" w:rsidRPr="00390053" w:rsidRDefault="000E51EA" w:rsidP="000E51EA">
            <w:pPr>
              <w:spacing w:after="0" w:line="240" w:lineRule="auto"/>
              <w:jc w:val="center"/>
              <w:rPr>
                <w:rFonts w:ascii="Times New Roman" w:eastAsia="Calibri" w:hAnsi="Times New Roman" w:cs="Times New Roman"/>
                <w:b/>
                <w:sz w:val="24"/>
                <w:szCs w:val="24"/>
                <w:lang w:val="tt-RU"/>
              </w:rPr>
            </w:pPr>
          </w:p>
          <w:p w14:paraId="3E0D5720" w14:textId="77777777" w:rsidR="000E51EA" w:rsidRPr="00390053" w:rsidRDefault="000E51EA" w:rsidP="000E51EA">
            <w:pPr>
              <w:spacing w:after="0" w:line="240" w:lineRule="auto"/>
              <w:jc w:val="center"/>
              <w:rPr>
                <w:rFonts w:ascii="Times New Roman" w:eastAsia="Calibri" w:hAnsi="Times New Roman" w:cs="Times New Roman"/>
                <w:b/>
                <w:sz w:val="24"/>
                <w:szCs w:val="24"/>
              </w:rPr>
            </w:pPr>
          </w:p>
        </w:tc>
        <w:tc>
          <w:tcPr>
            <w:tcW w:w="3827" w:type="dxa"/>
            <w:tcBorders>
              <w:top w:val="single" w:sz="4" w:space="0" w:color="auto"/>
              <w:left w:val="single" w:sz="4" w:space="0" w:color="auto"/>
              <w:right w:val="single" w:sz="4" w:space="0" w:color="auto"/>
            </w:tcBorders>
          </w:tcPr>
          <w:p w14:paraId="20D4470F" w14:textId="77777777" w:rsidR="000E51EA" w:rsidRPr="00390053" w:rsidRDefault="000E51EA" w:rsidP="000E51EA">
            <w:pPr>
              <w:spacing w:after="0" w:line="240" w:lineRule="auto"/>
              <w:jc w:val="center"/>
              <w:rPr>
                <w:rFonts w:ascii="Times New Roman" w:eastAsia="Calibri" w:hAnsi="Times New Roman" w:cs="Times New Roman"/>
                <w:b/>
                <w:sz w:val="24"/>
                <w:szCs w:val="24"/>
              </w:rPr>
            </w:pPr>
          </w:p>
          <w:p w14:paraId="0AB6DB86" w14:textId="77777777" w:rsidR="000E51EA" w:rsidRPr="00390053" w:rsidRDefault="000E51EA" w:rsidP="000E51EA">
            <w:pPr>
              <w:spacing w:after="0" w:line="240" w:lineRule="auto"/>
              <w:jc w:val="center"/>
              <w:rPr>
                <w:rFonts w:ascii="Times New Roman" w:eastAsia="Calibri" w:hAnsi="Times New Roman" w:cs="Times New Roman"/>
                <w:b/>
                <w:sz w:val="24"/>
                <w:szCs w:val="24"/>
                <w:lang w:val="tt-RU"/>
              </w:rPr>
            </w:pPr>
            <w:r w:rsidRPr="00390053">
              <w:rPr>
                <w:rFonts w:ascii="Times New Roman" w:eastAsia="Calibri" w:hAnsi="Times New Roman" w:cs="Times New Roman"/>
                <w:b/>
                <w:sz w:val="24"/>
                <w:szCs w:val="24"/>
                <w:lang w:val="tt-RU"/>
              </w:rPr>
              <w:t xml:space="preserve">Характеристики основных видов </w:t>
            </w:r>
          </w:p>
          <w:p w14:paraId="24106BB0" w14:textId="77777777" w:rsidR="000E51EA" w:rsidRPr="00390053" w:rsidRDefault="000E51EA" w:rsidP="000E51EA">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lang w:val="tt-RU"/>
              </w:rPr>
              <w:t>деятельности обучающихся</w:t>
            </w:r>
          </w:p>
        </w:tc>
      </w:tr>
      <w:tr w:rsidR="000E51EA" w:rsidRPr="00390053" w14:paraId="75F89FA2" w14:textId="77777777" w:rsidTr="000E51EA">
        <w:trPr>
          <w:trHeight w:val="419"/>
        </w:trPr>
        <w:tc>
          <w:tcPr>
            <w:tcW w:w="1384" w:type="dxa"/>
            <w:tcBorders>
              <w:top w:val="nil"/>
              <w:left w:val="single" w:sz="4" w:space="0" w:color="auto"/>
              <w:bottom w:val="single" w:sz="4" w:space="0" w:color="auto"/>
              <w:right w:val="single" w:sz="4" w:space="0" w:color="auto"/>
            </w:tcBorders>
            <w:hideMark/>
          </w:tcPr>
          <w:p w14:paraId="0D36D953" w14:textId="77777777" w:rsidR="000E51EA" w:rsidRPr="00390053" w:rsidRDefault="000E51EA" w:rsidP="000E51EA">
            <w:pPr>
              <w:spacing w:after="0" w:line="240" w:lineRule="auto"/>
              <w:rPr>
                <w:rFonts w:ascii="Times New Roman" w:eastAsia="Calibri" w:hAnsi="Times New Roman" w:cs="Times New Roman"/>
                <w:sz w:val="24"/>
                <w:szCs w:val="24"/>
              </w:rPr>
            </w:pPr>
            <w:r w:rsidRPr="00390053">
              <w:rPr>
                <w:rFonts w:ascii="Times New Roman" w:eastAsia="Calibri" w:hAnsi="Times New Roman" w:cs="Times New Roman"/>
                <w:sz w:val="24"/>
                <w:szCs w:val="24"/>
              </w:rPr>
              <w:t>Человек и общество</w:t>
            </w:r>
          </w:p>
          <w:p w14:paraId="0C3C06F1" w14:textId="77777777" w:rsidR="000E51EA" w:rsidRPr="00390053" w:rsidRDefault="000E51EA" w:rsidP="000E51EA">
            <w:pPr>
              <w:spacing w:after="0" w:line="240" w:lineRule="auto"/>
              <w:rPr>
                <w:rFonts w:ascii="Times New Roman" w:eastAsia="Calibri" w:hAnsi="Times New Roman" w:cs="Times New Roman"/>
                <w:sz w:val="24"/>
                <w:szCs w:val="24"/>
              </w:rPr>
            </w:pPr>
          </w:p>
          <w:p w14:paraId="75E31175" w14:textId="77777777" w:rsidR="000E51EA" w:rsidRPr="00390053" w:rsidRDefault="000E51EA" w:rsidP="000E51EA">
            <w:pPr>
              <w:spacing w:after="0" w:line="240" w:lineRule="auto"/>
              <w:rPr>
                <w:rFonts w:ascii="Times New Roman" w:eastAsia="Calibri" w:hAnsi="Times New Roman" w:cs="Times New Roman"/>
                <w:sz w:val="24"/>
                <w:szCs w:val="24"/>
              </w:rPr>
            </w:pPr>
          </w:p>
        </w:tc>
        <w:tc>
          <w:tcPr>
            <w:tcW w:w="3402" w:type="dxa"/>
            <w:tcBorders>
              <w:top w:val="nil"/>
              <w:left w:val="single" w:sz="4" w:space="0" w:color="auto"/>
              <w:bottom w:val="single" w:sz="4" w:space="0" w:color="auto"/>
              <w:right w:val="single" w:sz="4" w:space="0" w:color="auto"/>
            </w:tcBorders>
          </w:tcPr>
          <w:p w14:paraId="2321A167"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Г. Тукая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Өзелгән өмид</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Разбитая надежда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Выражение утраченных надежд и веры в свелое будущее татарского народа. Подавленное состояние героя. Глубокий психологизм, трагические переживания, мотивы ненависти к жестокой действительности. </w:t>
            </w:r>
          </w:p>
          <w:p w14:paraId="5C39B579" w14:textId="724763EC"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С. Рамиева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Сүзем һәм үзем</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Я и мо</w:t>
            </w:r>
            <w:r w:rsidR="0026594E" w:rsidRPr="00390053">
              <w:rPr>
                <w:rFonts w:ascii="Times New Roman" w:eastAsia="Calibri" w:hAnsi="Times New Roman" w:cs="Times New Roman"/>
                <w:sz w:val="24"/>
                <w:szCs w:val="24"/>
                <w:lang w:val="tt-RU"/>
              </w:rPr>
              <w:t>е</w:t>
            </w:r>
            <w:r w:rsidRPr="00390053">
              <w:rPr>
                <w:rFonts w:ascii="Times New Roman" w:eastAsia="Calibri" w:hAnsi="Times New Roman" w:cs="Times New Roman"/>
                <w:sz w:val="24"/>
                <w:szCs w:val="24"/>
                <w:lang w:val="tt-RU"/>
              </w:rPr>
              <w:t xml:space="preserve"> слово</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Поиск жизненного идеала. Духовный мир лирического героя. Определение новых путей творческой деятельности поэта. Противопоставление </w:t>
            </w:r>
            <w:r w:rsidRPr="00390053">
              <w:rPr>
                <w:rFonts w:ascii="Times New Roman" w:eastAsia="Calibri" w:hAnsi="Times New Roman" w:cs="Times New Roman"/>
                <w:sz w:val="24"/>
                <w:szCs w:val="24"/>
                <w:lang w:val="tt-RU"/>
              </w:rPr>
              <w:lastRenderedPageBreak/>
              <w:t xml:space="preserve">его надежд и реальной действительности.  </w:t>
            </w:r>
          </w:p>
          <w:p w14:paraId="2CF3C09E"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Дардменда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Куанды ил, канат какты мәләкләр...</w:t>
            </w:r>
            <w:r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Когда страна возликовала...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Смысл, вложенный поэтом в понятие мотива Отчизны, родной земли. Чувство тоски, переходящее в глубокий драматизм переживаний лирического героя. Боль поэта за судьбу народа. Переживания, связанные с потерей связи с народом. Чувство отчуждения и связанные с ним экзистенциальные страдания поэта.</w:t>
            </w:r>
          </w:p>
          <w:p w14:paraId="1E314930" w14:textId="77777777" w:rsidR="004D35F5" w:rsidRPr="00390053" w:rsidRDefault="004D35F5"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Экзистенциализм.</w:t>
            </w:r>
          </w:p>
        </w:tc>
        <w:tc>
          <w:tcPr>
            <w:tcW w:w="851" w:type="dxa"/>
            <w:tcBorders>
              <w:top w:val="nil"/>
              <w:left w:val="single" w:sz="4" w:space="0" w:color="auto"/>
              <w:bottom w:val="single" w:sz="4" w:space="0" w:color="auto"/>
              <w:right w:val="single" w:sz="4" w:space="0" w:color="auto"/>
            </w:tcBorders>
          </w:tcPr>
          <w:p w14:paraId="63D17D78" w14:textId="77777777" w:rsidR="000E51EA" w:rsidRPr="00390053" w:rsidRDefault="000E51EA" w:rsidP="002D4F50">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2</w:t>
            </w:r>
          </w:p>
        </w:tc>
        <w:tc>
          <w:tcPr>
            <w:tcW w:w="3827" w:type="dxa"/>
            <w:tcBorders>
              <w:top w:val="nil"/>
              <w:left w:val="single" w:sz="4" w:space="0" w:color="auto"/>
              <w:bottom w:val="single" w:sz="4" w:space="0" w:color="auto"/>
              <w:right w:val="single" w:sz="4" w:space="0" w:color="auto"/>
            </w:tcBorders>
          </w:tcPr>
          <w:p w14:paraId="76C745EC"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w:t>
            </w:r>
          </w:p>
          <w:p w14:paraId="3E1BBCD9" w14:textId="77777777" w:rsidR="00D46910" w:rsidRPr="00390053" w:rsidRDefault="00D46910" w:rsidP="00D4691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442A3FC9" w14:textId="52602398" w:rsidR="000E51EA" w:rsidRPr="00390053" w:rsidRDefault="00D46910"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произведений: о</w:t>
            </w:r>
            <w:r w:rsidR="000E51EA" w:rsidRPr="00390053">
              <w:rPr>
                <w:rFonts w:ascii="Times New Roman" w:eastAsia="Calibri" w:hAnsi="Times New Roman" w:cs="Times New Roman"/>
                <w:sz w:val="24"/>
                <w:szCs w:val="24"/>
              </w:rPr>
              <w:t>пределение сюжета, тематики, проблематики, идейно-эмоционального содержания произведения, устное и письменное аргументирование своего к ним отношения.</w:t>
            </w:r>
          </w:p>
          <w:p w14:paraId="23DDE500"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героя.</w:t>
            </w:r>
          </w:p>
          <w:p w14:paraId="12A708D2" w14:textId="0C254C18" w:rsidR="000E51EA" w:rsidRPr="00390053" w:rsidRDefault="00612A5B"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контекстуальных значений слов и фраз, используемых в художественном произведении.</w:t>
            </w:r>
          </w:p>
          <w:p w14:paraId="2D0A0F45" w14:textId="77777777" w:rsidR="004D35F5" w:rsidRPr="00390053" w:rsidRDefault="004D35F5"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Осмысленное использование понятийного аппарата </w:t>
            </w:r>
            <w:r w:rsidRPr="00390053">
              <w:rPr>
                <w:rFonts w:ascii="Times New Roman" w:eastAsia="Calibri" w:hAnsi="Times New Roman" w:cs="Times New Roman"/>
                <w:sz w:val="24"/>
                <w:szCs w:val="24"/>
              </w:rPr>
              <w:lastRenderedPageBreak/>
              <w:t>современного литературоведения в процессе анализа произведения.</w:t>
            </w:r>
          </w:p>
        </w:tc>
      </w:tr>
      <w:tr w:rsidR="000E51EA" w:rsidRPr="00390053" w14:paraId="544C7C93" w14:textId="77777777" w:rsidTr="000E51EA">
        <w:trPr>
          <w:trHeight w:val="5796"/>
        </w:trPr>
        <w:tc>
          <w:tcPr>
            <w:tcW w:w="1384" w:type="dxa"/>
            <w:vMerge w:val="restart"/>
            <w:tcBorders>
              <w:top w:val="nil"/>
              <w:left w:val="single" w:sz="4" w:space="0" w:color="auto"/>
              <w:right w:val="single" w:sz="4" w:space="0" w:color="auto"/>
            </w:tcBorders>
            <w:hideMark/>
          </w:tcPr>
          <w:p w14:paraId="5E10F453" w14:textId="77777777" w:rsidR="000E51EA" w:rsidRPr="00390053" w:rsidRDefault="000E51EA" w:rsidP="000E51EA">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14:paraId="4B79F256"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Музыкальная драма К. Тинчурина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Зәңгәр шәл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Голубая шаль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Своеобразие народного характера. Социальные мотивы в драме. Идея свободы личности. Поэтика жанра музыкальной драмы.</w:t>
            </w:r>
          </w:p>
          <w:p w14:paraId="2052B372"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Музыкальная драма.</w:t>
            </w:r>
          </w:p>
        </w:tc>
        <w:tc>
          <w:tcPr>
            <w:tcW w:w="851" w:type="dxa"/>
            <w:tcBorders>
              <w:top w:val="single" w:sz="4" w:space="0" w:color="auto"/>
              <w:left w:val="single" w:sz="4" w:space="0" w:color="auto"/>
              <w:bottom w:val="single" w:sz="4" w:space="0" w:color="auto"/>
              <w:right w:val="single" w:sz="4" w:space="0" w:color="auto"/>
            </w:tcBorders>
          </w:tcPr>
          <w:p w14:paraId="1FBAECF7" w14:textId="77777777" w:rsidR="000E51EA" w:rsidRPr="00390053" w:rsidRDefault="000E51EA" w:rsidP="002D4F50">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Borders>
              <w:top w:val="single" w:sz="4" w:space="0" w:color="auto"/>
              <w:left w:val="single" w:sz="4" w:space="0" w:color="auto"/>
              <w:bottom w:val="single" w:sz="4" w:space="0" w:color="auto"/>
              <w:right w:val="single" w:sz="4" w:space="0" w:color="auto"/>
            </w:tcBorders>
            <w:hideMark/>
          </w:tcPr>
          <w:p w14:paraId="5CD19877"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по ролям.</w:t>
            </w:r>
          </w:p>
          <w:p w14:paraId="6FD2F9B9" w14:textId="269B6285"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Работа с текстом: выявление жанрово-видовой специфики произведения, определение проблематики, идейно-художественного содержания произведения, устное и письменное аргументирование своего к ним отношения.</w:t>
            </w:r>
          </w:p>
          <w:p w14:paraId="59EF42DB" w14:textId="321F5DBC" w:rsidR="000E51EA" w:rsidRPr="00390053" w:rsidRDefault="007C27A7"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Выделение в процессе анализа две основные темы произведения.</w:t>
            </w:r>
          </w:p>
          <w:p w14:paraId="4D427282" w14:textId="77777777" w:rsidR="00D46910"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героя произведения, выражение своего отношения к героям произведения.</w:t>
            </w:r>
          </w:p>
          <w:p w14:paraId="4AE4B150" w14:textId="01DC4379" w:rsidR="000E51EA" w:rsidRPr="00390053" w:rsidRDefault="00D46910"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Оценивание интерпретации литературного произведения в театральном искусстве.</w:t>
            </w:r>
            <w:r w:rsidR="000E51EA" w:rsidRPr="00390053">
              <w:rPr>
                <w:rFonts w:ascii="Times New Roman" w:eastAsia="Calibri" w:hAnsi="Times New Roman" w:cs="Times New Roman"/>
                <w:sz w:val="24"/>
                <w:szCs w:val="24"/>
              </w:rPr>
              <w:t xml:space="preserve"> </w:t>
            </w:r>
          </w:p>
          <w:p w14:paraId="4273172A"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0E51EA" w:rsidRPr="00390053" w14:paraId="120A4442" w14:textId="77777777" w:rsidTr="000E51EA">
        <w:trPr>
          <w:trHeight w:val="416"/>
        </w:trPr>
        <w:tc>
          <w:tcPr>
            <w:tcW w:w="1384" w:type="dxa"/>
            <w:vMerge/>
            <w:tcBorders>
              <w:left w:val="single" w:sz="4" w:space="0" w:color="auto"/>
              <w:right w:val="single" w:sz="4" w:space="0" w:color="auto"/>
            </w:tcBorders>
            <w:hideMark/>
          </w:tcPr>
          <w:p w14:paraId="1553F6D6" w14:textId="77777777" w:rsidR="000E51EA" w:rsidRPr="00390053" w:rsidRDefault="000E51EA" w:rsidP="000E51EA">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13124A4" w14:textId="77777777" w:rsidR="000E51EA" w:rsidRPr="00390053" w:rsidRDefault="000E51EA" w:rsidP="000E51EA">
            <w:pPr>
              <w:spacing w:after="0" w:line="240" w:lineRule="auto"/>
              <w:contextualSpacing/>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Драма Х. Такташа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Югалган матурлык</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Утраченная красота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Обращение к проблемам любви и создания семьи. Роль женщины в семье и обществе.</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 xml:space="preserve">Противостояние господствующей в стране </w:t>
            </w:r>
            <w:r w:rsidRPr="00390053">
              <w:rPr>
                <w:rFonts w:ascii="Times New Roman" w:eastAsia="Calibri" w:hAnsi="Times New Roman" w:cs="Times New Roman"/>
                <w:sz w:val="24"/>
                <w:szCs w:val="24"/>
                <w:lang w:val="tt-RU"/>
              </w:rPr>
              <w:lastRenderedPageBreak/>
              <w:t>идеологии и реальной действительности.</w:t>
            </w:r>
          </w:p>
        </w:tc>
        <w:tc>
          <w:tcPr>
            <w:tcW w:w="851" w:type="dxa"/>
            <w:tcBorders>
              <w:top w:val="single" w:sz="4" w:space="0" w:color="auto"/>
              <w:left w:val="single" w:sz="4" w:space="0" w:color="auto"/>
              <w:bottom w:val="single" w:sz="4" w:space="0" w:color="auto"/>
              <w:right w:val="single" w:sz="4" w:space="0" w:color="auto"/>
            </w:tcBorders>
          </w:tcPr>
          <w:p w14:paraId="65578A8E" w14:textId="77777777" w:rsidR="000E51EA" w:rsidRPr="00390053" w:rsidRDefault="000E51EA" w:rsidP="002D4F50">
            <w:pPr>
              <w:spacing w:after="0" w:line="240" w:lineRule="auto"/>
              <w:contextualSpacing/>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1</w:t>
            </w:r>
          </w:p>
        </w:tc>
        <w:tc>
          <w:tcPr>
            <w:tcW w:w="3827" w:type="dxa"/>
            <w:tcBorders>
              <w:top w:val="single" w:sz="4" w:space="0" w:color="auto"/>
              <w:left w:val="single" w:sz="4" w:space="0" w:color="auto"/>
              <w:bottom w:val="single" w:sz="4" w:space="0" w:color="auto"/>
              <w:right w:val="single" w:sz="4" w:space="0" w:color="auto"/>
            </w:tcBorders>
            <w:hideMark/>
          </w:tcPr>
          <w:p w14:paraId="35789F8C"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по ролям.</w:t>
            </w:r>
          </w:p>
          <w:p w14:paraId="6F8D936D" w14:textId="77777777" w:rsidR="000E51EA" w:rsidRPr="00390053" w:rsidRDefault="00AD0A73"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Выявление для анализа фрагментов произведения проблемного характера.</w:t>
            </w:r>
          </w:p>
          <w:p w14:paraId="255DA713"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Решение проблемных вопросов. Характеристика героя произведения, выражение своего отношения к героям произведения.</w:t>
            </w:r>
          </w:p>
          <w:p w14:paraId="14DF3BBA" w14:textId="77777777" w:rsidR="00AD0A73" w:rsidRPr="00390053" w:rsidRDefault="00AD0A73" w:rsidP="00AD0A73">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 xml:space="preserve">Понимание и объяснение заголовка произведения. </w:t>
            </w:r>
          </w:p>
          <w:p w14:paraId="53030E69"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темы и идеи произведения.</w:t>
            </w:r>
          </w:p>
          <w:p w14:paraId="374CA2B1"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w:t>
            </w:r>
          </w:p>
        </w:tc>
      </w:tr>
      <w:tr w:rsidR="000E51EA" w:rsidRPr="00390053" w14:paraId="1716EC70" w14:textId="77777777" w:rsidTr="000E51EA">
        <w:trPr>
          <w:trHeight w:val="419"/>
        </w:trPr>
        <w:tc>
          <w:tcPr>
            <w:tcW w:w="1384" w:type="dxa"/>
            <w:vMerge/>
            <w:tcBorders>
              <w:left w:val="single" w:sz="4" w:space="0" w:color="auto"/>
              <w:right w:val="single" w:sz="4" w:space="0" w:color="auto"/>
            </w:tcBorders>
            <w:hideMark/>
          </w:tcPr>
          <w:p w14:paraId="2EE9574B" w14:textId="77777777" w:rsidR="000E51EA" w:rsidRPr="00390053" w:rsidRDefault="000E51EA" w:rsidP="000E51EA">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nil"/>
              <w:right w:val="single" w:sz="4" w:space="0" w:color="auto"/>
            </w:tcBorders>
            <w:hideMark/>
          </w:tcPr>
          <w:p w14:paraId="48C69E61"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Стихотворение Г. Мурата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Черек күл</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 xml:space="preserve">«Черное озеро»). Размышления о судьбе </w:t>
            </w:r>
            <w:r w:rsidRPr="00390053">
              <w:rPr>
                <w:rFonts w:ascii="Times New Roman" w:eastAsia="Calibri" w:hAnsi="Times New Roman" w:cs="Times New Roman"/>
                <w:sz w:val="24"/>
                <w:szCs w:val="24"/>
                <w:lang w:val="tt-RU"/>
              </w:rPr>
              <w:t>известных татарских личностей – жертв тоталитарной системы.</w:t>
            </w:r>
            <w:r w:rsidRPr="00390053">
              <w:rPr>
                <w:rFonts w:ascii="Times New Roman" w:eastAsia="Calibri" w:hAnsi="Times New Roman" w:cs="Times New Roman"/>
                <w:sz w:val="24"/>
                <w:szCs w:val="24"/>
              </w:rPr>
              <w:t xml:space="preserve"> Проблема </w:t>
            </w:r>
            <w:r w:rsidRPr="00390053">
              <w:rPr>
                <w:rFonts w:ascii="Times New Roman" w:eastAsia="Calibri" w:hAnsi="Times New Roman" w:cs="Times New Roman"/>
                <w:sz w:val="24"/>
                <w:szCs w:val="24"/>
                <w:lang w:val="tt-RU"/>
              </w:rPr>
              <w:t xml:space="preserve">определения </w:t>
            </w:r>
            <w:r w:rsidRPr="00390053">
              <w:rPr>
                <w:rFonts w:ascii="Times New Roman" w:eastAsia="Calibri" w:hAnsi="Times New Roman" w:cs="Times New Roman"/>
                <w:sz w:val="24"/>
                <w:szCs w:val="24"/>
              </w:rPr>
              <w:t>места человека в обществе.</w:t>
            </w:r>
          </w:p>
          <w:p w14:paraId="06B6C9AE" w14:textId="77777777" w:rsidR="000E51EA" w:rsidRPr="00390053" w:rsidRDefault="000E51EA" w:rsidP="000E51EA">
            <w:pPr>
              <w:spacing w:after="0" w:line="240" w:lineRule="auto"/>
              <w:contextualSpacing/>
              <w:rPr>
                <w:rFonts w:ascii="Times New Roman" w:eastAsia="Calibri" w:hAnsi="Times New Roman" w:cs="Times New Roman"/>
                <w:sz w:val="24"/>
                <w:szCs w:val="24"/>
              </w:rPr>
            </w:pPr>
          </w:p>
        </w:tc>
        <w:tc>
          <w:tcPr>
            <w:tcW w:w="851" w:type="dxa"/>
            <w:tcBorders>
              <w:top w:val="single" w:sz="4" w:space="0" w:color="auto"/>
              <w:left w:val="single" w:sz="4" w:space="0" w:color="auto"/>
              <w:bottom w:val="nil"/>
              <w:right w:val="single" w:sz="4" w:space="0" w:color="auto"/>
            </w:tcBorders>
          </w:tcPr>
          <w:p w14:paraId="2D63D4E8" w14:textId="77777777" w:rsidR="000E51EA" w:rsidRPr="00390053" w:rsidRDefault="000E51EA" w:rsidP="002D4F50">
            <w:pPr>
              <w:spacing w:after="0" w:line="240" w:lineRule="auto"/>
              <w:contextualSpacing/>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top w:val="single" w:sz="4" w:space="0" w:color="auto"/>
              <w:left w:val="single" w:sz="4" w:space="0" w:color="auto"/>
              <w:bottom w:val="nil"/>
              <w:right w:val="single" w:sz="4" w:space="0" w:color="auto"/>
            </w:tcBorders>
            <w:hideMark/>
          </w:tcPr>
          <w:p w14:paraId="69EB80B3"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1AA6C0DF" w14:textId="77777777" w:rsidR="00D46910" w:rsidRPr="00390053" w:rsidRDefault="00D46910" w:rsidP="00D4691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0AB54A9E" w14:textId="32C7D400" w:rsidR="000E51EA" w:rsidRPr="00390053" w:rsidRDefault="006E636E"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Выделение для анализа фрагментов произведения проблемного характера.</w:t>
            </w:r>
          </w:p>
          <w:p w14:paraId="67FC3EFA"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Определение средств изображения и выражения чувств героя. </w:t>
            </w:r>
          </w:p>
          <w:p w14:paraId="5308E3C5" w14:textId="61FD2CB1" w:rsidR="000E51EA" w:rsidRPr="00390053" w:rsidRDefault="00612A5B" w:rsidP="00612A5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контекстуальных значений слов и фраз, используемых в художественном произведении.</w:t>
            </w:r>
          </w:p>
        </w:tc>
      </w:tr>
      <w:tr w:rsidR="000E51EA" w:rsidRPr="00390053" w14:paraId="1584A079" w14:textId="77777777" w:rsidTr="000E51EA">
        <w:trPr>
          <w:trHeight w:val="560"/>
        </w:trPr>
        <w:tc>
          <w:tcPr>
            <w:tcW w:w="1384" w:type="dxa"/>
            <w:vMerge/>
            <w:tcBorders>
              <w:left w:val="single" w:sz="4" w:space="0" w:color="auto"/>
              <w:bottom w:val="nil"/>
              <w:right w:val="single" w:sz="4" w:space="0" w:color="auto"/>
            </w:tcBorders>
            <w:hideMark/>
          </w:tcPr>
          <w:p w14:paraId="65793F6E" w14:textId="77777777" w:rsidR="000E51EA" w:rsidRPr="00390053" w:rsidRDefault="000E51EA" w:rsidP="000E51EA">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nil"/>
              <w:right w:val="single" w:sz="4" w:space="0" w:color="auto"/>
            </w:tcBorders>
          </w:tcPr>
          <w:p w14:paraId="77834862"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Стихотворение Х. Аюпова «</w:t>
            </w:r>
            <w:r w:rsidRPr="00390053">
              <w:rPr>
                <w:rFonts w:ascii="Times New Roman" w:eastAsia="Calibri" w:hAnsi="Times New Roman" w:cs="Times New Roman"/>
                <w:sz w:val="24"/>
                <w:szCs w:val="24"/>
                <w:lang w:val="tt-RU"/>
              </w:rPr>
              <w:t>Әманәт</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Завещание</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Образ песни, как завещание одного поколения другому. </w:t>
            </w:r>
            <w:r w:rsidRPr="00390053">
              <w:rPr>
                <w:rFonts w:ascii="Times New Roman" w:eastAsia="Calibri" w:hAnsi="Times New Roman" w:cs="Times New Roman"/>
                <w:sz w:val="24"/>
                <w:szCs w:val="24"/>
              </w:rPr>
              <w:t>Восхваление н</w:t>
            </w:r>
            <w:r w:rsidRPr="00390053">
              <w:rPr>
                <w:rFonts w:ascii="Times New Roman" w:eastAsia="Calibri" w:hAnsi="Times New Roman" w:cs="Times New Roman"/>
                <w:sz w:val="24"/>
                <w:szCs w:val="24"/>
                <w:lang w:val="tt-RU"/>
              </w:rPr>
              <w:t>равственных качеств человека: честь, достоинство, человеколюбие, патриотизм, солидарность.</w:t>
            </w:r>
          </w:p>
          <w:p w14:paraId="027CC740"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Стихотворение Р. Валиева </w:t>
            </w:r>
            <w:r w:rsidRPr="00390053">
              <w:rPr>
                <w:rFonts w:ascii="Times New Roman" w:eastAsia="Calibri" w:hAnsi="Times New Roman" w:cs="Times New Roman"/>
                <w:sz w:val="24"/>
                <w:szCs w:val="24"/>
              </w:rPr>
              <w:t>«Ватаным» («Отчизна моя»)</w:t>
            </w:r>
          </w:p>
          <w:p w14:paraId="07F4883E"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i/>
                <w:sz w:val="24"/>
                <w:szCs w:val="24"/>
              </w:rPr>
              <w:t>(для заучивания наизусть)</w:t>
            </w:r>
            <w:r w:rsidRPr="00390053">
              <w:rPr>
                <w:rFonts w:ascii="Times New Roman" w:eastAsia="Calibri" w:hAnsi="Times New Roman" w:cs="Times New Roman"/>
                <w:sz w:val="24"/>
                <w:szCs w:val="24"/>
              </w:rPr>
              <w:t>.</w:t>
            </w:r>
            <w:r w:rsidRPr="00390053">
              <w:rPr>
                <w:rFonts w:ascii="Times New Roman" w:eastAsia="Calibri" w:hAnsi="Times New Roman" w:cs="Times New Roman"/>
                <w:b/>
                <w:sz w:val="24"/>
                <w:szCs w:val="24"/>
              </w:rPr>
              <w:t xml:space="preserve"> </w:t>
            </w:r>
            <w:r w:rsidRPr="00390053">
              <w:rPr>
                <w:rFonts w:ascii="Times New Roman" w:eastAsia="Calibri" w:hAnsi="Times New Roman" w:cs="Times New Roman"/>
                <w:sz w:val="24"/>
                <w:szCs w:val="24"/>
              </w:rPr>
              <w:t>Патриотический настрой стихотворения. Образ народа-победителя. Чувство гордости за свою родину, за свой народ.</w:t>
            </w:r>
          </w:p>
          <w:p w14:paraId="4B1B6986"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rPr>
              <w:t>Теория литературы:</w:t>
            </w:r>
            <w:r w:rsidR="001927BE" w:rsidRPr="00390053">
              <w:rPr>
                <w:rFonts w:ascii="Times New Roman" w:eastAsia="Calibri" w:hAnsi="Times New Roman" w:cs="Times New Roman"/>
                <w:sz w:val="24"/>
                <w:szCs w:val="24"/>
              </w:rPr>
              <w:t xml:space="preserve"> Героический п</w:t>
            </w:r>
            <w:r w:rsidRPr="00390053">
              <w:rPr>
                <w:rFonts w:ascii="Times New Roman" w:eastAsia="Calibri" w:hAnsi="Times New Roman" w:cs="Times New Roman"/>
                <w:sz w:val="24"/>
                <w:szCs w:val="24"/>
              </w:rPr>
              <w:t>афос.</w:t>
            </w:r>
          </w:p>
        </w:tc>
        <w:tc>
          <w:tcPr>
            <w:tcW w:w="851" w:type="dxa"/>
            <w:tcBorders>
              <w:top w:val="single" w:sz="4" w:space="0" w:color="auto"/>
              <w:left w:val="single" w:sz="4" w:space="0" w:color="auto"/>
              <w:bottom w:val="nil"/>
              <w:right w:val="single" w:sz="4" w:space="0" w:color="auto"/>
            </w:tcBorders>
          </w:tcPr>
          <w:p w14:paraId="75AC1096" w14:textId="77777777" w:rsidR="000E51EA" w:rsidRPr="00390053" w:rsidRDefault="000E51EA" w:rsidP="002D4F50">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Borders>
              <w:top w:val="single" w:sz="4" w:space="0" w:color="auto"/>
              <w:left w:val="single" w:sz="4" w:space="0" w:color="auto"/>
              <w:bottom w:val="nil"/>
              <w:right w:val="single" w:sz="4" w:space="0" w:color="auto"/>
            </w:tcBorders>
            <w:hideMark/>
          </w:tcPr>
          <w:p w14:paraId="65053005"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w:t>
            </w:r>
          </w:p>
          <w:p w14:paraId="13100E74" w14:textId="06902739" w:rsidR="000E51EA" w:rsidRPr="00390053" w:rsidRDefault="00D46910"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w:t>
            </w:r>
            <w:r w:rsidR="000E51EA"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rPr>
              <w:t>стихотворений</w:t>
            </w:r>
            <w:r w:rsidR="000E51EA"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 устное аргументирование своего отношения</w:t>
            </w:r>
            <w:r w:rsidRPr="00390053">
              <w:rPr>
                <w:rFonts w:ascii="Times New Roman" w:eastAsia="Calibri" w:hAnsi="Times New Roman" w:cs="Times New Roman"/>
                <w:sz w:val="24"/>
                <w:szCs w:val="24"/>
              </w:rPr>
              <w:t xml:space="preserve"> к ним</w:t>
            </w:r>
            <w:r w:rsidR="000E51EA" w:rsidRPr="00390053">
              <w:rPr>
                <w:rFonts w:ascii="Times New Roman" w:eastAsia="Calibri" w:hAnsi="Times New Roman" w:cs="Times New Roman"/>
                <w:sz w:val="24"/>
                <w:szCs w:val="24"/>
              </w:rPr>
              <w:t>.</w:t>
            </w:r>
          </w:p>
          <w:p w14:paraId="6A073B6D"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идейно-эмоционального содержания.</w:t>
            </w:r>
          </w:p>
          <w:p w14:paraId="327FA2C9"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лирического героя.</w:t>
            </w:r>
          </w:p>
          <w:p w14:paraId="6594B8DB"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0E51EA" w:rsidRPr="00390053" w14:paraId="1EDAF5F1" w14:textId="77777777" w:rsidTr="000E51EA">
        <w:trPr>
          <w:trHeight w:val="1945"/>
        </w:trPr>
        <w:tc>
          <w:tcPr>
            <w:tcW w:w="1384" w:type="dxa"/>
            <w:vMerge w:val="restart"/>
            <w:tcBorders>
              <w:top w:val="nil"/>
              <w:left w:val="single" w:sz="4" w:space="0" w:color="auto"/>
              <w:right w:val="single" w:sz="4" w:space="0" w:color="auto"/>
            </w:tcBorders>
            <w:hideMark/>
          </w:tcPr>
          <w:p w14:paraId="1C0CFF8D" w14:textId="77777777" w:rsidR="000E51EA" w:rsidRPr="00390053" w:rsidRDefault="000E51EA" w:rsidP="000E51EA">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right w:val="single" w:sz="4" w:space="0" w:color="auto"/>
            </w:tcBorders>
            <w:hideMark/>
          </w:tcPr>
          <w:p w14:paraId="39B4838A"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i/>
                <w:sz w:val="24"/>
                <w:szCs w:val="24"/>
              </w:rPr>
              <w:t>Внеклассное чтение</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повесть Л. Хәмидуллина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Офыктагы рәшәләр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Историческая основа произведения о роде Рамеевых. Связь поколений.</w:t>
            </w:r>
          </w:p>
        </w:tc>
        <w:tc>
          <w:tcPr>
            <w:tcW w:w="851" w:type="dxa"/>
            <w:tcBorders>
              <w:top w:val="single" w:sz="4" w:space="0" w:color="auto"/>
              <w:left w:val="single" w:sz="4" w:space="0" w:color="auto"/>
              <w:right w:val="single" w:sz="4" w:space="0" w:color="auto"/>
            </w:tcBorders>
          </w:tcPr>
          <w:p w14:paraId="5D270B44" w14:textId="77777777" w:rsidR="000E51EA" w:rsidRPr="00390053" w:rsidRDefault="000E51EA" w:rsidP="002D4F50">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top w:val="single" w:sz="4" w:space="0" w:color="auto"/>
              <w:left w:val="single" w:sz="4" w:space="0" w:color="auto"/>
              <w:right w:val="single" w:sz="4" w:space="0" w:color="auto"/>
            </w:tcBorders>
            <w:hideMark/>
          </w:tcPr>
          <w:p w14:paraId="3DE80A24"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09D9EA23" w14:textId="77777777" w:rsidR="006E636E" w:rsidRPr="00390053" w:rsidRDefault="006E636E"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Выделение для анализа фрагментов произведения проблемного характера.</w:t>
            </w:r>
          </w:p>
          <w:p w14:paraId="07F7F924"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Участие в беседе.</w:t>
            </w:r>
          </w:p>
          <w:p w14:paraId="4F1D84F0"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сюжета, тематики, проблематики, идейно-эмоционального содержания произведения.</w:t>
            </w:r>
          </w:p>
          <w:p w14:paraId="3A81C122" w14:textId="1C7E0DF7" w:rsidR="000E51EA" w:rsidRPr="00390053" w:rsidRDefault="00612A5B" w:rsidP="00612A5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Создание рецензии на произведение.</w:t>
            </w:r>
          </w:p>
        </w:tc>
      </w:tr>
      <w:tr w:rsidR="000E51EA" w:rsidRPr="00390053" w14:paraId="4F5F285F" w14:textId="77777777" w:rsidTr="000E51EA">
        <w:trPr>
          <w:trHeight w:val="338"/>
        </w:trPr>
        <w:tc>
          <w:tcPr>
            <w:tcW w:w="1384" w:type="dxa"/>
            <w:vMerge/>
            <w:tcBorders>
              <w:top w:val="nil"/>
              <w:left w:val="single" w:sz="4" w:space="0" w:color="auto"/>
              <w:bottom w:val="nil"/>
              <w:right w:val="single" w:sz="4" w:space="0" w:color="auto"/>
            </w:tcBorders>
          </w:tcPr>
          <w:p w14:paraId="5119E80E" w14:textId="77777777" w:rsidR="000E51EA" w:rsidRPr="00390053" w:rsidRDefault="000E51EA" w:rsidP="000E51EA">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nil"/>
              <w:right w:val="single" w:sz="4" w:space="0" w:color="auto"/>
            </w:tcBorders>
          </w:tcPr>
          <w:p w14:paraId="69E84231" w14:textId="77777777" w:rsidR="000E51EA" w:rsidRPr="00390053" w:rsidRDefault="000E51EA" w:rsidP="000E51EA">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i/>
                <w:sz w:val="24"/>
                <w:szCs w:val="24"/>
                <w:lang w:val="tt-RU"/>
              </w:rPr>
              <w:t xml:space="preserve">Творческая работа: </w:t>
            </w:r>
            <w:r w:rsidRPr="00390053">
              <w:rPr>
                <w:rFonts w:ascii="Times New Roman" w:eastAsia="Calibri" w:hAnsi="Times New Roman" w:cs="Times New Roman"/>
                <w:sz w:val="24"/>
                <w:szCs w:val="24"/>
                <w:lang w:val="tt-RU"/>
              </w:rPr>
              <w:t>сочинение на тему «Гаделлек белән бу җиһан тулы нур булыр» («</w:t>
            </w:r>
            <w:r w:rsidRPr="00390053">
              <w:rPr>
                <w:rFonts w:ascii="Times New Roman" w:eastAsia="Calibri" w:hAnsi="Times New Roman" w:cs="Times New Roman"/>
                <w:sz w:val="24"/>
                <w:szCs w:val="24"/>
              </w:rPr>
              <w:t>Справедливость осветит все концы Вселенной</w:t>
            </w:r>
            <w:r w:rsidRPr="00390053">
              <w:rPr>
                <w:rFonts w:ascii="Times New Roman" w:eastAsia="Calibri" w:hAnsi="Times New Roman" w:cs="Times New Roman"/>
                <w:sz w:val="24"/>
                <w:szCs w:val="24"/>
                <w:lang w:val="tt-RU"/>
              </w:rPr>
              <w:t>»).</w:t>
            </w:r>
          </w:p>
        </w:tc>
        <w:tc>
          <w:tcPr>
            <w:tcW w:w="851" w:type="dxa"/>
            <w:tcBorders>
              <w:top w:val="single" w:sz="4" w:space="0" w:color="auto"/>
              <w:left w:val="single" w:sz="4" w:space="0" w:color="auto"/>
              <w:bottom w:val="nil"/>
              <w:right w:val="single" w:sz="4" w:space="0" w:color="auto"/>
            </w:tcBorders>
          </w:tcPr>
          <w:p w14:paraId="0E403B3A" w14:textId="77777777" w:rsidR="000E51EA" w:rsidRPr="00390053" w:rsidRDefault="000E51EA" w:rsidP="002D4F50">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top w:val="single" w:sz="4" w:space="0" w:color="auto"/>
              <w:left w:val="single" w:sz="4" w:space="0" w:color="auto"/>
              <w:bottom w:val="nil"/>
              <w:right w:val="single" w:sz="4" w:space="0" w:color="auto"/>
            </w:tcBorders>
          </w:tcPr>
          <w:p w14:paraId="512CE959" w14:textId="322FD252"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С</w:t>
            </w:r>
            <w:r w:rsidRPr="00390053">
              <w:rPr>
                <w:rFonts w:ascii="Times New Roman" w:eastAsia="Calibri" w:hAnsi="Times New Roman" w:cs="Times New Roman"/>
                <w:sz w:val="24"/>
                <w:szCs w:val="24"/>
              </w:rPr>
              <w:t xml:space="preserve">бор и систематизация материала для </w:t>
            </w:r>
            <w:r w:rsidR="00D46910" w:rsidRPr="00390053">
              <w:rPr>
                <w:rFonts w:ascii="Times New Roman" w:eastAsia="Calibri" w:hAnsi="Times New Roman" w:cs="Times New Roman"/>
                <w:sz w:val="24"/>
                <w:szCs w:val="24"/>
              </w:rPr>
              <w:t>написания сочинения.</w:t>
            </w:r>
          </w:p>
          <w:p w14:paraId="4300EDE6"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Обмен мнениями.</w:t>
            </w:r>
          </w:p>
          <w:p w14:paraId="15B35FFB"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Выполнение работы.</w:t>
            </w:r>
          </w:p>
          <w:p w14:paraId="1D75E858" w14:textId="6FA4568C" w:rsidR="000E51EA" w:rsidRPr="00390053" w:rsidRDefault="000E51EA" w:rsidP="000E51EA">
            <w:pPr>
              <w:spacing w:after="0" w:line="240" w:lineRule="auto"/>
              <w:jc w:val="both"/>
              <w:rPr>
                <w:rFonts w:ascii="Times New Roman" w:eastAsia="Calibri" w:hAnsi="Times New Roman" w:cs="Times New Roman"/>
                <w:sz w:val="24"/>
                <w:szCs w:val="24"/>
              </w:rPr>
            </w:pPr>
          </w:p>
        </w:tc>
      </w:tr>
      <w:tr w:rsidR="000E51EA" w:rsidRPr="00390053" w14:paraId="3DA98835" w14:textId="77777777" w:rsidTr="000E51EA">
        <w:trPr>
          <w:trHeight w:val="191"/>
        </w:trPr>
        <w:tc>
          <w:tcPr>
            <w:tcW w:w="1384" w:type="dxa"/>
            <w:vMerge w:val="restart"/>
            <w:tcBorders>
              <w:top w:val="single" w:sz="4" w:space="0" w:color="auto"/>
              <w:left w:val="single" w:sz="4" w:space="0" w:color="auto"/>
              <w:right w:val="single" w:sz="4" w:space="0" w:color="auto"/>
            </w:tcBorders>
          </w:tcPr>
          <w:p w14:paraId="109CAB64" w14:textId="77777777" w:rsidR="000E51EA" w:rsidRPr="00390053" w:rsidRDefault="000E51EA" w:rsidP="000E51EA">
            <w:pPr>
              <w:spacing w:after="0" w:line="240" w:lineRule="auto"/>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lastRenderedPageBreak/>
              <w:t>Человек</w:t>
            </w:r>
            <w:r w:rsidRPr="00390053">
              <w:rPr>
                <w:rFonts w:ascii="Times New Roman" w:eastAsia="Calibri" w:hAnsi="Times New Roman" w:cs="Times New Roman"/>
                <w:sz w:val="24"/>
                <w:szCs w:val="24"/>
              </w:rPr>
              <w:t xml:space="preserve"> и история</w:t>
            </w:r>
          </w:p>
          <w:p w14:paraId="6567DDDD" w14:textId="77777777" w:rsidR="000E51EA" w:rsidRPr="00390053" w:rsidRDefault="000E51EA" w:rsidP="000E51EA">
            <w:pPr>
              <w:spacing w:after="0" w:line="240" w:lineRule="auto"/>
              <w:rPr>
                <w:rFonts w:ascii="Times New Roman" w:eastAsia="Calibri" w:hAnsi="Times New Roman" w:cs="Times New Roman"/>
                <w:sz w:val="24"/>
                <w:szCs w:val="24"/>
              </w:rPr>
            </w:pPr>
          </w:p>
          <w:p w14:paraId="5CB74C83" w14:textId="77777777" w:rsidR="000E51EA" w:rsidRPr="00390053" w:rsidRDefault="000E51EA" w:rsidP="000E51EA">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7EFF26A3"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Дардменда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Без</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Жизнь лирического героя, размышления о ходе истории и судьбы человека. Вопросы жизни и смерти, судьбы, бренности жизни. Экзистенциальный мотив.</w:t>
            </w:r>
          </w:p>
          <w:p w14:paraId="1D7A2E62" w14:textId="52A501DD" w:rsidR="000E51EA" w:rsidRPr="00390053" w:rsidRDefault="000E51EA" w:rsidP="001927BE">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Х. Туфана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Хәят</w:t>
            </w:r>
            <w:r w:rsidRPr="00390053">
              <w:rPr>
                <w:rFonts w:ascii="Times New Roman" w:eastAsia="Calibri" w:hAnsi="Times New Roman" w:cs="Times New Roman"/>
                <w:sz w:val="24"/>
                <w:szCs w:val="24"/>
              </w:rPr>
              <w:t>»</w:t>
            </w:r>
            <w:r w:rsidR="0007631F"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Жизнь</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i/>
                <w:sz w:val="24"/>
                <w:szCs w:val="24"/>
                <w:lang w:val="tt-RU"/>
              </w:rPr>
              <w:t xml:space="preserve"> (для заучивания наизусть)</w:t>
            </w:r>
            <w:r w:rsidRPr="00390053">
              <w:rPr>
                <w:rFonts w:ascii="Times New Roman" w:eastAsia="Calibri" w:hAnsi="Times New Roman" w:cs="Times New Roman"/>
                <w:sz w:val="24"/>
                <w:szCs w:val="24"/>
                <w:lang w:val="tt-RU"/>
              </w:rPr>
              <w:t>. Возрождение веры в победу добра, справедливости, в возможность счастья. Осознание лирическим героем его необх</w:t>
            </w:r>
            <w:r w:rsidR="003C0D42" w:rsidRPr="00390053">
              <w:rPr>
                <w:rFonts w:ascii="Times New Roman" w:eastAsia="Calibri" w:hAnsi="Times New Roman" w:cs="Times New Roman"/>
                <w:sz w:val="24"/>
                <w:szCs w:val="24"/>
                <w:lang w:val="tt-RU"/>
              </w:rPr>
              <w:t>одимости обществу, государству.</w:t>
            </w:r>
          </w:p>
        </w:tc>
        <w:tc>
          <w:tcPr>
            <w:tcW w:w="851" w:type="dxa"/>
            <w:tcBorders>
              <w:top w:val="single" w:sz="4" w:space="0" w:color="auto"/>
              <w:left w:val="single" w:sz="4" w:space="0" w:color="auto"/>
              <w:bottom w:val="single" w:sz="4" w:space="0" w:color="auto"/>
              <w:right w:val="single" w:sz="4" w:space="0" w:color="auto"/>
            </w:tcBorders>
          </w:tcPr>
          <w:p w14:paraId="7352201E" w14:textId="77777777" w:rsidR="000E51EA" w:rsidRPr="00390053" w:rsidRDefault="000E51EA" w:rsidP="002D4F50">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top w:val="single" w:sz="4" w:space="0" w:color="auto"/>
              <w:left w:val="single" w:sz="4" w:space="0" w:color="auto"/>
              <w:bottom w:val="single" w:sz="4" w:space="0" w:color="auto"/>
              <w:right w:val="single" w:sz="4" w:space="0" w:color="auto"/>
            </w:tcBorders>
          </w:tcPr>
          <w:p w14:paraId="30A719C8"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w:t>
            </w:r>
          </w:p>
          <w:p w14:paraId="0E9932FF" w14:textId="77777777" w:rsidR="00D46910" w:rsidRPr="00390053" w:rsidRDefault="00D46910" w:rsidP="00D46910">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4A00E8B6" w14:textId="10CA787E" w:rsidR="000E51EA" w:rsidRPr="00390053" w:rsidRDefault="00D46910"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текста: о</w:t>
            </w:r>
            <w:r w:rsidR="000E51EA" w:rsidRPr="00390053">
              <w:rPr>
                <w:rFonts w:ascii="Times New Roman" w:eastAsia="Calibri" w:hAnsi="Times New Roman" w:cs="Times New Roman"/>
                <w:sz w:val="24"/>
                <w:szCs w:val="24"/>
              </w:rPr>
              <w:t>пределение идейно-эмоционального содержания произведения, устное и письменное аргументирование своего к нему отношения.</w:t>
            </w:r>
          </w:p>
          <w:p w14:paraId="1FEC6DBA"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героя.</w:t>
            </w:r>
          </w:p>
          <w:p w14:paraId="4C3A49B8" w14:textId="661403F0" w:rsidR="000E51EA" w:rsidRPr="00390053" w:rsidRDefault="007C27A7"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Раскрытие особенностей развития и связей элементов художественного мира произведения.</w:t>
            </w:r>
          </w:p>
          <w:p w14:paraId="732AE6D1"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наизусть произведения.</w:t>
            </w:r>
          </w:p>
          <w:p w14:paraId="4FE5CAFF"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стиля художественного произведения.</w:t>
            </w:r>
          </w:p>
        </w:tc>
      </w:tr>
      <w:tr w:rsidR="000E51EA" w:rsidRPr="00390053" w14:paraId="71F4CB70" w14:textId="77777777" w:rsidTr="000E51EA">
        <w:trPr>
          <w:trHeight w:val="224"/>
        </w:trPr>
        <w:tc>
          <w:tcPr>
            <w:tcW w:w="1384" w:type="dxa"/>
            <w:vMerge/>
            <w:tcBorders>
              <w:left w:val="single" w:sz="4" w:space="0" w:color="auto"/>
              <w:bottom w:val="single" w:sz="4" w:space="0" w:color="auto"/>
              <w:right w:val="single" w:sz="4" w:space="0" w:color="auto"/>
            </w:tcBorders>
          </w:tcPr>
          <w:p w14:paraId="2BDB1E7D" w14:textId="77777777" w:rsidR="000E51EA" w:rsidRPr="00390053" w:rsidRDefault="000E51EA" w:rsidP="000E51EA">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102D74F5" w14:textId="4218FBB6"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А. Гилязова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Ягез, бер дога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Давайте помолимся</w:t>
            </w:r>
            <w:r w:rsidRPr="00390053">
              <w:rPr>
                <w:rFonts w:ascii="Times New Roman" w:eastAsia="Calibri" w:hAnsi="Times New Roman" w:cs="Times New Roman"/>
                <w:sz w:val="24"/>
                <w:szCs w:val="24"/>
              </w:rPr>
              <w:t>»</w:t>
            </w:r>
            <w:r w:rsidR="0007631F"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lang w:val="tt-RU"/>
              </w:rPr>
              <w:t>Автобиографический характер повести. Целостный образ времени, власти, системы. Проблема человека в тоталитарной системе. Осуждение культа личности. Богатство национальной жизни, истории, особенности национального характера.</w:t>
            </w:r>
          </w:p>
          <w:p w14:paraId="3AECA2C9"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Национальный характер.</w:t>
            </w:r>
          </w:p>
        </w:tc>
        <w:tc>
          <w:tcPr>
            <w:tcW w:w="851" w:type="dxa"/>
            <w:tcBorders>
              <w:top w:val="single" w:sz="4" w:space="0" w:color="auto"/>
              <w:left w:val="single" w:sz="4" w:space="0" w:color="auto"/>
              <w:bottom w:val="single" w:sz="4" w:space="0" w:color="auto"/>
              <w:right w:val="single" w:sz="4" w:space="0" w:color="auto"/>
            </w:tcBorders>
          </w:tcPr>
          <w:p w14:paraId="232DD34F"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Borders>
              <w:top w:val="single" w:sz="4" w:space="0" w:color="auto"/>
              <w:left w:val="single" w:sz="4" w:space="0" w:color="auto"/>
              <w:bottom w:val="single" w:sz="4" w:space="0" w:color="auto"/>
              <w:right w:val="single" w:sz="4" w:space="0" w:color="auto"/>
            </w:tcBorders>
          </w:tcPr>
          <w:p w14:paraId="301052D2"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Осмысленное, творческое чтение. </w:t>
            </w:r>
          </w:p>
          <w:p w14:paraId="7D4602F3" w14:textId="785BD1D5" w:rsidR="000E51EA" w:rsidRPr="00390053" w:rsidRDefault="00D46910" w:rsidP="006E636E">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w:t>
            </w:r>
            <w:r w:rsidR="000E51EA"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rPr>
              <w:t>произведения</w:t>
            </w:r>
            <w:r w:rsidR="006E636E" w:rsidRPr="00390053">
              <w:rPr>
                <w:rFonts w:ascii="Times New Roman" w:eastAsia="Calibri" w:hAnsi="Times New Roman" w:cs="Times New Roman"/>
                <w:sz w:val="24"/>
                <w:szCs w:val="24"/>
              </w:rPr>
              <w:t>: определение сюжета, проблематики, и</w:t>
            </w:r>
            <w:r w:rsidRPr="00390053">
              <w:rPr>
                <w:rFonts w:ascii="Times New Roman" w:eastAsia="Calibri" w:hAnsi="Times New Roman" w:cs="Times New Roman"/>
                <w:sz w:val="24"/>
                <w:szCs w:val="24"/>
              </w:rPr>
              <w:t>дейно-эмоционального содержания.</w:t>
            </w:r>
          </w:p>
          <w:p w14:paraId="01EC1B1E" w14:textId="7FEA3EED" w:rsidR="006E636E" w:rsidRPr="00390053" w:rsidRDefault="006E636E"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Выделение</w:t>
            </w:r>
            <w:r w:rsidR="007C27A7" w:rsidRPr="00390053">
              <w:rPr>
                <w:rFonts w:ascii="Times New Roman" w:eastAsia="Calibri" w:hAnsi="Times New Roman" w:cs="Times New Roman"/>
                <w:sz w:val="24"/>
                <w:szCs w:val="24"/>
              </w:rPr>
              <w:t xml:space="preserve"> в процессе анализа две основные темы в произведении.</w:t>
            </w:r>
          </w:p>
          <w:p w14:paraId="59D904AB"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Определение средств изображения и выражения чувств героя. </w:t>
            </w:r>
          </w:p>
          <w:p w14:paraId="75950BDB" w14:textId="77777777" w:rsidR="000E51EA" w:rsidRPr="00390053" w:rsidRDefault="000E51EA" w:rsidP="006E636E">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использование понятийного аппарата с</w:t>
            </w:r>
            <w:r w:rsidR="006E636E" w:rsidRPr="00390053">
              <w:rPr>
                <w:rFonts w:ascii="Times New Roman" w:eastAsia="Calibri" w:hAnsi="Times New Roman" w:cs="Times New Roman"/>
                <w:sz w:val="24"/>
                <w:szCs w:val="24"/>
              </w:rPr>
              <w:t>о</w:t>
            </w:r>
            <w:r w:rsidRPr="00390053">
              <w:rPr>
                <w:rFonts w:ascii="Times New Roman" w:eastAsia="Calibri" w:hAnsi="Times New Roman" w:cs="Times New Roman"/>
                <w:sz w:val="24"/>
                <w:szCs w:val="24"/>
              </w:rPr>
              <w:t>временного литературоведения в процессе анализа произведения.</w:t>
            </w:r>
          </w:p>
        </w:tc>
      </w:tr>
      <w:tr w:rsidR="000E51EA" w:rsidRPr="00390053" w14:paraId="70E7D251" w14:textId="77777777" w:rsidTr="000E51EA">
        <w:trPr>
          <w:trHeight w:val="149"/>
        </w:trPr>
        <w:tc>
          <w:tcPr>
            <w:tcW w:w="1384" w:type="dxa"/>
            <w:vMerge w:val="restart"/>
            <w:tcBorders>
              <w:top w:val="nil"/>
              <w:left w:val="single" w:sz="4" w:space="0" w:color="auto"/>
              <w:right w:val="single" w:sz="4" w:space="0" w:color="auto"/>
            </w:tcBorders>
          </w:tcPr>
          <w:p w14:paraId="572D83B1" w14:textId="77777777" w:rsidR="000E51EA" w:rsidRPr="00390053" w:rsidRDefault="000E51EA" w:rsidP="000E51EA">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08220ED2"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Роман Ф. Латыйфи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Хыянәт</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Измена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Историческая основа романа. Уклад жизни двух народов, рассмотрение их в плане сравнения. Черты национального характера: терпеливость, милосердие, честность, гордость, смелость, решительность, стойкость, самотверженность. Их воплощение в главном герое произведения. Особенности его национального мировоззрения.</w:t>
            </w:r>
          </w:p>
        </w:tc>
        <w:tc>
          <w:tcPr>
            <w:tcW w:w="851" w:type="dxa"/>
            <w:tcBorders>
              <w:top w:val="single" w:sz="4" w:space="0" w:color="auto"/>
              <w:left w:val="single" w:sz="4" w:space="0" w:color="auto"/>
              <w:bottom w:val="single" w:sz="4" w:space="0" w:color="auto"/>
              <w:right w:val="single" w:sz="4" w:space="0" w:color="auto"/>
            </w:tcBorders>
          </w:tcPr>
          <w:p w14:paraId="1D9F48E3"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Borders>
              <w:top w:val="single" w:sz="4" w:space="0" w:color="auto"/>
              <w:left w:val="single" w:sz="4" w:space="0" w:color="auto"/>
              <w:bottom w:val="single" w:sz="4" w:space="0" w:color="auto"/>
              <w:right w:val="single" w:sz="4" w:space="0" w:color="auto"/>
            </w:tcBorders>
          </w:tcPr>
          <w:p w14:paraId="02BBE198"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Осмысленное, творческое чтение. </w:t>
            </w:r>
          </w:p>
          <w:p w14:paraId="738867B1" w14:textId="08E40F0E" w:rsidR="000E51EA" w:rsidRPr="00390053" w:rsidRDefault="00D46910"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произведения</w:t>
            </w:r>
            <w:r w:rsidR="000E51EA"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 письменное аргументирование своего к ним отношения.</w:t>
            </w:r>
          </w:p>
          <w:p w14:paraId="52FEDEC5"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Понимание и объяснение заголовка произведения.</w:t>
            </w:r>
          </w:p>
          <w:p w14:paraId="30223C1E" w14:textId="556EBDF7" w:rsidR="00D46910" w:rsidRPr="00390053" w:rsidRDefault="00D46910"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Интерпретация текста.</w:t>
            </w:r>
          </w:p>
          <w:p w14:paraId="16B513F2" w14:textId="77777777" w:rsidR="006E636E" w:rsidRPr="00390053" w:rsidRDefault="006E636E"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Выделение для анализа фрагментов произведения проблемного характера.</w:t>
            </w:r>
          </w:p>
          <w:p w14:paraId="3BCADF5D"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героя произведения, выражение своего отн</w:t>
            </w:r>
            <w:r w:rsidR="006E636E" w:rsidRPr="00390053">
              <w:rPr>
                <w:rFonts w:ascii="Times New Roman" w:eastAsia="Calibri" w:hAnsi="Times New Roman" w:cs="Times New Roman"/>
                <w:sz w:val="24"/>
                <w:szCs w:val="24"/>
              </w:rPr>
              <w:t>ошения к героям произведения.</w:t>
            </w:r>
          </w:p>
        </w:tc>
      </w:tr>
      <w:tr w:rsidR="000E51EA" w:rsidRPr="00390053" w14:paraId="1CC29C44" w14:textId="77777777" w:rsidTr="000E51EA">
        <w:trPr>
          <w:trHeight w:val="135"/>
        </w:trPr>
        <w:tc>
          <w:tcPr>
            <w:tcW w:w="1384" w:type="dxa"/>
            <w:vMerge/>
            <w:tcBorders>
              <w:left w:val="single" w:sz="4" w:space="0" w:color="auto"/>
              <w:right w:val="single" w:sz="4" w:space="0" w:color="auto"/>
            </w:tcBorders>
          </w:tcPr>
          <w:p w14:paraId="087C5DF9" w14:textId="77777777" w:rsidR="000E51EA" w:rsidRPr="00390053" w:rsidRDefault="000E51EA" w:rsidP="000E51EA">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62DC657"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М. Магдеева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Кеше китә – җыры кала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Человек уходит – песня остается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i/>
                <w:sz w:val="24"/>
                <w:szCs w:val="24"/>
                <w:lang w:val="tt-RU"/>
              </w:rPr>
              <w:t xml:space="preserve"> (отрывок для заучивани наизусть)</w:t>
            </w:r>
            <w:r w:rsidRPr="00390053">
              <w:rPr>
                <w:rFonts w:ascii="Times New Roman" w:eastAsia="Calibri" w:hAnsi="Times New Roman" w:cs="Times New Roman"/>
                <w:sz w:val="24"/>
                <w:szCs w:val="24"/>
                <w:lang w:val="tt-RU"/>
              </w:rPr>
              <w:t>. Своеобразие лирического повествования. Мастерство писателя в создании индивидуальных характеров. Поиск духовных основ бытия. Эстетические и нравственные проблемы, поднятые в повести. Мотив прошлого – мотив ухода людей, традиций, обычаев.</w:t>
            </w:r>
          </w:p>
          <w:p w14:paraId="451EC9E0" w14:textId="77777777" w:rsidR="000E51EA" w:rsidRPr="00390053" w:rsidRDefault="000E51EA" w:rsidP="001927BE">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w:t>
            </w:r>
            <w:r w:rsidR="001927BE" w:rsidRPr="00390053">
              <w:rPr>
                <w:rFonts w:ascii="Times New Roman" w:eastAsia="Calibri" w:hAnsi="Times New Roman" w:cs="Times New Roman"/>
                <w:sz w:val="24"/>
                <w:szCs w:val="24"/>
                <w:lang w:val="tt-RU"/>
              </w:rPr>
              <w:t>Авторский стиль.</w:t>
            </w:r>
          </w:p>
        </w:tc>
        <w:tc>
          <w:tcPr>
            <w:tcW w:w="851" w:type="dxa"/>
            <w:tcBorders>
              <w:top w:val="single" w:sz="4" w:space="0" w:color="auto"/>
              <w:left w:val="single" w:sz="4" w:space="0" w:color="auto"/>
              <w:bottom w:val="single" w:sz="4" w:space="0" w:color="auto"/>
              <w:right w:val="single" w:sz="4" w:space="0" w:color="auto"/>
            </w:tcBorders>
          </w:tcPr>
          <w:p w14:paraId="49338126"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Borders>
              <w:top w:val="single" w:sz="4" w:space="0" w:color="auto"/>
              <w:left w:val="single" w:sz="4" w:space="0" w:color="auto"/>
              <w:bottom w:val="single" w:sz="4" w:space="0" w:color="auto"/>
              <w:right w:val="single" w:sz="4" w:space="0" w:color="auto"/>
            </w:tcBorders>
          </w:tcPr>
          <w:p w14:paraId="57EE626C"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Осмысленное, творческое чтение. </w:t>
            </w:r>
          </w:p>
          <w:p w14:paraId="6F42BE58" w14:textId="5AE5B634" w:rsidR="000E51EA" w:rsidRPr="00390053" w:rsidRDefault="00D46910"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произведения</w:t>
            </w:r>
            <w:r w:rsidR="000E51EA"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 устное аргументирование своего к ним отношения.</w:t>
            </w:r>
          </w:p>
          <w:p w14:paraId="6E8D327F"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Размышление над названием произведения.</w:t>
            </w:r>
          </w:p>
          <w:p w14:paraId="39D72E25"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Выражение своего отношения к героям произведения. </w:t>
            </w:r>
          </w:p>
          <w:p w14:paraId="0F120C99"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w:t>
            </w:r>
          </w:p>
          <w:p w14:paraId="427A042D"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наизусть произведения.</w:t>
            </w:r>
          </w:p>
          <w:p w14:paraId="5DFF0DD5"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0E51EA" w:rsidRPr="00390053" w14:paraId="609C5531" w14:textId="77777777" w:rsidTr="000E51EA">
        <w:trPr>
          <w:trHeight w:val="2730"/>
        </w:trPr>
        <w:tc>
          <w:tcPr>
            <w:tcW w:w="1384" w:type="dxa"/>
            <w:vMerge/>
            <w:tcBorders>
              <w:left w:val="single" w:sz="4" w:space="0" w:color="auto"/>
              <w:right w:val="single" w:sz="4" w:space="0" w:color="auto"/>
            </w:tcBorders>
          </w:tcPr>
          <w:p w14:paraId="70F1A827" w14:textId="77777777" w:rsidR="000E51EA" w:rsidRPr="00390053" w:rsidRDefault="000E51EA" w:rsidP="000E51EA">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01CCDD01"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 xml:space="preserve">Драма Т. Миннуллина  </w:t>
            </w:r>
            <w:r w:rsidRPr="00390053">
              <w:rPr>
                <w:rFonts w:ascii="Times New Roman" w:hAnsi="Times New Roman" w:cs="Times New Roman"/>
                <w:noProof/>
                <w:sz w:val="24"/>
                <w:szCs w:val="24"/>
                <w:lang w:val="tt-RU"/>
              </w:rPr>
              <w:t>«</w:t>
            </w:r>
            <w:r w:rsidRPr="00390053">
              <w:rPr>
                <w:rFonts w:ascii="Times New Roman" w:hAnsi="Times New Roman" w:cs="Times New Roman"/>
                <w:sz w:val="24"/>
                <w:szCs w:val="24"/>
                <w:lang w:val="tt-RU"/>
              </w:rPr>
              <w:t>Шәҗәрә</w:t>
            </w:r>
            <w:r w:rsidRPr="00390053">
              <w:rPr>
                <w:rFonts w:ascii="Times New Roman" w:hAnsi="Times New Roman" w:cs="Times New Roman"/>
                <w:noProof/>
                <w:sz w:val="24"/>
                <w:szCs w:val="24"/>
                <w:lang w:val="tt-RU"/>
              </w:rPr>
              <w:t>»</w:t>
            </w:r>
            <w:r w:rsidRPr="00390053">
              <w:rPr>
                <w:rFonts w:ascii="Times New Roman" w:eastAsia="Calibri" w:hAnsi="Times New Roman" w:cs="Times New Roman"/>
                <w:sz w:val="24"/>
                <w:szCs w:val="24"/>
              </w:rPr>
              <w:t xml:space="preserve"> (</w:t>
            </w:r>
            <w:r w:rsidRPr="00390053">
              <w:rPr>
                <w:rFonts w:ascii="Times New Roman" w:hAnsi="Times New Roman" w:cs="Times New Roman"/>
                <w:noProof/>
                <w:sz w:val="24"/>
                <w:szCs w:val="24"/>
                <w:lang w:val="tt-RU"/>
              </w:rPr>
              <w:t>«</w:t>
            </w:r>
            <w:r w:rsidRPr="00390053">
              <w:rPr>
                <w:rFonts w:ascii="Times New Roman" w:hAnsi="Times New Roman" w:cs="Times New Roman"/>
                <w:bCs/>
                <w:sz w:val="24"/>
                <w:szCs w:val="24"/>
                <w:lang w:val="tt-RU"/>
              </w:rPr>
              <w:t>Родословная</w:t>
            </w:r>
            <w:r w:rsidRPr="00390053">
              <w:rPr>
                <w:rFonts w:ascii="Times New Roman" w:hAnsi="Times New Roman" w:cs="Times New Roman"/>
                <w:noProof/>
                <w:sz w:val="24"/>
                <w:szCs w:val="24"/>
                <w:lang w:val="tt-RU"/>
              </w:rPr>
              <w:t>»</w:t>
            </w:r>
            <w:r w:rsidRPr="00390053">
              <w:rPr>
                <w:rFonts w:ascii="Times New Roman" w:hAnsi="Times New Roman" w:cs="Times New Roman"/>
                <w:sz w:val="24"/>
                <w:szCs w:val="24"/>
                <w:lang w:val="tt-RU"/>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Философское осмысление прошлого и настоящего народа. Своеобразие композиционной формы.</w:t>
            </w:r>
          </w:p>
          <w:p w14:paraId="2B471428"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Композиция.</w:t>
            </w:r>
          </w:p>
          <w:p w14:paraId="60DCFD20"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14:paraId="18E7A71E"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Borders>
              <w:top w:val="single" w:sz="4" w:space="0" w:color="auto"/>
              <w:left w:val="single" w:sz="4" w:space="0" w:color="auto"/>
              <w:bottom w:val="single" w:sz="4" w:space="0" w:color="auto"/>
              <w:right w:val="single" w:sz="4" w:space="0" w:color="auto"/>
            </w:tcBorders>
          </w:tcPr>
          <w:p w14:paraId="0A02F25C"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2E185956"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Чтение по ролям.  </w:t>
            </w:r>
          </w:p>
          <w:p w14:paraId="77280EA2" w14:textId="3D7C9692" w:rsidR="000E51EA" w:rsidRPr="00390053" w:rsidRDefault="008B4194"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текста</w:t>
            </w:r>
            <w:r w:rsidR="000E51EA"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w:t>
            </w:r>
          </w:p>
          <w:p w14:paraId="56C64740" w14:textId="77777777" w:rsidR="006E636E" w:rsidRPr="00390053" w:rsidRDefault="006E636E"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Выделение для анализа фрагментов произведения проблемного характера.</w:t>
            </w:r>
          </w:p>
          <w:p w14:paraId="0FA83965"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Характеристика героя произведения. </w:t>
            </w:r>
          </w:p>
          <w:p w14:paraId="1B8AD1DF"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w:t>
            </w:r>
          </w:p>
          <w:p w14:paraId="37A218C0"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Использование литературоведческих терминов в процессе анализа произведения.</w:t>
            </w:r>
          </w:p>
        </w:tc>
      </w:tr>
      <w:tr w:rsidR="000E51EA" w:rsidRPr="00390053" w14:paraId="661DD325" w14:textId="77777777" w:rsidTr="000E51EA">
        <w:trPr>
          <w:trHeight w:val="291"/>
        </w:trPr>
        <w:tc>
          <w:tcPr>
            <w:tcW w:w="1384" w:type="dxa"/>
            <w:vMerge/>
            <w:tcBorders>
              <w:left w:val="single" w:sz="4" w:space="0" w:color="auto"/>
              <w:right w:val="single" w:sz="4" w:space="0" w:color="auto"/>
            </w:tcBorders>
          </w:tcPr>
          <w:p w14:paraId="687D11AA" w14:textId="77777777" w:rsidR="000E51EA" w:rsidRPr="00390053" w:rsidRDefault="000E51EA" w:rsidP="000E51EA">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11B90EF"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Театральный роман З. Хакима «Гасыр моңы» («Грусть века»). Стремление осознать основы человечности, способных поддержать человека в периоды исторических испытаний. </w:t>
            </w:r>
          </w:p>
          <w:p w14:paraId="3993E310"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Театральный роман.</w:t>
            </w:r>
          </w:p>
        </w:tc>
        <w:tc>
          <w:tcPr>
            <w:tcW w:w="851" w:type="dxa"/>
            <w:tcBorders>
              <w:top w:val="single" w:sz="4" w:space="0" w:color="auto"/>
              <w:left w:val="single" w:sz="4" w:space="0" w:color="auto"/>
              <w:bottom w:val="single" w:sz="4" w:space="0" w:color="auto"/>
              <w:right w:val="single" w:sz="4" w:space="0" w:color="auto"/>
            </w:tcBorders>
          </w:tcPr>
          <w:p w14:paraId="797AA62A"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Borders>
              <w:top w:val="single" w:sz="4" w:space="0" w:color="auto"/>
              <w:left w:val="single" w:sz="4" w:space="0" w:color="auto"/>
              <w:bottom w:val="single" w:sz="4" w:space="0" w:color="auto"/>
              <w:right w:val="single" w:sz="4" w:space="0" w:color="auto"/>
            </w:tcBorders>
          </w:tcPr>
          <w:p w14:paraId="714592CA"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151D4134"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по ролям.</w:t>
            </w:r>
          </w:p>
          <w:p w14:paraId="1E5B1812"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Работа с текстом: выявление жанрово-видовой специфики произведения, определение тематики, проблематики, идейно-художественного содержания произведения.</w:t>
            </w:r>
          </w:p>
          <w:p w14:paraId="27B73C83"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последовательности событий.</w:t>
            </w:r>
          </w:p>
          <w:p w14:paraId="3B993C7D"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Характеристика героя произведения. </w:t>
            </w:r>
          </w:p>
          <w:p w14:paraId="00B26B85"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Выборочный пересказ текста.</w:t>
            </w:r>
          </w:p>
          <w:p w14:paraId="57D37434" w14:textId="6D564F06" w:rsidR="000E51EA" w:rsidRPr="00390053" w:rsidRDefault="000E51EA" w:rsidP="0007631F">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Осмысленное использование понятийного аппарата с</w:t>
            </w:r>
            <w:r w:rsidR="0007631F" w:rsidRPr="00390053">
              <w:rPr>
                <w:rFonts w:ascii="Times New Roman" w:eastAsia="Calibri" w:hAnsi="Times New Roman" w:cs="Times New Roman"/>
                <w:sz w:val="24"/>
                <w:szCs w:val="24"/>
              </w:rPr>
              <w:t>о</w:t>
            </w:r>
            <w:r w:rsidRPr="00390053">
              <w:rPr>
                <w:rFonts w:ascii="Times New Roman" w:eastAsia="Calibri" w:hAnsi="Times New Roman" w:cs="Times New Roman"/>
                <w:sz w:val="24"/>
                <w:szCs w:val="24"/>
              </w:rPr>
              <w:t>временног</w:t>
            </w:r>
            <w:r w:rsidR="0007631F" w:rsidRPr="00390053">
              <w:rPr>
                <w:rFonts w:ascii="Times New Roman" w:eastAsia="Calibri" w:hAnsi="Times New Roman" w:cs="Times New Roman"/>
                <w:sz w:val="24"/>
                <w:szCs w:val="24"/>
              </w:rPr>
              <w:t xml:space="preserve">о </w:t>
            </w:r>
            <w:r w:rsidRPr="00390053">
              <w:rPr>
                <w:rFonts w:ascii="Times New Roman" w:eastAsia="Calibri" w:hAnsi="Times New Roman" w:cs="Times New Roman"/>
                <w:sz w:val="24"/>
                <w:szCs w:val="24"/>
              </w:rPr>
              <w:t>литературоведения в процессе анализа произведения.</w:t>
            </w:r>
          </w:p>
        </w:tc>
      </w:tr>
      <w:tr w:rsidR="000E51EA" w:rsidRPr="00390053" w14:paraId="684BCD6E" w14:textId="77777777" w:rsidTr="000E51EA">
        <w:trPr>
          <w:trHeight w:val="276"/>
        </w:trPr>
        <w:tc>
          <w:tcPr>
            <w:tcW w:w="1384" w:type="dxa"/>
            <w:vMerge/>
            <w:tcBorders>
              <w:left w:val="single" w:sz="4" w:space="0" w:color="auto"/>
              <w:bottom w:val="single" w:sz="4" w:space="0" w:color="auto"/>
              <w:right w:val="single" w:sz="4" w:space="0" w:color="auto"/>
            </w:tcBorders>
          </w:tcPr>
          <w:p w14:paraId="213A1918" w14:textId="77777777" w:rsidR="000E51EA" w:rsidRPr="00390053" w:rsidRDefault="000E51EA" w:rsidP="000E51EA">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CE181B7" w14:textId="01F05072" w:rsidR="000E51EA" w:rsidRPr="00390053" w:rsidRDefault="000E51EA" w:rsidP="00D914A6">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Рассказ Р. Галиуллина «Боссоойко» («Боссоойко»). Образ Гиззатуллы Рахматуллина. Смелость, мужество, глубокая вера в идею свободы. </w:t>
            </w:r>
            <w:r w:rsidR="00D914A6" w:rsidRPr="00390053">
              <w:rPr>
                <w:rFonts w:ascii="Times New Roman" w:eastAsia="Calibri" w:hAnsi="Times New Roman" w:cs="Times New Roman"/>
                <w:sz w:val="24"/>
                <w:szCs w:val="24"/>
                <w:lang w:val="tt-RU"/>
              </w:rPr>
              <w:t>Отображение в произведении с</w:t>
            </w:r>
            <w:r w:rsidRPr="00390053">
              <w:rPr>
                <w:rFonts w:ascii="Times New Roman" w:eastAsia="Calibri" w:hAnsi="Times New Roman" w:cs="Times New Roman"/>
                <w:sz w:val="24"/>
                <w:szCs w:val="24"/>
                <w:lang w:val="tt-RU"/>
              </w:rPr>
              <w:t>вяз</w:t>
            </w:r>
            <w:r w:rsidR="00D914A6" w:rsidRPr="00390053">
              <w:rPr>
                <w:rFonts w:ascii="Times New Roman" w:eastAsia="Calibri" w:hAnsi="Times New Roman" w:cs="Times New Roman"/>
                <w:sz w:val="24"/>
                <w:szCs w:val="24"/>
                <w:lang w:val="tt-RU"/>
              </w:rPr>
              <w:t>ей</w:t>
            </w:r>
            <w:r w:rsidR="00D914A6" w:rsidRPr="00390053">
              <w:rPr>
                <w:rFonts w:ascii="Times New Roman" w:eastAsia="Calibri" w:hAnsi="Times New Roman" w:cs="Times New Roman"/>
                <w:color w:val="FF0000"/>
                <w:sz w:val="24"/>
                <w:szCs w:val="24"/>
                <w:lang w:val="tt-RU"/>
              </w:rPr>
              <w:t xml:space="preserve"> </w:t>
            </w:r>
            <w:r w:rsidRPr="00390053">
              <w:rPr>
                <w:rFonts w:ascii="Times New Roman" w:eastAsia="Calibri" w:hAnsi="Times New Roman" w:cs="Times New Roman"/>
                <w:sz w:val="24"/>
                <w:szCs w:val="24"/>
                <w:lang w:val="tt-RU"/>
              </w:rPr>
              <w:t>якутского и татарского народо</w:t>
            </w:r>
            <w:r w:rsidR="00D914A6" w:rsidRPr="00390053">
              <w:rPr>
                <w:rFonts w:ascii="Times New Roman" w:eastAsia="Calibri" w:hAnsi="Times New Roman" w:cs="Times New Roman"/>
                <w:sz w:val="24"/>
                <w:szCs w:val="24"/>
                <w:lang w:val="tt-RU"/>
              </w:rPr>
              <w:t>в.</w:t>
            </w:r>
          </w:p>
        </w:tc>
        <w:tc>
          <w:tcPr>
            <w:tcW w:w="851" w:type="dxa"/>
            <w:tcBorders>
              <w:top w:val="single" w:sz="4" w:space="0" w:color="auto"/>
              <w:left w:val="single" w:sz="4" w:space="0" w:color="auto"/>
              <w:bottom w:val="single" w:sz="4" w:space="0" w:color="auto"/>
              <w:right w:val="single" w:sz="4" w:space="0" w:color="auto"/>
            </w:tcBorders>
          </w:tcPr>
          <w:p w14:paraId="023A14B6"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top w:val="single" w:sz="4" w:space="0" w:color="auto"/>
              <w:left w:val="single" w:sz="4" w:space="0" w:color="auto"/>
              <w:bottom w:val="single" w:sz="4" w:space="0" w:color="auto"/>
              <w:right w:val="single" w:sz="4" w:space="0" w:color="auto"/>
            </w:tcBorders>
          </w:tcPr>
          <w:p w14:paraId="09394BAF"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47CA3A80" w14:textId="268958A9" w:rsidR="008B4194" w:rsidRPr="00390053" w:rsidRDefault="008B4194" w:rsidP="008B4194">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76192994"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Работа с текстом: выявление жанрово-видовой специфики произведения, определение тематики, проблематики, идейно-художественного содержания произведения.</w:t>
            </w:r>
          </w:p>
          <w:p w14:paraId="7DA2C425" w14:textId="6F3A2574" w:rsidR="000E51EA" w:rsidRPr="00390053" w:rsidRDefault="001927BE"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героя</w:t>
            </w:r>
            <w:r w:rsidR="000E51EA" w:rsidRPr="00390053">
              <w:rPr>
                <w:rFonts w:ascii="Times New Roman" w:eastAsia="Calibri" w:hAnsi="Times New Roman" w:cs="Times New Roman"/>
                <w:sz w:val="24"/>
                <w:szCs w:val="24"/>
              </w:rPr>
              <w:t xml:space="preserve"> произведения, выражение своего отношения к </w:t>
            </w:r>
            <w:r w:rsidRPr="00390053">
              <w:rPr>
                <w:rFonts w:ascii="Times New Roman" w:eastAsia="Calibri" w:hAnsi="Times New Roman" w:cs="Times New Roman"/>
                <w:sz w:val="24"/>
                <w:szCs w:val="24"/>
              </w:rPr>
              <w:t>нему</w:t>
            </w:r>
            <w:r w:rsidR="008B4194" w:rsidRPr="00390053">
              <w:rPr>
                <w:rFonts w:ascii="Times New Roman" w:eastAsia="Calibri" w:hAnsi="Times New Roman" w:cs="Times New Roman"/>
                <w:sz w:val="24"/>
                <w:szCs w:val="24"/>
              </w:rPr>
              <w:t xml:space="preserve">. </w:t>
            </w:r>
          </w:p>
        </w:tc>
      </w:tr>
      <w:tr w:rsidR="000E51EA" w:rsidRPr="00390053" w14:paraId="185A4A1F" w14:textId="77777777" w:rsidTr="000E51EA">
        <w:trPr>
          <w:trHeight w:val="262"/>
        </w:trPr>
        <w:tc>
          <w:tcPr>
            <w:tcW w:w="1384" w:type="dxa"/>
            <w:vMerge w:val="restart"/>
            <w:tcBorders>
              <w:top w:val="nil"/>
              <w:left w:val="single" w:sz="4" w:space="0" w:color="auto"/>
              <w:right w:val="single" w:sz="4" w:space="0" w:color="auto"/>
            </w:tcBorders>
          </w:tcPr>
          <w:p w14:paraId="3F14D6E5" w14:textId="77777777" w:rsidR="000E51EA" w:rsidRPr="00390053" w:rsidRDefault="000E51EA" w:rsidP="000E51EA">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1D84D22E" w14:textId="77777777" w:rsidR="000E51EA" w:rsidRPr="00390053" w:rsidRDefault="000E51EA" w:rsidP="000E51EA">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i/>
                <w:sz w:val="24"/>
                <w:szCs w:val="24"/>
                <w:lang w:val="tt-RU"/>
              </w:rPr>
              <w:t xml:space="preserve">Внеклассное чтение: </w:t>
            </w:r>
            <w:r w:rsidRPr="00390053">
              <w:rPr>
                <w:rFonts w:ascii="Times New Roman" w:eastAsia="Calibri" w:hAnsi="Times New Roman" w:cs="Times New Roman"/>
                <w:sz w:val="24"/>
                <w:szCs w:val="24"/>
                <w:lang w:val="tt-RU"/>
              </w:rPr>
              <w:t>историческая память в фантастической повести Ф. Латыйфи, Р. Якушева «Тамга» («Знак»).</w:t>
            </w:r>
          </w:p>
          <w:p w14:paraId="0B7FF107"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14:paraId="464E4381"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top w:val="single" w:sz="4" w:space="0" w:color="auto"/>
              <w:left w:val="single" w:sz="4" w:space="0" w:color="auto"/>
              <w:bottom w:val="single" w:sz="4" w:space="0" w:color="auto"/>
              <w:right w:val="single" w:sz="4" w:space="0" w:color="auto"/>
            </w:tcBorders>
          </w:tcPr>
          <w:p w14:paraId="43807AEA"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произведения.</w:t>
            </w:r>
          </w:p>
          <w:p w14:paraId="24BBC841" w14:textId="77777777" w:rsidR="008B4194" w:rsidRPr="00390053" w:rsidRDefault="008B4194" w:rsidP="008B4194">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о произведении.</w:t>
            </w:r>
          </w:p>
          <w:p w14:paraId="7623DAF2" w14:textId="32D16A0B"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сюжета, тематики, проблематики, идейного содержания произведения</w:t>
            </w:r>
            <w:r w:rsidR="00612A5B" w:rsidRPr="00390053">
              <w:rPr>
                <w:rFonts w:ascii="Times New Roman" w:eastAsia="Calibri" w:hAnsi="Times New Roman" w:cs="Times New Roman"/>
                <w:sz w:val="24"/>
                <w:szCs w:val="24"/>
              </w:rPr>
              <w:t xml:space="preserve">. </w:t>
            </w:r>
          </w:p>
          <w:p w14:paraId="4AB2A07D" w14:textId="1694E499" w:rsidR="00612A5B" w:rsidRPr="00390053" w:rsidRDefault="00612A5B"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Создание рецензии на произведение.</w:t>
            </w:r>
          </w:p>
          <w:p w14:paraId="58935AEB"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Составление тезисного плана устного высказывания.</w:t>
            </w:r>
          </w:p>
          <w:p w14:paraId="2813BD84"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Рассказывание.</w:t>
            </w:r>
          </w:p>
        </w:tc>
      </w:tr>
      <w:tr w:rsidR="000E51EA" w:rsidRPr="00390053" w14:paraId="4CA65741" w14:textId="77777777" w:rsidTr="000E51EA">
        <w:trPr>
          <w:trHeight w:val="337"/>
        </w:trPr>
        <w:tc>
          <w:tcPr>
            <w:tcW w:w="1384" w:type="dxa"/>
            <w:vMerge/>
            <w:tcBorders>
              <w:top w:val="nil"/>
              <w:left w:val="single" w:sz="4" w:space="0" w:color="auto"/>
              <w:bottom w:val="nil"/>
              <w:right w:val="single" w:sz="4" w:space="0" w:color="auto"/>
            </w:tcBorders>
          </w:tcPr>
          <w:p w14:paraId="5ADA4095" w14:textId="77777777" w:rsidR="000E51EA" w:rsidRPr="00390053" w:rsidRDefault="000E51EA" w:rsidP="000E51EA">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nil"/>
              <w:right w:val="single" w:sz="4" w:space="0" w:color="auto"/>
            </w:tcBorders>
          </w:tcPr>
          <w:p w14:paraId="01EC6C40"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i/>
                <w:sz w:val="24"/>
                <w:szCs w:val="24"/>
                <w:lang w:val="tt-RU"/>
              </w:rPr>
              <w:t>Проектная работа:</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Кеше китә – җыры кала</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Человек уходит – песня остается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p>
        </w:tc>
        <w:tc>
          <w:tcPr>
            <w:tcW w:w="851" w:type="dxa"/>
            <w:tcBorders>
              <w:top w:val="single" w:sz="4" w:space="0" w:color="auto"/>
              <w:left w:val="single" w:sz="4" w:space="0" w:color="auto"/>
              <w:bottom w:val="nil"/>
              <w:right w:val="single" w:sz="4" w:space="0" w:color="auto"/>
            </w:tcBorders>
          </w:tcPr>
          <w:p w14:paraId="660177BD"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Borders>
              <w:top w:val="single" w:sz="4" w:space="0" w:color="auto"/>
              <w:left w:val="single" w:sz="4" w:space="0" w:color="auto"/>
              <w:bottom w:val="nil"/>
              <w:right w:val="single" w:sz="4" w:space="0" w:color="auto"/>
            </w:tcBorders>
          </w:tcPr>
          <w:p w14:paraId="5947C1C7" w14:textId="77777777" w:rsidR="008B4194" w:rsidRPr="00390053" w:rsidRDefault="008B4194" w:rsidP="008B4194">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С</w:t>
            </w:r>
            <w:r w:rsidRPr="00390053">
              <w:rPr>
                <w:rFonts w:ascii="Times New Roman" w:eastAsia="Calibri" w:hAnsi="Times New Roman" w:cs="Times New Roman"/>
                <w:sz w:val="24"/>
                <w:szCs w:val="24"/>
              </w:rPr>
              <w:t>бор и систематизация материала для выполнения проектной работы.</w:t>
            </w:r>
          </w:p>
          <w:p w14:paraId="30E1C370" w14:textId="77777777" w:rsidR="008B4194" w:rsidRPr="00390053" w:rsidRDefault="008B4194" w:rsidP="008B4194">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Обмен мнениями. </w:t>
            </w:r>
          </w:p>
          <w:p w14:paraId="601378DA" w14:textId="77777777" w:rsidR="008B4194" w:rsidRPr="00390053" w:rsidRDefault="008B4194" w:rsidP="008B4194">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Выполнение работы.</w:t>
            </w:r>
          </w:p>
          <w:p w14:paraId="0606C453" w14:textId="661022E0" w:rsidR="00D914A6" w:rsidRPr="00390053" w:rsidRDefault="008B4194" w:rsidP="008B4194">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Защита проектной работы.</w:t>
            </w:r>
          </w:p>
        </w:tc>
      </w:tr>
      <w:tr w:rsidR="000E51EA" w:rsidRPr="00390053" w14:paraId="0E6446FC" w14:textId="77777777" w:rsidTr="000E51EA">
        <w:trPr>
          <w:trHeight w:val="205"/>
        </w:trPr>
        <w:tc>
          <w:tcPr>
            <w:tcW w:w="1384" w:type="dxa"/>
            <w:vMerge w:val="restart"/>
            <w:tcBorders>
              <w:top w:val="single" w:sz="4" w:space="0" w:color="auto"/>
              <w:left w:val="single" w:sz="4" w:space="0" w:color="auto"/>
              <w:right w:val="single" w:sz="4" w:space="0" w:color="auto"/>
            </w:tcBorders>
          </w:tcPr>
          <w:p w14:paraId="246E2DCF" w14:textId="6EDED4BC" w:rsidR="000E51EA" w:rsidRPr="00390053" w:rsidRDefault="000E51EA" w:rsidP="000E51EA">
            <w:pPr>
              <w:spacing w:after="0" w:line="240" w:lineRule="auto"/>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Человек и природа</w:t>
            </w:r>
          </w:p>
          <w:p w14:paraId="31E025D5" w14:textId="77777777" w:rsidR="000E51EA" w:rsidRPr="00390053" w:rsidRDefault="000E51EA" w:rsidP="000E51EA">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7F1828BA"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К. Булатовой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Шушы яктан, шушы туфрактан без</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Отсюда родом</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i/>
                <w:sz w:val="24"/>
                <w:szCs w:val="24"/>
                <w:lang w:val="tt-RU"/>
              </w:rPr>
              <w:t>(для заучивания наизусть)</w:t>
            </w:r>
            <w:r w:rsidRPr="00390053">
              <w:rPr>
                <w:rFonts w:ascii="Times New Roman" w:eastAsia="Calibri" w:hAnsi="Times New Roman" w:cs="Times New Roman"/>
                <w:sz w:val="24"/>
                <w:szCs w:val="24"/>
                <w:lang w:val="tt-RU"/>
              </w:rPr>
              <w:t xml:space="preserve">. Изображение жизни природы и жизни человека в их нерасторжимом единстве. Выражение переживаний и мироощущения лирического героя. </w:t>
            </w:r>
          </w:p>
          <w:p w14:paraId="5CDF6B4B"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Стихотворение Г. Зайнашевой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Таулар моңы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Мелодия гор</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Прошлое и настоящее.  Невозвратное течение человеческой  жизни. Образ родника. Мотивы единства красоты человека</w:t>
            </w:r>
            <w:r w:rsidR="00375993" w:rsidRPr="00390053">
              <w:rPr>
                <w:rFonts w:ascii="Times New Roman" w:eastAsia="Calibri" w:hAnsi="Times New Roman" w:cs="Times New Roman"/>
                <w:sz w:val="24"/>
                <w:szCs w:val="24"/>
                <w:lang w:val="tt-RU"/>
              </w:rPr>
              <w:t>,</w:t>
            </w:r>
            <w:r w:rsidRPr="00390053">
              <w:rPr>
                <w:rFonts w:ascii="Times New Roman" w:eastAsia="Calibri" w:hAnsi="Times New Roman" w:cs="Times New Roman"/>
                <w:sz w:val="24"/>
                <w:szCs w:val="24"/>
                <w:lang w:val="tt-RU"/>
              </w:rPr>
              <w:t xml:space="preserve"> красоты природы, красоты жизни.</w:t>
            </w:r>
          </w:p>
        </w:tc>
        <w:tc>
          <w:tcPr>
            <w:tcW w:w="851" w:type="dxa"/>
            <w:tcBorders>
              <w:top w:val="single" w:sz="4" w:space="0" w:color="auto"/>
              <w:left w:val="single" w:sz="4" w:space="0" w:color="auto"/>
              <w:bottom w:val="single" w:sz="4" w:space="0" w:color="auto"/>
              <w:right w:val="single" w:sz="4" w:space="0" w:color="auto"/>
            </w:tcBorders>
          </w:tcPr>
          <w:p w14:paraId="022402AD"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top w:val="single" w:sz="4" w:space="0" w:color="auto"/>
              <w:left w:val="single" w:sz="4" w:space="0" w:color="auto"/>
              <w:bottom w:val="single" w:sz="4" w:space="0" w:color="auto"/>
              <w:right w:val="single" w:sz="4" w:space="0" w:color="auto"/>
            </w:tcBorders>
          </w:tcPr>
          <w:p w14:paraId="3A8765F0"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w:t>
            </w:r>
          </w:p>
          <w:p w14:paraId="775E7FC7" w14:textId="65B92A08" w:rsidR="000E51EA" w:rsidRPr="00390053" w:rsidRDefault="0060594E"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по содержанию произведения.</w:t>
            </w:r>
          </w:p>
          <w:p w14:paraId="1272DF06" w14:textId="71F02874" w:rsidR="000E51EA" w:rsidRPr="00390053" w:rsidRDefault="0060594E"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текста: о</w:t>
            </w:r>
            <w:r w:rsidR="000E51EA" w:rsidRPr="00390053">
              <w:rPr>
                <w:rFonts w:ascii="Times New Roman" w:eastAsia="Calibri" w:hAnsi="Times New Roman" w:cs="Times New Roman"/>
                <w:sz w:val="24"/>
                <w:szCs w:val="24"/>
              </w:rPr>
              <w:t>пределение идейно-эмоционального содержания произведения, устное и письменное аргументирование своего к ним отношения.</w:t>
            </w:r>
          </w:p>
          <w:p w14:paraId="5BE2B408"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средств изображения и выражения чувств героя.</w:t>
            </w:r>
          </w:p>
          <w:p w14:paraId="48A8616D" w14:textId="02BCAACC" w:rsidR="00612A5B" w:rsidRPr="00390053" w:rsidRDefault="00612A5B" w:rsidP="00612A5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Определение контекстуальных значений слов и фраз, используемых в художественном произведении.</w:t>
            </w:r>
          </w:p>
          <w:p w14:paraId="67D37723" w14:textId="77777777" w:rsidR="007C27A7" w:rsidRPr="00390053" w:rsidRDefault="007C27A7" w:rsidP="007C27A7">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Раскрытие особенностей развития и связей элементов художественного мира произведения.</w:t>
            </w:r>
          </w:p>
          <w:p w14:paraId="4727FCC4" w14:textId="2388BCF9" w:rsidR="00F75599" w:rsidRPr="00390053" w:rsidRDefault="00F75599" w:rsidP="00F75599">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Оценивание интерпретации стихотворения в музыке.</w:t>
            </w:r>
          </w:p>
          <w:p w14:paraId="5792A2AA"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Выразительное чтение наизусть произведения.</w:t>
            </w:r>
          </w:p>
          <w:p w14:paraId="2F774A25" w14:textId="77777777" w:rsidR="000E51EA" w:rsidRPr="00390053" w:rsidRDefault="000E51EA" w:rsidP="000E51EA">
            <w:pPr>
              <w:spacing w:after="0" w:line="240" w:lineRule="auto"/>
              <w:jc w:val="both"/>
              <w:rPr>
                <w:rFonts w:ascii="Times New Roman" w:eastAsia="Calibri" w:hAnsi="Times New Roman" w:cs="Times New Roman"/>
                <w:sz w:val="24"/>
                <w:szCs w:val="24"/>
              </w:rPr>
            </w:pPr>
          </w:p>
        </w:tc>
      </w:tr>
      <w:tr w:rsidR="000E51EA" w:rsidRPr="00390053" w14:paraId="32EFBB61" w14:textId="77777777" w:rsidTr="000E51EA">
        <w:trPr>
          <w:trHeight w:val="3036"/>
        </w:trPr>
        <w:tc>
          <w:tcPr>
            <w:tcW w:w="1384" w:type="dxa"/>
            <w:vMerge/>
            <w:tcBorders>
              <w:left w:val="single" w:sz="4" w:space="0" w:color="auto"/>
              <w:right w:val="single" w:sz="4" w:space="0" w:color="auto"/>
            </w:tcBorders>
          </w:tcPr>
          <w:p w14:paraId="3803E759" w14:textId="77777777" w:rsidR="000E51EA" w:rsidRPr="00390053" w:rsidRDefault="000E51EA" w:rsidP="000E51EA">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08CF04D9" w14:textId="2B70A304"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Ф. Байрамовой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Болын</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Луг</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Красота природы, страх о ее потере. Раскрытие потребительского отношения людей к природе. Предательство </w:t>
            </w:r>
            <w:r w:rsidR="00D914A6" w:rsidRPr="00390053">
              <w:rPr>
                <w:rFonts w:ascii="Times New Roman" w:eastAsia="Calibri" w:hAnsi="Times New Roman" w:cs="Times New Roman"/>
                <w:sz w:val="24"/>
                <w:szCs w:val="24"/>
                <w:lang w:val="tt-RU"/>
              </w:rPr>
              <w:t xml:space="preserve">природы человеком. </w:t>
            </w:r>
            <w:r w:rsidRPr="00390053">
              <w:rPr>
                <w:rFonts w:ascii="Times New Roman" w:eastAsia="Calibri" w:hAnsi="Times New Roman" w:cs="Times New Roman"/>
                <w:sz w:val="24"/>
                <w:szCs w:val="24"/>
                <w:lang w:val="tt-RU"/>
              </w:rPr>
              <w:t>Превосходство внутре</w:t>
            </w:r>
            <w:r w:rsidR="001A0D33" w:rsidRPr="00390053">
              <w:rPr>
                <w:rFonts w:ascii="Times New Roman" w:eastAsia="Calibri" w:hAnsi="Times New Roman" w:cs="Times New Roman"/>
                <w:sz w:val="24"/>
                <w:szCs w:val="24"/>
                <w:lang w:val="tt-RU"/>
              </w:rPr>
              <w:t>ннего мира личности над обществ</w:t>
            </w:r>
            <w:r w:rsidRPr="00390053">
              <w:rPr>
                <w:rFonts w:ascii="Times New Roman" w:eastAsia="Calibri" w:hAnsi="Times New Roman" w:cs="Times New Roman"/>
                <w:sz w:val="24"/>
                <w:szCs w:val="24"/>
                <w:lang w:val="tt-RU"/>
              </w:rPr>
              <w:t xml:space="preserve">енно-исторической действительностью. </w:t>
            </w:r>
          </w:p>
          <w:p w14:paraId="08F99F33"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Психологический реализм.</w:t>
            </w:r>
          </w:p>
        </w:tc>
        <w:tc>
          <w:tcPr>
            <w:tcW w:w="851" w:type="dxa"/>
            <w:tcBorders>
              <w:top w:val="single" w:sz="4" w:space="0" w:color="auto"/>
              <w:left w:val="single" w:sz="4" w:space="0" w:color="auto"/>
              <w:bottom w:val="single" w:sz="4" w:space="0" w:color="auto"/>
              <w:right w:val="single" w:sz="4" w:space="0" w:color="auto"/>
            </w:tcBorders>
          </w:tcPr>
          <w:p w14:paraId="6B5D1B00"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Borders>
              <w:top w:val="single" w:sz="4" w:space="0" w:color="auto"/>
              <w:left w:val="single" w:sz="4" w:space="0" w:color="auto"/>
              <w:bottom w:val="single" w:sz="4" w:space="0" w:color="auto"/>
              <w:right w:val="single" w:sz="4" w:space="0" w:color="auto"/>
            </w:tcBorders>
          </w:tcPr>
          <w:p w14:paraId="6DE1C708" w14:textId="568CD76B"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Осмысленное, творческое чтение. </w:t>
            </w:r>
            <w:r w:rsidR="00506DB8" w:rsidRPr="00390053">
              <w:rPr>
                <w:rFonts w:ascii="Times New Roman" w:eastAsia="Calibri" w:hAnsi="Times New Roman" w:cs="Times New Roman"/>
                <w:sz w:val="24"/>
                <w:szCs w:val="24"/>
              </w:rPr>
              <w:t>Анализ текста</w:t>
            </w:r>
            <w:r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w:t>
            </w:r>
          </w:p>
          <w:p w14:paraId="099D7DD0" w14:textId="77777777" w:rsidR="006E636E" w:rsidRPr="00390053" w:rsidRDefault="006E636E"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Выделение для анализа фрагментов произведения проблемного характера.</w:t>
            </w:r>
          </w:p>
          <w:p w14:paraId="79F04A6F"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w:t>
            </w:r>
            <w:r w:rsidR="006E636E" w:rsidRPr="00390053">
              <w:rPr>
                <w:rFonts w:ascii="Times New Roman" w:eastAsia="Calibri" w:hAnsi="Times New Roman" w:cs="Times New Roman"/>
                <w:sz w:val="24"/>
                <w:szCs w:val="24"/>
              </w:rPr>
              <w:t>ктеристика героев произведения, в</w:t>
            </w:r>
            <w:r w:rsidRPr="00390053">
              <w:rPr>
                <w:rFonts w:ascii="Times New Roman" w:eastAsia="Calibri" w:hAnsi="Times New Roman" w:cs="Times New Roman"/>
                <w:sz w:val="24"/>
                <w:szCs w:val="24"/>
              </w:rPr>
              <w:t xml:space="preserve">ыражение своего отношения к </w:t>
            </w:r>
            <w:r w:rsidR="001927BE" w:rsidRPr="00390053">
              <w:rPr>
                <w:rFonts w:ascii="Times New Roman" w:eastAsia="Calibri" w:hAnsi="Times New Roman" w:cs="Times New Roman"/>
                <w:sz w:val="24"/>
                <w:szCs w:val="24"/>
              </w:rPr>
              <w:t>ним</w:t>
            </w:r>
            <w:r w:rsidRPr="00390053">
              <w:rPr>
                <w:rFonts w:ascii="Times New Roman" w:eastAsia="Calibri" w:hAnsi="Times New Roman" w:cs="Times New Roman"/>
                <w:sz w:val="24"/>
                <w:szCs w:val="24"/>
              </w:rPr>
              <w:t>.</w:t>
            </w:r>
          </w:p>
          <w:p w14:paraId="1264752B"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использование понятийного аппарата с</w:t>
            </w:r>
            <w:r w:rsidR="00BD0D1B" w:rsidRPr="00390053">
              <w:rPr>
                <w:rFonts w:ascii="Times New Roman" w:eastAsia="Calibri" w:hAnsi="Times New Roman" w:cs="Times New Roman"/>
                <w:sz w:val="24"/>
                <w:szCs w:val="24"/>
              </w:rPr>
              <w:t>о</w:t>
            </w:r>
            <w:r w:rsidRPr="00390053">
              <w:rPr>
                <w:rFonts w:ascii="Times New Roman" w:eastAsia="Calibri" w:hAnsi="Times New Roman" w:cs="Times New Roman"/>
                <w:sz w:val="24"/>
                <w:szCs w:val="24"/>
              </w:rPr>
              <w:t>временного литературоведения в процессе анализа произведения.</w:t>
            </w:r>
          </w:p>
        </w:tc>
      </w:tr>
      <w:tr w:rsidR="000E51EA" w:rsidRPr="00390053" w14:paraId="33A90D92" w14:textId="77777777" w:rsidTr="000E51EA">
        <w:trPr>
          <w:trHeight w:val="168"/>
        </w:trPr>
        <w:tc>
          <w:tcPr>
            <w:tcW w:w="1384" w:type="dxa"/>
            <w:vMerge/>
            <w:tcBorders>
              <w:left w:val="single" w:sz="4" w:space="0" w:color="auto"/>
              <w:right w:val="single" w:sz="4" w:space="0" w:color="auto"/>
            </w:tcBorders>
          </w:tcPr>
          <w:p w14:paraId="31F43A07" w14:textId="77777777" w:rsidR="000E51EA" w:rsidRPr="00390053" w:rsidRDefault="000E51EA" w:rsidP="000E51EA">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0162E475"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Повесть Н. Гиматдиновой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Ак торна каргышы</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Заклинание белого журавля</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w:t>
            </w:r>
            <w:r w:rsidRPr="00390053">
              <w:rPr>
                <w:rFonts w:ascii="Times New Roman" w:eastAsia="Calibri" w:hAnsi="Times New Roman" w:cs="Times New Roman"/>
                <w:b/>
                <w:sz w:val="24"/>
                <w:szCs w:val="24"/>
                <w:lang w:val="tt-RU"/>
              </w:rPr>
              <w:t xml:space="preserve"> </w:t>
            </w:r>
            <w:r w:rsidRPr="00390053">
              <w:rPr>
                <w:rFonts w:ascii="Times New Roman" w:eastAsia="Calibri" w:hAnsi="Times New Roman" w:cs="Times New Roman"/>
                <w:sz w:val="24"/>
                <w:szCs w:val="24"/>
                <w:lang w:val="tt-RU"/>
              </w:rPr>
              <w:t>Мифологический сюжет. Мифологизмы, как признаки магического реализма. Единство человека и природы. Понимание проблемы следования законам природы. Развитие отношений между людьми и журавлями. Воплощение природы через ирреальность.</w:t>
            </w:r>
          </w:p>
          <w:p w14:paraId="49E2FBAC"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 xml:space="preserve">Теория литературы: </w:t>
            </w:r>
            <w:r w:rsidRPr="00390053">
              <w:rPr>
                <w:rFonts w:ascii="Times New Roman" w:eastAsia="Calibri" w:hAnsi="Times New Roman" w:cs="Times New Roman"/>
                <w:sz w:val="24"/>
                <w:szCs w:val="24"/>
                <w:lang w:val="tt-RU"/>
              </w:rPr>
              <w:t>Мифологизм. Магический реализм.</w:t>
            </w:r>
          </w:p>
        </w:tc>
        <w:tc>
          <w:tcPr>
            <w:tcW w:w="851" w:type="dxa"/>
            <w:tcBorders>
              <w:top w:val="single" w:sz="4" w:space="0" w:color="auto"/>
              <w:left w:val="single" w:sz="4" w:space="0" w:color="auto"/>
              <w:bottom w:val="single" w:sz="4" w:space="0" w:color="auto"/>
              <w:right w:val="single" w:sz="4" w:space="0" w:color="auto"/>
            </w:tcBorders>
          </w:tcPr>
          <w:p w14:paraId="23DDE4E8"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Borders>
              <w:top w:val="single" w:sz="4" w:space="0" w:color="auto"/>
              <w:left w:val="single" w:sz="4" w:space="0" w:color="auto"/>
              <w:bottom w:val="single" w:sz="4" w:space="0" w:color="auto"/>
              <w:right w:val="single" w:sz="4" w:space="0" w:color="auto"/>
            </w:tcBorders>
          </w:tcPr>
          <w:p w14:paraId="12A35B0C"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творческое чтение.</w:t>
            </w:r>
          </w:p>
          <w:p w14:paraId="1FE888C5"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Прогнозирование текста по заголовку, ключевым словам.</w:t>
            </w:r>
          </w:p>
          <w:p w14:paraId="36D3A3E4" w14:textId="0F84A5AA" w:rsidR="000E51EA" w:rsidRPr="00390053" w:rsidRDefault="00506DB8"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Анализ произведения</w:t>
            </w:r>
            <w:r w:rsidR="000E51EA" w:rsidRPr="00390053">
              <w:rPr>
                <w:rFonts w:ascii="Times New Roman" w:eastAsia="Calibri" w:hAnsi="Times New Roman" w:cs="Times New Roman"/>
                <w:sz w:val="24"/>
                <w:szCs w:val="24"/>
              </w:rPr>
              <w:t>: выявление жанрово-видовой специфики произведения, определение тематики, проблематики, идейно-художественного содержания произведения, устное аргументирование своего к ним отношения.</w:t>
            </w:r>
          </w:p>
          <w:p w14:paraId="70432FC0" w14:textId="77777777" w:rsidR="000E51EA" w:rsidRPr="00390053" w:rsidRDefault="000E51EA" w:rsidP="006E636E">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Характеристика героя произведен</w:t>
            </w:r>
            <w:r w:rsidR="006E636E" w:rsidRPr="00390053">
              <w:rPr>
                <w:rFonts w:ascii="Times New Roman" w:eastAsia="Calibri" w:hAnsi="Times New Roman" w:cs="Times New Roman"/>
                <w:sz w:val="24"/>
                <w:szCs w:val="24"/>
              </w:rPr>
              <w:t>ия, выражение своего отношения к героям произведения.</w:t>
            </w:r>
          </w:p>
          <w:p w14:paraId="5C8BD55B" w14:textId="77777777" w:rsidR="006E636E" w:rsidRPr="00390053" w:rsidRDefault="006E636E"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Выделение для анализа фрагментов произведения проблемного характера.</w:t>
            </w:r>
          </w:p>
          <w:p w14:paraId="7B84E097"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использование понятийного аппарата с</w:t>
            </w:r>
            <w:r w:rsidR="00BD0D1B" w:rsidRPr="00390053">
              <w:rPr>
                <w:rFonts w:ascii="Times New Roman" w:eastAsia="Calibri" w:hAnsi="Times New Roman" w:cs="Times New Roman"/>
                <w:sz w:val="24"/>
                <w:szCs w:val="24"/>
              </w:rPr>
              <w:t>о</w:t>
            </w:r>
            <w:r w:rsidRPr="00390053">
              <w:rPr>
                <w:rFonts w:ascii="Times New Roman" w:eastAsia="Calibri" w:hAnsi="Times New Roman" w:cs="Times New Roman"/>
                <w:sz w:val="24"/>
                <w:szCs w:val="24"/>
              </w:rPr>
              <w:t>временного литературоведения в процессе анализа произведения.</w:t>
            </w:r>
          </w:p>
        </w:tc>
      </w:tr>
      <w:tr w:rsidR="000E51EA" w:rsidRPr="00390053" w14:paraId="42BAF05C" w14:textId="77777777" w:rsidTr="000E51EA">
        <w:trPr>
          <w:trHeight w:val="168"/>
        </w:trPr>
        <w:tc>
          <w:tcPr>
            <w:tcW w:w="1384" w:type="dxa"/>
            <w:vMerge/>
            <w:tcBorders>
              <w:left w:val="single" w:sz="4" w:space="0" w:color="auto"/>
              <w:bottom w:val="single" w:sz="4" w:space="0" w:color="auto"/>
              <w:right w:val="single" w:sz="4" w:space="0" w:color="auto"/>
            </w:tcBorders>
          </w:tcPr>
          <w:p w14:paraId="777A78AC" w14:textId="77777777" w:rsidR="000E51EA" w:rsidRPr="00390053" w:rsidRDefault="000E51EA" w:rsidP="000E51EA">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30744822"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i/>
                <w:sz w:val="24"/>
                <w:szCs w:val="24"/>
                <w:lang w:val="tt-RU"/>
              </w:rPr>
              <w:t xml:space="preserve">Внеклассное чтение: </w:t>
            </w:r>
            <w:r w:rsidRPr="00390053">
              <w:rPr>
                <w:rFonts w:ascii="Times New Roman" w:eastAsia="Calibri" w:hAnsi="Times New Roman" w:cs="Times New Roman"/>
                <w:sz w:val="24"/>
                <w:szCs w:val="24"/>
                <w:lang w:val="tt-RU"/>
              </w:rPr>
              <w:t xml:space="preserve">поэма А. Баяна </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Сәяхәтнамә</w:t>
            </w:r>
            <w:r w:rsidRPr="00390053">
              <w:rPr>
                <w:rFonts w:ascii="Times New Roman" w:eastAsia="Calibri" w:hAnsi="Times New Roman" w:cs="Times New Roman"/>
                <w:sz w:val="24"/>
                <w:szCs w:val="24"/>
              </w:rPr>
              <w:t>»</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«Путешествие»</w:t>
            </w:r>
            <w:r w:rsidR="006E636E"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lang w:val="tt-RU"/>
              </w:rPr>
              <w:t xml:space="preserve">Эмоционально-ценностное отношение к природе. Прием ретроспекции: ностальгия по прошлому. Последствия </w:t>
            </w:r>
            <w:r w:rsidRPr="00390053">
              <w:rPr>
                <w:rFonts w:ascii="Times New Roman" w:eastAsia="Calibri" w:hAnsi="Times New Roman" w:cs="Times New Roman"/>
                <w:sz w:val="24"/>
                <w:szCs w:val="24"/>
                <w:lang w:val="tt-RU"/>
              </w:rPr>
              <w:lastRenderedPageBreak/>
              <w:t>вторжения человека в природу. Потеря духовных ценностей и национальных традиций. Проблема сохранения природы.</w:t>
            </w:r>
          </w:p>
          <w:p w14:paraId="78001EAF"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b/>
                <w:sz w:val="24"/>
                <w:szCs w:val="24"/>
                <w:lang w:val="tt-RU"/>
              </w:rPr>
              <w:t>Теория литературы:</w:t>
            </w:r>
            <w:r w:rsidRPr="00390053">
              <w:rPr>
                <w:rFonts w:ascii="Times New Roman" w:eastAsia="Calibri" w:hAnsi="Times New Roman" w:cs="Times New Roman"/>
                <w:sz w:val="24"/>
                <w:szCs w:val="24"/>
                <w:lang w:val="tt-RU"/>
              </w:rPr>
              <w:t xml:space="preserve"> Ретроспекция.</w:t>
            </w:r>
          </w:p>
        </w:tc>
        <w:tc>
          <w:tcPr>
            <w:tcW w:w="851" w:type="dxa"/>
            <w:tcBorders>
              <w:top w:val="single" w:sz="4" w:space="0" w:color="auto"/>
              <w:left w:val="single" w:sz="4" w:space="0" w:color="auto"/>
              <w:bottom w:val="single" w:sz="4" w:space="0" w:color="auto"/>
              <w:right w:val="single" w:sz="4" w:space="0" w:color="auto"/>
            </w:tcBorders>
          </w:tcPr>
          <w:p w14:paraId="37A613B7" w14:textId="77777777" w:rsidR="000E51EA" w:rsidRPr="00390053" w:rsidRDefault="000E51EA" w:rsidP="00BD0D1B">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lastRenderedPageBreak/>
              <w:t>1</w:t>
            </w:r>
          </w:p>
        </w:tc>
        <w:tc>
          <w:tcPr>
            <w:tcW w:w="3827" w:type="dxa"/>
            <w:tcBorders>
              <w:top w:val="single" w:sz="4" w:space="0" w:color="auto"/>
              <w:left w:val="single" w:sz="4" w:space="0" w:color="auto"/>
              <w:bottom w:val="single" w:sz="4" w:space="0" w:color="auto"/>
              <w:right w:val="single" w:sz="4" w:space="0" w:color="auto"/>
            </w:tcBorders>
          </w:tcPr>
          <w:p w14:paraId="794F1BEF"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Чтение произведения.</w:t>
            </w:r>
          </w:p>
          <w:p w14:paraId="7DDBBF4A" w14:textId="77777777" w:rsidR="00506DB8" w:rsidRPr="00390053" w:rsidRDefault="00506DB8" w:rsidP="00506DB8">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Развернутый ответ на вопросы по содержанию произведения.</w:t>
            </w:r>
          </w:p>
          <w:p w14:paraId="03D2B5C7" w14:textId="779C096D" w:rsidR="001927BE" w:rsidRPr="00390053" w:rsidRDefault="000E51EA" w:rsidP="007C27A7">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Решение проблемных вопросов. </w:t>
            </w:r>
            <w:r w:rsidR="007C27A7" w:rsidRPr="00390053">
              <w:rPr>
                <w:rFonts w:ascii="Times New Roman" w:eastAsia="Calibri" w:hAnsi="Times New Roman" w:cs="Times New Roman"/>
                <w:sz w:val="24"/>
                <w:szCs w:val="24"/>
              </w:rPr>
              <w:t xml:space="preserve"> Раскрытие особенностей развития и связей элементов </w:t>
            </w:r>
            <w:r w:rsidR="007C27A7" w:rsidRPr="00390053">
              <w:rPr>
                <w:rFonts w:ascii="Times New Roman" w:eastAsia="Calibri" w:hAnsi="Times New Roman" w:cs="Times New Roman"/>
                <w:sz w:val="24"/>
                <w:szCs w:val="24"/>
              </w:rPr>
              <w:lastRenderedPageBreak/>
              <w:t>художественного мира произведения.</w:t>
            </w:r>
          </w:p>
          <w:p w14:paraId="45943EFA"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Составление тезисного плана устного высказывания.</w:t>
            </w:r>
          </w:p>
          <w:p w14:paraId="6340D2B0"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Рассказывание.</w:t>
            </w:r>
          </w:p>
          <w:p w14:paraId="48DF89EC" w14:textId="77777777" w:rsidR="000E51EA" w:rsidRPr="00390053" w:rsidRDefault="000E51EA" w:rsidP="00BD0D1B">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Осмысленное использование понятийного аппарата с</w:t>
            </w:r>
            <w:r w:rsidR="00BD0D1B" w:rsidRPr="00390053">
              <w:rPr>
                <w:rFonts w:ascii="Times New Roman" w:eastAsia="Calibri" w:hAnsi="Times New Roman" w:cs="Times New Roman"/>
                <w:sz w:val="24"/>
                <w:szCs w:val="24"/>
              </w:rPr>
              <w:t>о</w:t>
            </w:r>
            <w:r w:rsidRPr="00390053">
              <w:rPr>
                <w:rFonts w:ascii="Times New Roman" w:eastAsia="Calibri" w:hAnsi="Times New Roman" w:cs="Times New Roman"/>
                <w:sz w:val="24"/>
                <w:szCs w:val="24"/>
              </w:rPr>
              <w:t>временного литературоведения в процессе анализа произведения.</w:t>
            </w:r>
          </w:p>
        </w:tc>
      </w:tr>
      <w:tr w:rsidR="000E51EA" w:rsidRPr="00390053" w14:paraId="4FAAC021" w14:textId="77777777" w:rsidTr="000E51EA">
        <w:trPr>
          <w:trHeight w:val="1150"/>
        </w:trPr>
        <w:tc>
          <w:tcPr>
            <w:tcW w:w="1384" w:type="dxa"/>
            <w:tcBorders>
              <w:top w:val="nil"/>
              <w:left w:val="single" w:sz="4" w:space="0" w:color="auto"/>
              <w:right w:val="single" w:sz="4" w:space="0" w:color="auto"/>
            </w:tcBorders>
          </w:tcPr>
          <w:p w14:paraId="18A3DA28" w14:textId="77777777" w:rsidR="000E51EA" w:rsidRPr="00390053" w:rsidRDefault="000E51EA" w:rsidP="000E51EA">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right w:val="single" w:sz="4" w:space="0" w:color="auto"/>
            </w:tcBorders>
          </w:tcPr>
          <w:p w14:paraId="60F4F71D" w14:textId="77777777" w:rsidR="000E51EA" w:rsidRPr="00390053" w:rsidRDefault="000E51EA" w:rsidP="000E51EA">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i/>
                <w:sz w:val="24"/>
                <w:szCs w:val="24"/>
                <w:lang w:val="tt-RU"/>
              </w:rPr>
              <w:t>Творческая работа</w:t>
            </w:r>
            <w:r w:rsidRPr="00390053">
              <w:rPr>
                <w:rFonts w:ascii="Times New Roman" w:eastAsia="Calibri" w:hAnsi="Times New Roman" w:cs="Times New Roman"/>
                <w:sz w:val="24"/>
                <w:szCs w:val="24"/>
                <w:lang w:val="tt-RU"/>
              </w:rPr>
              <w:t>: сочинение на тему</w:t>
            </w:r>
            <w:r w:rsidRPr="00390053">
              <w:rPr>
                <w:rFonts w:ascii="Times New Roman" w:eastAsia="Calibri" w:hAnsi="Times New Roman" w:cs="Times New Roman"/>
                <w:i/>
                <w:sz w:val="24"/>
                <w:szCs w:val="24"/>
                <w:lang w:val="tt-RU"/>
              </w:rPr>
              <w:t xml:space="preserve"> </w:t>
            </w:r>
            <w:r w:rsidRPr="00390053">
              <w:rPr>
                <w:rFonts w:ascii="Times New Roman" w:eastAsia="Calibri" w:hAnsi="Times New Roman" w:cs="Times New Roman"/>
                <w:sz w:val="24"/>
                <w:szCs w:val="24"/>
                <w:lang w:val="tt-RU"/>
              </w:rPr>
              <w:t>«Табигать яратуга мохтаҗ» («Природа нуждается в любви»).</w:t>
            </w:r>
          </w:p>
        </w:tc>
        <w:tc>
          <w:tcPr>
            <w:tcW w:w="851" w:type="dxa"/>
            <w:tcBorders>
              <w:top w:val="single" w:sz="4" w:space="0" w:color="auto"/>
              <w:left w:val="single" w:sz="4" w:space="0" w:color="auto"/>
              <w:right w:val="single" w:sz="4" w:space="0" w:color="auto"/>
            </w:tcBorders>
          </w:tcPr>
          <w:p w14:paraId="30B8F16C" w14:textId="77777777" w:rsidR="000E51EA" w:rsidRPr="00390053" w:rsidRDefault="000E51EA" w:rsidP="002D4F50">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1</w:t>
            </w:r>
          </w:p>
        </w:tc>
        <w:tc>
          <w:tcPr>
            <w:tcW w:w="3827" w:type="dxa"/>
            <w:tcBorders>
              <w:top w:val="single" w:sz="4" w:space="0" w:color="auto"/>
              <w:left w:val="single" w:sz="4" w:space="0" w:color="auto"/>
              <w:right w:val="single" w:sz="4" w:space="0" w:color="auto"/>
            </w:tcBorders>
          </w:tcPr>
          <w:p w14:paraId="42128690"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Подготовка к написанию сочинения.</w:t>
            </w:r>
          </w:p>
          <w:p w14:paraId="5BC12358"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Сбор литературного материала. Систематизация знаний. </w:t>
            </w:r>
          </w:p>
          <w:p w14:paraId="1B75C96D"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Поиск ответов на вопросы.</w:t>
            </w:r>
          </w:p>
          <w:p w14:paraId="10BD2800"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 xml:space="preserve">Решение проблемного вопроса. </w:t>
            </w:r>
          </w:p>
          <w:p w14:paraId="43B453D4"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Обмен мнениями.</w:t>
            </w:r>
          </w:p>
          <w:p w14:paraId="7800BEF5"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Написание работы.</w:t>
            </w:r>
          </w:p>
        </w:tc>
      </w:tr>
      <w:tr w:rsidR="000E51EA" w:rsidRPr="00390053" w14:paraId="6DE7F0B3" w14:textId="77777777" w:rsidTr="000E51EA">
        <w:trPr>
          <w:trHeight w:val="1146"/>
        </w:trPr>
        <w:tc>
          <w:tcPr>
            <w:tcW w:w="1384" w:type="dxa"/>
            <w:tcBorders>
              <w:top w:val="single" w:sz="4" w:space="0" w:color="auto"/>
              <w:left w:val="single" w:sz="4" w:space="0" w:color="auto"/>
              <w:right w:val="single" w:sz="4" w:space="0" w:color="auto"/>
            </w:tcBorders>
          </w:tcPr>
          <w:p w14:paraId="64998708" w14:textId="77777777" w:rsidR="000E51EA" w:rsidRPr="00390053" w:rsidRDefault="000E51EA" w:rsidP="000E51EA">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right w:val="single" w:sz="4" w:space="0" w:color="auto"/>
            </w:tcBorders>
          </w:tcPr>
          <w:p w14:paraId="70DE1DF6"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Подведение итогов.</w:t>
            </w:r>
          </w:p>
          <w:p w14:paraId="14306154" w14:textId="77777777" w:rsidR="000E51EA" w:rsidRPr="00390053" w:rsidRDefault="000E51EA" w:rsidP="000E51EA">
            <w:pPr>
              <w:spacing w:after="0" w:line="240" w:lineRule="auto"/>
              <w:jc w:val="both"/>
              <w:rPr>
                <w:rFonts w:ascii="Times New Roman" w:eastAsia="Calibri" w:hAnsi="Times New Roman" w:cs="Times New Roman"/>
                <w:i/>
                <w:sz w:val="24"/>
                <w:szCs w:val="24"/>
                <w:lang w:val="tt-RU"/>
              </w:rPr>
            </w:pPr>
            <w:r w:rsidRPr="00390053">
              <w:rPr>
                <w:rFonts w:ascii="Times New Roman" w:eastAsia="Calibri" w:hAnsi="Times New Roman" w:cs="Times New Roman"/>
                <w:i/>
                <w:sz w:val="24"/>
                <w:szCs w:val="24"/>
                <w:lang w:val="tt-RU"/>
              </w:rPr>
              <w:t>Контрольная работа.</w:t>
            </w:r>
          </w:p>
        </w:tc>
        <w:tc>
          <w:tcPr>
            <w:tcW w:w="851" w:type="dxa"/>
            <w:tcBorders>
              <w:top w:val="single" w:sz="4" w:space="0" w:color="auto"/>
              <w:left w:val="single" w:sz="4" w:space="0" w:color="auto"/>
              <w:right w:val="single" w:sz="4" w:space="0" w:color="auto"/>
            </w:tcBorders>
          </w:tcPr>
          <w:p w14:paraId="1F1289D7" w14:textId="77777777" w:rsidR="000E51EA" w:rsidRPr="00390053" w:rsidRDefault="000E51EA" w:rsidP="002D4F50">
            <w:pPr>
              <w:spacing w:after="0" w:line="240" w:lineRule="auto"/>
              <w:jc w:val="center"/>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2</w:t>
            </w:r>
          </w:p>
        </w:tc>
        <w:tc>
          <w:tcPr>
            <w:tcW w:w="3827" w:type="dxa"/>
            <w:tcBorders>
              <w:top w:val="single" w:sz="4" w:space="0" w:color="auto"/>
              <w:left w:val="single" w:sz="4" w:space="0" w:color="auto"/>
              <w:right w:val="single" w:sz="4" w:space="0" w:color="auto"/>
            </w:tcBorders>
          </w:tcPr>
          <w:p w14:paraId="253ECB08"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Комплексное повторение.</w:t>
            </w:r>
          </w:p>
          <w:p w14:paraId="74FFC825"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Выполнение контрольных тестовых заданий. </w:t>
            </w:r>
          </w:p>
          <w:p w14:paraId="13AE3645"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Ответы на вопросы.</w:t>
            </w:r>
          </w:p>
          <w:p w14:paraId="1D64AE3D"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Обобщение материала. </w:t>
            </w:r>
          </w:p>
          <w:p w14:paraId="3A7D2457" w14:textId="77777777" w:rsidR="000E51EA" w:rsidRPr="00390053" w:rsidRDefault="000E51EA" w:rsidP="000E51EA">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Подведение итогов.</w:t>
            </w:r>
          </w:p>
        </w:tc>
      </w:tr>
      <w:tr w:rsidR="000E51EA" w:rsidRPr="00390053" w14:paraId="12A585BA" w14:textId="77777777" w:rsidTr="000E51EA">
        <w:trPr>
          <w:trHeight w:val="457"/>
        </w:trPr>
        <w:tc>
          <w:tcPr>
            <w:tcW w:w="1384" w:type="dxa"/>
            <w:tcBorders>
              <w:top w:val="single" w:sz="4" w:space="0" w:color="auto"/>
              <w:left w:val="single" w:sz="4" w:space="0" w:color="auto"/>
              <w:right w:val="single" w:sz="4" w:space="0" w:color="auto"/>
            </w:tcBorders>
          </w:tcPr>
          <w:p w14:paraId="7609EDB9" w14:textId="77777777" w:rsidR="000E51EA" w:rsidRPr="00390053" w:rsidRDefault="000E51EA" w:rsidP="000E51EA">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right w:val="single" w:sz="4" w:space="0" w:color="auto"/>
            </w:tcBorders>
          </w:tcPr>
          <w:p w14:paraId="75F1C538"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p>
        </w:tc>
        <w:tc>
          <w:tcPr>
            <w:tcW w:w="851" w:type="dxa"/>
            <w:tcBorders>
              <w:top w:val="single" w:sz="4" w:space="0" w:color="auto"/>
              <w:left w:val="single" w:sz="4" w:space="0" w:color="auto"/>
              <w:right w:val="single" w:sz="4" w:space="0" w:color="auto"/>
            </w:tcBorders>
          </w:tcPr>
          <w:p w14:paraId="5727EEA7" w14:textId="77777777" w:rsidR="000E51EA" w:rsidRPr="00390053" w:rsidRDefault="000E51EA" w:rsidP="000E51EA">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34</w:t>
            </w:r>
            <w:r w:rsidR="00C40934"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lang w:val="tt-RU"/>
              </w:rPr>
              <w:t>ч.</w:t>
            </w:r>
          </w:p>
        </w:tc>
        <w:tc>
          <w:tcPr>
            <w:tcW w:w="3827" w:type="dxa"/>
            <w:tcBorders>
              <w:top w:val="single" w:sz="4" w:space="0" w:color="auto"/>
              <w:left w:val="single" w:sz="4" w:space="0" w:color="auto"/>
              <w:right w:val="single" w:sz="4" w:space="0" w:color="auto"/>
            </w:tcBorders>
          </w:tcPr>
          <w:p w14:paraId="31FB5981" w14:textId="77777777" w:rsidR="000E51EA" w:rsidRPr="00390053" w:rsidRDefault="000E51EA" w:rsidP="000E51EA">
            <w:pPr>
              <w:spacing w:after="0" w:line="240" w:lineRule="auto"/>
              <w:jc w:val="both"/>
              <w:rPr>
                <w:rFonts w:ascii="Times New Roman" w:eastAsia="Calibri" w:hAnsi="Times New Roman" w:cs="Times New Roman"/>
                <w:sz w:val="24"/>
                <w:szCs w:val="24"/>
              </w:rPr>
            </w:pPr>
          </w:p>
        </w:tc>
      </w:tr>
    </w:tbl>
    <w:p w14:paraId="7307FE91" w14:textId="77777777" w:rsidR="000E51EA" w:rsidRPr="00390053" w:rsidRDefault="000E51EA" w:rsidP="00BD0D1B">
      <w:pPr>
        <w:spacing w:after="0" w:line="240" w:lineRule="auto"/>
        <w:rPr>
          <w:rFonts w:ascii="Times New Roman" w:hAnsi="Times New Roman" w:cs="Times New Roman"/>
          <w:caps/>
          <w:sz w:val="24"/>
          <w:szCs w:val="24"/>
        </w:rPr>
      </w:pPr>
      <w:r w:rsidRPr="00390053">
        <w:rPr>
          <w:rFonts w:ascii="Times New Roman" w:hAnsi="Times New Roman" w:cs="Times New Roman"/>
          <w:caps/>
          <w:sz w:val="24"/>
          <w:szCs w:val="24"/>
        </w:rPr>
        <w:br w:type="textWrapping" w:clear="all"/>
      </w:r>
      <w:r w:rsidRPr="00390053">
        <w:rPr>
          <w:rFonts w:ascii="Times New Roman" w:hAnsi="Times New Roman" w:cs="Times New Roman"/>
          <w:caps/>
          <w:sz w:val="24"/>
          <w:szCs w:val="24"/>
        </w:rPr>
        <w:br w:type="page"/>
      </w:r>
    </w:p>
    <w:p w14:paraId="14BE0441" w14:textId="5BA710AC" w:rsidR="00274F51" w:rsidRPr="00390053" w:rsidRDefault="009F3613" w:rsidP="00117F3C">
      <w:pPr>
        <w:pStyle w:val="1"/>
        <w:numPr>
          <w:ilvl w:val="0"/>
          <w:numId w:val="13"/>
        </w:numPr>
        <w:tabs>
          <w:tab w:val="left" w:pos="426"/>
        </w:tabs>
        <w:spacing w:before="0" w:after="240"/>
        <w:ind w:left="714" w:hanging="357"/>
        <w:jc w:val="center"/>
        <w:rPr>
          <w:rFonts w:ascii="Times New Roman" w:hAnsi="Times New Roman" w:cs="Times New Roman"/>
          <w:color w:val="auto"/>
          <w:sz w:val="24"/>
          <w:szCs w:val="24"/>
          <w:shd w:val="clear" w:color="auto" w:fill="FFFFFF"/>
        </w:rPr>
      </w:pPr>
      <w:bookmarkStart w:id="10" w:name="_Toc46921920"/>
      <w:r w:rsidRPr="00390053">
        <w:rPr>
          <w:rFonts w:ascii="Times New Roman" w:hAnsi="Times New Roman" w:cs="Times New Roman"/>
          <w:color w:val="auto"/>
          <w:sz w:val="24"/>
          <w:szCs w:val="24"/>
          <w:shd w:val="clear" w:color="auto" w:fill="FFFFFF"/>
        </w:rPr>
        <w:lastRenderedPageBreak/>
        <w:t>План внеурочной деятельности</w:t>
      </w:r>
      <w:bookmarkEnd w:id="10"/>
    </w:p>
    <w:p w14:paraId="58B5E397" w14:textId="77777777" w:rsidR="00274F51" w:rsidRPr="00390053" w:rsidRDefault="00274F51" w:rsidP="006F4FF1">
      <w:pPr>
        <w:pStyle w:val="a6"/>
        <w:suppressAutoHyphens/>
        <w:spacing w:after="0" w:line="360" w:lineRule="auto"/>
        <w:ind w:left="0" w:firstLine="709"/>
        <w:jc w:val="both"/>
        <w:rPr>
          <w:rFonts w:ascii="Times New Roman" w:eastAsia="Times New Roman" w:hAnsi="Times New Roman"/>
          <w:sz w:val="24"/>
          <w:szCs w:val="24"/>
          <w:lang w:val="ru-RU" w:eastAsia="ru-RU"/>
        </w:rPr>
      </w:pPr>
      <w:r w:rsidRPr="00390053">
        <w:rPr>
          <w:rFonts w:ascii="Times New Roman" w:hAnsi="Times New Roman"/>
          <w:sz w:val="24"/>
          <w:szCs w:val="24"/>
          <w:lang w:val="ru-RU"/>
        </w:rPr>
        <w:t xml:space="preserve">Программа предусматривает внеурочную деятельность обучающихся. </w:t>
      </w:r>
      <w:r w:rsidRPr="00390053">
        <w:rPr>
          <w:rFonts w:ascii="Times New Roman" w:eastAsia="Times New Roman" w:hAnsi="Times New Roman"/>
          <w:sz w:val="24"/>
          <w:szCs w:val="24"/>
          <w:lang w:val="ru-RU" w:eastAsia="ru-RU"/>
        </w:rPr>
        <w:t xml:space="preserve">Внеурочная деятельность, связанная с содержанием предмета «Родная (татарская) литература», планируется и организуется с учетом индивидуальных особенностей и потребностей учащихся, культурных традиций, национальных и этнокультурных особенностей Республики Татарстан. Внеурочная деятельность предполагает культурно-творческую деятельность школьников, ориентированную на развитие их духовно-нравственного потенциала, формирование способности делать правильный нравственный выбор. </w:t>
      </w:r>
    </w:p>
    <w:p w14:paraId="0870211F" w14:textId="1E6D10B1" w:rsidR="00274F51" w:rsidRPr="00390053" w:rsidRDefault="00274F51" w:rsidP="004F7DE2">
      <w:pPr>
        <w:pStyle w:val="a6"/>
        <w:spacing w:after="0" w:line="360" w:lineRule="auto"/>
        <w:ind w:left="0" w:firstLine="709"/>
        <w:jc w:val="both"/>
        <w:rPr>
          <w:rFonts w:ascii="Times New Roman" w:eastAsia="Times New Roman" w:hAnsi="Times New Roman"/>
          <w:sz w:val="24"/>
          <w:szCs w:val="24"/>
          <w:lang w:val="ru-RU" w:eastAsia="ru-RU"/>
        </w:rPr>
      </w:pPr>
      <w:r w:rsidRPr="00390053">
        <w:rPr>
          <w:rFonts w:ascii="Times New Roman" w:eastAsia="Times New Roman" w:hAnsi="Times New Roman"/>
          <w:sz w:val="24"/>
          <w:szCs w:val="24"/>
          <w:lang w:val="ru-RU" w:eastAsia="ru-RU"/>
        </w:rPr>
        <w:t>Количество часов, выделяемых на внеурочную деятельность с учетом содержания предмета «Родная (татарская) литература», определяется образовательной организацией. Примерное распределение часов, отводимых на внеурочную деятельность не менее 1 часа в каждой учебной четверти.</w:t>
      </w:r>
      <w:r w:rsidR="00117F3C" w:rsidRPr="00390053">
        <w:rPr>
          <w:rFonts w:ascii="Times New Roman" w:eastAsia="Times New Roman" w:hAnsi="Times New Roman"/>
          <w:sz w:val="24"/>
          <w:szCs w:val="24"/>
          <w:lang w:val="ru-RU" w:eastAsia="ru-RU"/>
        </w:rPr>
        <w:t xml:space="preserve"> </w:t>
      </w:r>
      <w:r w:rsidR="004F7DE2" w:rsidRPr="00390053">
        <w:rPr>
          <w:rFonts w:ascii="Times New Roman" w:eastAsia="Times New Roman" w:hAnsi="Times New Roman"/>
          <w:sz w:val="24"/>
          <w:szCs w:val="24"/>
          <w:lang w:val="ru-RU" w:eastAsia="ru-RU"/>
        </w:rPr>
        <w:t>Данный план является примерным планом для двух уровней: базового и углубленного.</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3260"/>
        <w:gridCol w:w="3402"/>
      </w:tblGrid>
      <w:tr w:rsidR="00E721EE" w:rsidRPr="00390053" w14:paraId="1FD48EE8" w14:textId="77777777" w:rsidTr="00E721EE">
        <w:tc>
          <w:tcPr>
            <w:tcW w:w="1101" w:type="dxa"/>
          </w:tcPr>
          <w:p w14:paraId="50B368FE" w14:textId="77777777" w:rsidR="00E721EE" w:rsidRPr="00390053" w:rsidRDefault="00E721EE" w:rsidP="00E721EE">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Класс</w:t>
            </w:r>
          </w:p>
        </w:tc>
        <w:tc>
          <w:tcPr>
            <w:tcW w:w="1701" w:type="dxa"/>
          </w:tcPr>
          <w:p w14:paraId="0DCFC419" w14:textId="77777777" w:rsidR="00E721EE" w:rsidRPr="00390053" w:rsidRDefault="00E721EE" w:rsidP="00E721EE">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Формат мероприятия</w:t>
            </w:r>
          </w:p>
        </w:tc>
        <w:tc>
          <w:tcPr>
            <w:tcW w:w="3260" w:type="dxa"/>
          </w:tcPr>
          <w:p w14:paraId="76A2B52A" w14:textId="77777777" w:rsidR="00E721EE" w:rsidRPr="00390053" w:rsidRDefault="00E721EE" w:rsidP="00E721EE">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Тема</w:t>
            </w:r>
          </w:p>
        </w:tc>
        <w:tc>
          <w:tcPr>
            <w:tcW w:w="3402" w:type="dxa"/>
          </w:tcPr>
          <w:p w14:paraId="5B0D1467" w14:textId="77777777" w:rsidR="00E721EE" w:rsidRPr="00390053" w:rsidRDefault="00E721EE" w:rsidP="00E721EE">
            <w:pPr>
              <w:spacing w:after="0" w:line="240" w:lineRule="auto"/>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Характеристики основных видов деятельности обучающихся</w:t>
            </w:r>
          </w:p>
        </w:tc>
      </w:tr>
      <w:tr w:rsidR="00E721EE" w:rsidRPr="00390053" w14:paraId="1880870B" w14:textId="77777777" w:rsidTr="00E721EE">
        <w:trPr>
          <w:trHeight w:val="428"/>
        </w:trPr>
        <w:tc>
          <w:tcPr>
            <w:tcW w:w="1101" w:type="dxa"/>
          </w:tcPr>
          <w:p w14:paraId="387B2BCE" w14:textId="77777777" w:rsidR="00E721EE" w:rsidRPr="00390053" w:rsidRDefault="00E721EE" w:rsidP="00E721EE">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10 класс</w:t>
            </w:r>
          </w:p>
        </w:tc>
        <w:tc>
          <w:tcPr>
            <w:tcW w:w="1701" w:type="dxa"/>
          </w:tcPr>
          <w:p w14:paraId="684C4949"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rPr>
              <w:t>Беседа</w:t>
            </w:r>
          </w:p>
          <w:p w14:paraId="51A47259" w14:textId="77777777" w:rsidR="00E721EE" w:rsidRPr="00390053" w:rsidRDefault="00E721EE" w:rsidP="00E721EE">
            <w:pPr>
              <w:spacing w:after="0" w:line="240" w:lineRule="auto"/>
              <w:jc w:val="both"/>
              <w:rPr>
                <w:rFonts w:ascii="Times New Roman" w:eastAsia="Calibri" w:hAnsi="Times New Roman" w:cs="Times New Roman"/>
                <w:sz w:val="24"/>
                <w:szCs w:val="24"/>
              </w:rPr>
            </w:pPr>
          </w:p>
        </w:tc>
        <w:tc>
          <w:tcPr>
            <w:tcW w:w="3260" w:type="dxa"/>
          </w:tcPr>
          <w:p w14:paraId="2CC3B1B3"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Кеше –  горур яңгырый</w:t>
            </w:r>
          </w:p>
          <w:p w14:paraId="6A84F30C"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lang w:val="tt-RU"/>
              </w:rPr>
              <w:t>(Человек – это звучит гордо)</w:t>
            </w:r>
          </w:p>
        </w:tc>
        <w:tc>
          <w:tcPr>
            <w:tcW w:w="3402" w:type="dxa"/>
          </w:tcPr>
          <w:p w14:paraId="096CF718"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Чтение стихов, рассказов на заданную тему.</w:t>
            </w:r>
          </w:p>
          <w:p w14:paraId="344FFE21"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Участие в беседе.</w:t>
            </w:r>
          </w:p>
          <w:p w14:paraId="7BD50A7B"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Обсуждение, обмен мнениями.</w:t>
            </w:r>
          </w:p>
          <w:p w14:paraId="3700105D"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 xml:space="preserve">Рассказывание. </w:t>
            </w:r>
          </w:p>
        </w:tc>
      </w:tr>
      <w:tr w:rsidR="00E721EE" w:rsidRPr="00390053" w14:paraId="63B897F8" w14:textId="77777777" w:rsidTr="00E721EE">
        <w:trPr>
          <w:trHeight w:val="419"/>
        </w:trPr>
        <w:tc>
          <w:tcPr>
            <w:tcW w:w="1101" w:type="dxa"/>
          </w:tcPr>
          <w:p w14:paraId="15C980DF" w14:textId="77777777" w:rsidR="00E721EE" w:rsidRPr="00390053" w:rsidRDefault="00E721EE" w:rsidP="00E721EE">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10 класс</w:t>
            </w:r>
          </w:p>
        </w:tc>
        <w:tc>
          <w:tcPr>
            <w:tcW w:w="1701" w:type="dxa"/>
          </w:tcPr>
          <w:p w14:paraId="6E61B69D"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Проектная работа</w:t>
            </w:r>
          </w:p>
        </w:tc>
        <w:tc>
          <w:tcPr>
            <w:tcW w:w="3260" w:type="dxa"/>
          </w:tcPr>
          <w:p w14:paraId="35A78971"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Кеше –  яшәешнең иң зур кыйммәте</w:t>
            </w:r>
          </w:p>
          <w:p w14:paraId="775076CF" w14:textId="77777777" w:rsidR="00E721EE" w:rsidRPr="00390053" w:rsidRDefault="00E721EE" w:rsidP="00E721EE">
            <w:pPr>
              <w:spacing w:after="0" w:line="240" w:lineRule="auto"/>
              <w:jc w:val="both"/>
              <w:rPr>
                <w:rFonts w:ascii="Times New Roman" w:eastAsia="Calibri" w:hAnsi="Times New Roman" w:cs="Times New Roman"/>
                <w:sz w:val="24"/>
                <w:szCs w:val="24"/>
              </w:rPr>
            </w:pPr>
            <w:r w:rsidRPr="00390053">
              <w:rPr>
                <w:rFonts w:ascii="Times New Roman" w:hAnsi="Times New Roman" w:cs="Times New Roman"/>
                <w:sz w:val="24"/>
                <w:szCs w:val="24"/>
                <w:lang w:val="tt-RU"/>
              </w:rPr>
              <w:t xml:space="preserve">(Человек – самая высшая </w:t>
            </w:r>
            <w:r w:rsidRPr="00390053">
              <w:rPr>
                <w:rFonts w:ascii="Times New Roman" w:hAnsi="Times New Roman" w:cs="Times New Roman"/>
                <w:sz w:val="24"/>
                <w:szCs w:val="24"/>
              </w:rPr>
              <w:t>ценность)</w:t>
            </w:r>
          </w:p>
        </w:tc>
        <w:tc>
          <w:tcPr>
            <w:tcW w:w="3402" w:type="dxa"/>
          </w:tcPr>
          <w:p w14:paraId="64EADD55"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Сбор и подготовка материалов для выполнения проектной работы.</w:t>
            </w:r>
          </w:p>
          <w:p w14:paraId="2139E2B8"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Сочинение стихов, рассказов на заданную тему.</w:t>
            </w:r>
          </w:p>
          <w:p w14:paraId="44BB6258" w14:textId="5EB2BA1E" w:rsidR="00E721EE" w:rsidRPr="00390053" w:rsidRDefault="004F7DE2"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Выполнение и защита проекта.</w:t>
            </w:r>
          </w:p>
        </w:tc>
      </w:tr>
      <w:tr w:rsidR="00E721EE" w:rsidRPr="00390053" w14:paraId="7750A713" w14:textId="77777777" w:rsidTr="00E721EE">
        <w:trPr>
          <w:trHeight w:val="339"/>
        </w:trPr>
        <w:tc>
          <w:tcPr>
            <w:tcW w:w="1101" w:type="dxa"/>
          </w:tcPr>
          <w:p w14:paraId="3BAAE24E" w14:textId="77777777" w:rsidR="00E721EE" w:rsidRPr="00390053" w:rsidRDefault="00E721EE" w:rsidP="00E721EE">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10 класс</w:t>
            </w:r>
          </w:p>
        </w:tc>
        <w:tc>
          <w:tcPr>
            <w:tcW w:w="1701" w:type="dxa"/>
            <w:tcBorders>
              <w:top w:val="single" w:sz="4" w:space="0" w:color="auto"/>
            </w:tcBorders>
          </w:tcPr>
          <w:p w14:paraId="25B8A2AE"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Круглый стол</w:t>
            </w:r>
          </w:p>
        </w:tc>
        <w:tc>
          <w:tcPr>
            <w:tcW w:w="3260" w:type="dxa"/>
            <w:tcBorders>
              <w:top w:val="single" w:sz="4" w:space="0" w:color="auto"/>
            </w:tcBorders>
          </w:tcPr>
          <w:p w14:paraId="3745A69B"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Гаилә бәхете өчен кем җаваплы</w:t>
            </w:r>
          </w:p>
          <w:p w14:paraId="06156765"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(Кто ответственен за счастье в семье)</w:t>
            </w:r>
          </w:p>
          <w:p w14:paraId="7E2C546C" w14:textId="77777777" w:rsidR="00E721EE" w:rsidRPr="00390053" w:rsidRDefault="00E721EE" w:rsidP="00E721EE">
            <w:pPr>
              <w:spacing w:after="0" w:line="240" w:lineRule="auto"/>
              <w:jc w:val="both"/>
              <w:rPr>
                <w:rFonts w:ascii="Times New Roman" w:hAnsi="Times New Roman" w:cs="Times New Roman"/>
                <w:sz w:val="24"/>
                <w:szCs w:val="24"/>
                <w:lang w:val="tt-RU"/>
              </w:rPr>
            </w:pPr>
          </w:p>
        </w:tc>
        <w:tc>
          <w:tcPr>
            <w:tcW w:w="3402" w:type="dxa"/>
            <w:tcBorders>
              <w:top w:val="single" w:sz="4" w:space="0" w:color="auto"/>
            </w:tcBorders>
          </w:tcPr>
          <w:p w14:paraId="05AF9F0F" w14:textId="77777777" w:rsidR="00E721EE" w:rsidRPr="00390053" w:rsidRDefault="00E721EE" w:rsidP="00E721EE">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Поиск ответов на вопросы.</w:t>
            </w:r>
          </w:p>
          <w:p w14:paraId="3D75C49D" w14:textId="77777777" w:rsidR="00E721EE" w:rsidRPr="00390053" w:rsidRDefault="00E721EE" w:rsidP="00E721EE">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Участие в беседе.</w:t>
            </w:r>
          </w:p>
          <w:p w14:paraId="6A047D6B" w14:textId="77777777" w:rsidR="00E721EE" w:rsidRPr="00390053" w:rsidRDefault="00E721EE" w:rsidP="00E721EE">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Решение проблемного вопроса.</w:t>
            </w:r>
          </w:p>
          <w:p w14:paraId="494C6F87" w14:textId="77777777" w:rsidR="00E721EE" w:rsidRPr="00390053" w:rsidRDefault="00E721EE" w:rsidP="00E721EE">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Выполнение заданий.</w:t>
            </w:r>
          </w:p>
          <w:p w14:paraId="145F58F9" w14:textId="77777777" w:rsidR="00E721EE" w:rsidRPr="00390053" w:rsidRDefault="00E721EE" w:rsidP="00E721EE">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lang w:val="tt-RU"/>
              </w:rPr>
              <w:t>Рассказывание.</w:t>
            </w:r>
          </w:p>
          <w:p w14:paraId="28E51483" w14:textId="77777777" w:rsidR="00E721EE" w:rsidRPr="00390053" w:rsidRDefault="00E721EE" w:rsidP="00E721EE">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lang w:val="tt-RU"/>
              </w:rPr>
              <w:t>Обмен мнениями.</w:t>
            </w:r>
          </w:p>
        </w:tc>
      </w:tr>
      <w:tr w:rsidR="00E721EE" w:rsidRPr="00390053" w14:paraId="19FDC135" w14:textId="77777777" w:rsidTr="00E721EE">
        <w:trPr>
          <w:trHeight w:val="828"/>
        </w:trPr>
        <w:tc>
          <w:tcPr>
            <w:tcW w:w="1101" w:type="dxa"/>
            <w:tcBorders>
              <w:top w:val="nil"/>
            </w:tcBorders>
          </w:tcPr>
          <w:p w14:paraId="6C267AA9" w14:textId="77777777" w:rsidR="00E721EE" w:rsidRPr="00390053" w:rsidRDefault="00E721EE" w:rsidP="00E721EE">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10 класс</w:t>
            </w:r>
          </w:p>
        </w:tc>
        <w:tc>
          <w:tcPr>
            <w:tcW w:w="1701" w:type="dxa"/>
          </w:tcPr>
          <w:p w14:paraId="1B3CA1DA"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Научно-исследовательская работа</w:t>
            </w:r>
          </w:p>
        </w:tc>
        <w:tc>
          <w:tcPr>
            <w:tcW w:w="3260" w:type="dxa"/>
          </w:tcPr>
          <w:p w14:paraId="0019F6CD"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Әдәби әсәрләрдә милли характер гәүдәләнеше</w:t>
            </w:r>
          </w:p>
          <w:p w14:paraId="7F1DB856"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(Изображение национального характера в литературных произведениях)</w:t>
            </w:r>
          </w:p>
        </w:tc>
        <w:tc>
          <w:tcPr>
            <w:tcW w:w="3402" w:type="dxa"/>
          </w:tcPr>
          <w:p w14:paraId="3235BF58"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Сбор материала, систематизация.</w:t>
            </w:r>
          </w:p>
          <w:p w14:paraId="52FA5D12"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Опеределение целей и задач.</w:t>
            </w:r>
          </w:p>
          <w:p w14:paraId="69D16E07"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Написание работы.</w:t>
            </w:r>
          </w:p>
          <w:p w14:paraId="48164910" w14:textId="19152E7C" w:rsidR="00E721EE" w:rsidRPr="00390053" w:rsidRDefault="004F7DE2" w:rsidP="004F7DE2">
            <w:pPr>
              <w:spacing w:after="0" w:line="240" w:lineRule="auto"/>
              <w:jc w:val="both"/>
              <w:rPr>
                <w:rFonts w:ascii="Times New Roman" w:hAnsi="Times New Roman" w:cs="Times New Roman"/>
                <w:color w:val="FF0000"/>
                <w:sz w:val="24"/>
                <w:szCs w:val="24"/>
                <w:lang w:val="tt-RU"/>
              </w:rPr>
            </w:pPr>
            <w:r w:rsidRPr="00390053">
              <w:rPr>
                <w:rFonts w:ascii="Times New Roman" w:hAnsi="Times New Roman" w:cs="Times New Roman"/>
                <w:sz w:val="24"/>
                <w:szCs w:val="24"/>
                <w:lang w:val="tt-RU"/>
              </w:rPr>
              <w:t>Контроль работы в ходе ее представления и защиты.</w:t>
            </w:r>
          </w:p>
        </w:tc>
      </w:tr>
      <w:tr w:rsidR="00E721EE" w:rsidRPr="00390053" w14:paraId="48B7BCF5" w14:textId="77777777" w:rsidTr="00E721EE">
        <w:trPr>
          <w:trHeight w:val="828"/>
        </w:trPr>
        <w:tc>
          <w:tcPr>
            <w:tcW w:w="1101" w:type="dxa"/>
          </w:tcPr>
          <w:p w14:paraId="36E9D24A" w14:textId="77777777" w:rsidR="00E721EE" w:rsidRPr="00390053" w:rsidRDefault="00E721EE" w:rsidP="00E721EE">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10 класс</w:t>
            </w:r>
          </w:p>
        </w:tc>
        <w:tc>
          <w:tcPr>
            <w:tcW w:w="1701" w:type="dxa"/>
          </w:tcPr>
          <w:p w14:paraId="43353806"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 xml:space="preserve">Литературный журнал </w:t>
            </w:r>
            <w:r w:rsidRPr="00390053">
              <w:rPr>
                <w:rFonts w:ascii="Times New Roman" w:hAnsi="Times New Roman" w:cs="Times New Roman"/>
                <w:sz w:val="24"/>
                <w:szCs w:val="24"/>
                <w:lang w:val="tt-RU"/>
              </w:rPr>
              <w:lastRenderedPageBreak/>
              <w:t>«Алтын каләм»</w:t>
            </w:r>
          </w:p>
        </w:tc>
        <w:tc>
          <w:tcPr>
            <w:tcW w:w="3260" w:type="dxa"/>
          </w:tcPr>
          <w:p w14:paraId="6BB32188"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lastRenderedPageBreak/>
              <w:t xml:space="preserve">Гаилә кагыйдәсе </w:t>
            </w:r>
            <w:r w:rsidR="00E63293" w:rsidRPr="00390053">
              <w:rPr>
                <w:rFonts w:ascii="Times New Roman" w:hAnsi="Times New Roman" w:cs="Times New Roman"/>
                <w:sz w:val="24"/>
                <w:szCs w:val="24"/>
                <w:lang w:val="tt-RU"/>
              </w:rPr>
              <w:t xml:space="preserve">бозылса, яманы милләткә таралыр </w:t>
            </w:r>
            <w:r w:rsidRPr="00390053">
              <w:rPr>
                <w:rFonts w:ascii="Times New Roman" w:hAnsi="Times New Roman" w:cs="Times New Roman"/>
                <w:sz w:val="24"/>
                <w:szCs w:val="24"/>
                <w:lang w:val="tt-RU"/>
              </w:rPr>
              <w:t>(Р. Фәхреддин)</w:t>
            </w:r>
          </w:p>
          <w:p w14:paraId="521A5910"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lang w:val="tt-RU"/>
              </w:rPr>
              <w:lastRenderedPageBreak/>
              <w:t>(Семья и нация)</w:t>
            </w:r>
          </w:p>
        </w:tc>
        <w:tc>
          <w:tcPr>
            <w:tcW w:w="3402" w:type="dxa"/>
          </w:tcPr>
          <w:p w14:paraId="57D7A1FD" w14:textId="77777777" w:rsidR="00E721EE" w:rsidRPr="00390053" w:rsidRDefault="00E721EE" w:rsidP="00E721EE">
            <w:pPr>
              <w:spacing w:after="0" w:line="240" w:lineRule="auto"/>
              <w:rPr>
                <w:rFonts w:ascii="Times New Roman" w:hAnsi="Times New Roman" w:cs="Times New Roman"/>
                <w:sz w:val="24"/>
                <w:szCs w:val="24"/>
                <w:lang w:val="tt-RU"/>
              </w:rPr>
            </w:pPr>
            <w:r w:rsidRPr="00390053">
              <w:rPr>
                <w:rFonts w:ascii="Times New Roman" w:hAnsi="Times New Roman" w:cs="Times New Roman"/>
                <w:sz w:val="24"/>
                <w:szCs w:val="24"/>
                <w:lang w:val="tt-RU"/>
              </w:rPr>
              <w:lastRenderedPageBreak/>
              <w:t>Подготовка литературных материалов.</w:t>
            </w:r>
          </w:p>
          <w:p w14:paraId="066E4553" w14:textId="2435DE78" w:rsidR="00E721EE" w:rsidRPr="00390053" w:rsidRDefault="00E721EE" w:rsidP="00E721EE">
            <w:pPr>
              <w:spacing w:after="0" w:line="240" w:lineRule="auto"/>
              <w:rPr>
                <w:rFonts w:ascii="Times New Roman" w:hAnsi="Times New Roman" w:cs="Times New Roman"/>
                <w:sz w:val="24"/>
                <w:szCs w:val="24"/>
                <w:lang w:val="tt-RU"/>
              </w:rPr>
            </w:pPr>
            <w:r w:rsidRPr="00390053">
              <w:rPr>
                <w:rFonts w:ascii="Times New Roman" w:hAnsi="Times New Roman" w:cs="Times New Roman"/>
                <w:sz w:val="24"/>
                <w:szCs w:val="24"/>
                <w:lang w:val="tt-RU"/>
              </w:rPr>
              <w:t>Обсуждение вопросов</w:t>
            </w:r>
            <w:r w:rsidR="004F7DE2" w:rsidRPr="00390053">
              <w:rPr>
                <w:rFonts w:ascii="Times New Roman" w:hAnsi="Times New Roman" w:cs="Times New Roman"/>
                <w:sz w:val="24"/>
                <w:szCs w:val="24"/>
                <w:lang w:val="tt-RU"/>
              </w:rPr>
              <w:t>.</w:t>
            </w:r>
          </w:p>
          <w:p w14:paraId="06C775B0" w14:textId="46A43298" w:rsidR="004F7DE2" w:rsidRPr="00390053" w:rsidRDefault="004F7DE2" w:rsidP="00E721EE">
            <w:pPr>
              <w:spacing w:after="0" w:line="240" w:lineRule="auto"/>
              <w:rPr>
                <w:rFonts w:ascii="Times New Roman" w:hAnsi="Times New Roman" w:cs="Times New Roman"/>
                <w:sz w:val="24"/>
                <w:szCs w:val="24"/>
                <w:lang w:val="tt-RU"/>
              </w:rPr>
            </w:pPr>
            <w:r w:rsidRPr="00390053">
              <w:rPr>
                <w:rFonts w:ascii="Times New Roman" w:hAnsi="Times New Roman" w:cs="Times New Roman"/>
                <w:sz w:val="24"/>
                <w:szCs w:val="24"/>
                <w:lang w:val="tt-RU"/>
              </w:rPr>
              <w:lastRenderedPageBreak/>
              <w:t>Подготовка литературных материалов и иллюстраций участниками.</w:t>
            </w:r>
          </w:p>
          <w:p w14:paraId="40599BB8" w14:textId="54482A72" w:rsidR="00E721EE" w:rsidRPr="00390053" w:rsidRDefault="004F7DE2" w:rsidP="004F7DE2">
            <w:pPr>
              <w:spacing w:after="0" w:line="240" w:lineRule="auto"/>
              <w:rPr>
                <w:rFonts w:ascii="Times New Roman" w:hAnsi="Times New Roman" w:cs="Times New Roman"/>
                <w:sz w:val="24"/>
                <w:szCs w:val="24"/>
                <w:lang w:val="tt-RU"/>
              </w:rPr>
            </w:pPr>
            <w:r w:rsidRPr="00390053">
              <w:rPr>
                <w:rFonts w:ascii="Times New Roman" w:hAnsi="Times New Roman" w:cs="Times New Roman"/>
                <w:sz w:val="24"/>
                <w:szCs w:val="24"/>
                <w:lang w:val="tt-RU"/>
              </w:rPr>
              <w:t>Отбор материала для выпуска журнала.</w:t>
            </w:r>
          </w:p>
        </w:tc>
      </w:tr>
      <w:tr w:rsidR="00E721EE" w:rsidRPr="00390053" w14:paraId="410FEC20" w14:textId="77777777" w:rsidTr="00E721EE">
        <w:trPr>
          <w:trHeight w:val="828"/>
        </w:trPr>
        <w:tc>
          <w:tcPr>
            <w:tcW w:w="1101" w:type="dxa"/>
          </w:tcPr>
          <w:p w14:paraId="4BD8D80C" w14:textId="59911780" w:rsidR="00E721EE" w:rsidRPr="00390053" w:rsidRDefault="00E721EE" w:rsidP="00E721EE">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lastRenderedPageBreak/>
              <w:t>11 класс</w:t>
            </w:r>
          </w:p>
        </w:tc>
        <w:tc>
          <w:tcPr>
            <w:tcW w:w="1701" w:type="dxa"/>
          </w:tcPr>
          <w:p w14:paraId="58E5246B"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Диспут</w:t>
            </w:r>
          </w:p>
        </w:tc>
        <w:tc>
          <w:tcPr>
            <w:tcW w:w="3260" w:type="dxa"/>
          </w:tcPr>
          <w:p w14:paraId="69B2F177"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 xml:space="preserve">Җәмгыятьтә яшәп аннан азат булу мөмкинме? </w:t>
            </w:r>
          </w:p>
          <w:p w14:paraId="10E63ED8"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lang w:val="tt-RU"/>
              </w:rPr>
              <w:t>(Мо</w:t>
            </w:r>
            <w:r w:rsidRPr="00390053">
              <w:rPr>
                <w:rFonts w:ascii="Times New Roman" w:hAnsi="Times New Roman" w:cs="Times New Roman"/>
                <w:sz w:val="24"/>
                <w:szCs w:val="24"/>
              </w:rPr>
              <w:t>жно ли жить вне общества)</w:t>
            </w:r>
          </w:p>
        </w:tc>
        <w:tc>
          <w:tcPr>
            <w:tcW w:w="3402" w:type="dxa"/>
          </w:tcPr>
          <w:p w14:paraId="6C05AB6C"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Чтение книг по теме.</w:t>
            </w:r>
          </w:p>
          <w:p w14:paraId="308E4EF6" w14:textId="77777777" w:rsidR="00E721EE" w:rsidRPr="00390053" w:rsidRDefault="00DD1A94"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Участие в беседе</w:t>
            </w:r>
            <w:r w:rsidR="00E721EE" w:rsidRPr="00390053">
              <w:rPr>
                <w:rFonts w:ascii="Times New Roman" w:hAnsi="Times New Roman" w:cs="Times New Roman"/>
                <w:sz w:val="24"/>
                <w:szCs w:val="24"/>
              </w:rPr>
              <w:t>.</w:t>
            </w:r>
          </w:p>
          <w:p w14:paraId="5E780F9A"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 xml:space="preserve">Устное выступление. </w:t>
            </w:r>
          </w:p>
          <w:p w14:paraId="3EFB77CA"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Постановка проблемного вопроса.</w:t>
            </w:r>
          </w:p>
          <w:p w14:paraId="502F48FD"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rPr>
              <w:t>Обсуждение круга вопросов по заданной теме. Обмен мнениями.</w:t>
            </w:r>
          </w:p>
        </w:tc>
      </w:tr>
      <w:tr w:rsidR="00E721EE" w:rsidRPr="00390053" w14:paraId="22DFDEDE" w14:textId="77777777" w:rsidTr="00E721EE">
        <w:trPr>
          <w:trHeight w:val="828"/>
        </w:trPr>
        <w:tc>
          <w:tcPr>
            <w:tcW w:w="1101" w:type="dxa"/>
          </w:tcPr>
          <w:p w14:paraId="1AE255C7" w14:textId="77777777" w:rsidR="00E721EE" w:rsidRPr="00390053" w:rsidRDefault="00E721EE" w:rsidP="00E721EE">
            <w:pPr>
              <w:spacing w:after="0" w:line="240" w:lineRule="auto"/>
              <w:jc w:val="both"/>
              <w:rPr>
                <w:rFonts w:ascii="Times New Roman" w:eastAsia="Calibri" w:hAnsi="Times New Roman" w:cs="Times New Roman"/>
                <w:sz w:val="24"/>
                <w:szCs w:val="24"/>
                <w:lang w:val="tt-RU"/>
              </w:rPr>
            </w:pPr>
            <w:r w:rsidRPr="00390053">
              <w:rPr>
                <w:rFonts w:ascii="Times New Roman" w:eastAsia="Calibri" w:hAnsi="Times New Roman" w:cs="Times New Roman"/>
                <w:sz w:val="24"/>
                <w:szCs w:val="24"/>
              </w:rPr>
              <w:t>11 класс</w:t>
            </w:r>
          </w:p>
        </w:tc>
        <w:tc>
          <w:tcPr>
            <w:tcW w:w="1701" w:type="dxa"/>
          </w:tcPr>
          <w:p w14:paraId="78017813" w14:textId="77777777" w:rsidR="00E721EE" w:rsidRPr="00390053" w:rsidRDefault="00E721EE" w:rsidP="00E721EE">
            <w:pPr>
              <w:tabs>
                <w:tab w:val="left" w:pos="3640"/>
              </w:tabs>
              <w:spacing w:after="0" w:line="240" w:lineRule="auto"/>
              <w:rPr>
                <w:rFonts w:ascii="Times New Roman" w:eastAsia="Times New Roman" w:hAnsi="Times New Roman" w:cs="Times New Roman"/>
                <w:sz w:val="24"/>
                <w:szCs w:val="24"/>
                <w:lang w:val="tt-RU" w:eastAsia="ru-RU"/>
              </w:rPr>
            </w:pPr>
            <w:r w:rsidRPr="00390053">
              <w:rPr>
                <w:rFonts w:ascii="Times New Roman" w:eastAsia="Times New Roman" w:hAnsi="Times New Roman" w:cs="Times New Roman"/>
                <w:sz w:val="24"/>
                <w:szCs w:val="24"/>
                <w:lang w:eastAsia="ru-RU"/>
              </w:rPr>
              <w:t>Творческая мастерская</w:t>
            </w:r>
          </w:p>
          <w:p w14:paraId="6B68675D" w14:textId="77777777" w:rsidR="00E721EE" w:rsidRPr="00390053" w:rsidRDefault="00E721EE" w:rsidP="00E721EE">
            <w:pPr>
              <w:tabs>
                <w:tab w:val="left" w:pos="3640"/>
              </w:tabs>
              <w:spacing w:after="0" w:line="240" w:lineRule="auto"/>
              <w:rPr>
                <w:rFonts w:ascii="Times New Roman" w:hAnsi="Times New Roman" w:cs="Times New Roman"/>
                <w:sz w:val="24"/>
                <w:szCs w:val="24"/>
                <w:lang w:val="tt-RU"/>
              </w:rPr>
            </w:pPr>
          </w:p>
        </w:tc>
        <w:tc>
          <w:tcPr>
            <w:tcW w:w="3260" w:type="dxa"/>
          </w:tcPr>
          <w:p w14:paraId="1F523B5F"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Мин гражданин һәм шәхес</w:t>
            </w:r>
          </w:p>
          <w:p w14:paraId="30BC643C"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lang w:val="tt-RU"/>
              </w:rPr>
              <w:t>(Я гражданин и личность)</w:t>
            </w:r>
          </w:p>
        </w:tc>
        <w:tc>
          <w:tcPr>
            <w:tcW w:w="3402" w:type="dxa"/>
          </w:tcPr>
          <w:p w14:paraId="72294FBB" w14:textId="77777777" w:rsidR="004F7DE2" w:rsidRPr="00390053" w:rsidRDefault="00E721EE" w:rsidP="004F7DE2">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 xml:space="preserve">Участие в беседе, </w:t>
            </w:r>
          </w:p>
          <w:p w14:paraId="46E81219" w14:textId="77777777" w:rsidR="004F7DE2" w:rsidRPr="00390053" w:rsidRDefault="004F7DE2" w:rsidP="004F7DE2">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Выполнение заданий.</w:t>
            </w:r>
            <w:r w:rsidR="00E721EE" w:rsidRPr="00390053">
              <w:rPr>
                <w:rFonts w:ascii="Times New Roman" w:hAnsi="Times New Roman" w:cs="Times New Roman"/>
                <w:sz w:val="24"/>
                <w:szCs w:val="24"/>
              </w:rPr>
              <w:t xml:space="preserve"> </w:t>
            </w:r>
          </w:p>
          <w:p w14:paraId="59093153" w14:textId="6B692D32" w:rsidR="004F7DE2" w:rsidRPr="00390053" w:rsidRDefault="004F7DE2" w:rsidP="004F7DE2">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Решение проблемных вопросов по теме.</w:t>
            </w:r>
          </w:p>
          <w:p w14:paraId="36FEDF39" w14:textId="77777777" w:rsidR="004F7DE2" w:rsidRPr="00390053" w:rsidRDefault="004F7DE2" w:rsidP="004F7DE2">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О</w:t>
            </w:r>
            <w:r w:rsidR="00E721EE" w:rsidRPr="00390053">
              <w:rPr>
                <w:rFonts w:ascii="Times New Roman" w:hAnsi="Times New Roman" w:cs="Times New Roman"/>
                <w:sz w:val="24"/>
                <w:szCs w:val="24"/>
              </w:rPr>
              <w:t xml:space="preserve">бмен мнениями, </w:t>
            </w:r>
          </w:p>
          <w:p w14:paraId="465E1887" w14:textId="35A08DB5" w:rsidR="00E721EE" w:rsidRPr="00390053" w:rsidRDefault="004F7DE2" w:rsidP="004F7DE2">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rPr>
              <w:t>Н</w:t>
            </w:r>
            <w:r w:rsidR="00E721EE" w:rsidRPr="00390053">
              <w:rPr>
                <w:rFonts w:ascii="Times New Roman" w:hAnsi="Times New Roman" w:cs="Times New Roman"/>
                <w:sz w:val="24"/>
                <w:szCs w:val="24"/>
              </w:rPr>
              <w:t xml:space="preserve">аписание </w:t>
            </w:r>
            <w:r w:rsidRPr="00390053">
              <w:rPr>
                <w:rFonts w:ascii="Times New Roman" w:hAnsi="Times New Roman" w:cs="Times New Roman"/>
                <w:sz w:val="24"/>
                <w:szCs w:val="24"/>
              </w:rPr>
              <w:t>эссе.</w:t>
            </w:r>
          </w:p>
        </w:tc>
      </w:tr>
      <w:tr w:rsidR="00E721EE" w:rsidRPr="00390053" w14:paraId="7F60A42A" w14:textId="77777777" w:rsidTr="00E721EE">
        <w:trPr>
          <w:trHeight w:val="390"/>
        </w:trPr>
        <w:tc>
          <w:tcPr>
            <w:tcW w:w="1101" w:type="dxa"/>
          </w:tcPr>
          <w:p w14:paraId="0175ACBD" w14:textId="50B6108C" w:rsidR="00E721EE" w:rsidRPr="00390053" w:rsidRDefault="00E721EE" w:rsidP="00E721EE">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11 класс</w:t>
            </w:r>
          </w:p>
        </w:tc>
        <w:tc>
          <w:tcPr>
            <w:tcW w:w="1701" w:type="dxa"/>
          </w:tcPr>
          <w:p w14:paraId="1A708A15"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Научно-исследовательская работа</w:t>
            </w:r>
          </w:p>
        </w:tc>
        <w:tc>
          <w:tcPr>
            <w:tcW w:w="3260" w:type="dxa"/>
          </w:tcPr>
          <w:p w14:paraId="6A6DFCAD"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Тарихи шәхесләргә багышланган әсәрләрдә чынбарлык һәм әдәби уйдырма</w:t>
            </w:r>
          </w:p>
          <w:p w14:paraId="18837545"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(Действительность и литературный вымысел в произведениях об исторических личностях)</w:t>
            </w:r>
          </w:p>
        </w:tc>
        <w:tc>
          <w:tcPr>
            <w:tcW w:w="3402" w:type="dxa"/>
          </w:tcPr>
          <w:p w14:paraId="06368FF7"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Сбор материала, систематизация.</w:t>
            </w:r>
          </w:p>
          <w:p w14:paraId="763DBD89"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Определение целей и задач.</w:t>
            </w:r>
          </w:p>
          <w:p w14:paraId="6D566DF7" w14:textId="77777777" w:rsidR="004F7DE2" w:rsidRPr="00390053" w:rsidRDefault="004F7DE2" w:rsidP="004F7DE2">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Написание работы.</w:t>
            </w:r>
          </w:p>
          <w:p w14:paraId="2D749A76" w14:textId="27C5996A" w:rsidR="004F7DE2" w:rsidRPr="00390053" w:rsidRDefault="004F7DE2" w:rsidP="004F7DE2">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Контроль работы в ходе ее представления и защиты.</w:t>
            </w:r>
          </w:p>
          <w:p w14:paraId="6AF2CAF2" w14:textId="77777777" w:rsidR="00E721EE" w:rsidRPr="00390053" w:rsidRDefault="00E721EE" w:rsidP="004F7DE2">
            <w:pPr>
              <w:spacing w:after="0" w:line="240" w:lineRule="auto"/>
              <w:jc w:val="both"/>
              <w:rPr>
                <w:rFonts w:ascii="Times New Roman" w:eastAsia="Calibri" w:hAnsi="Times New Roman" w:cs="Times New Roman"/>
                <w:sz w:val="24"/>
                <w:szCs w:val="24"/>
              </w:rPr>
            </w:pPr>
          </w:p>
        </w:tc>
      </w:tr>
      <w:tr w:rsidR="00E721EE" w:rsidRPr="00390053" w14:paraId="62706A49" w14:textId="77777777" w:rsidTr="00E721EE">
        <w:trPr>
          <w:trHeight w:val="390"/>
        </w:trPr>
        <w:tc>
          <w:tcPr>
            <w:tcW w:w="1101" w:type="dxa"/>
          </w:tcPr>
          <w:p w14:paraId="3986E202" w14:textId="77777777" w:rsidR="00E721EE" w:rsidRPr="00390053" w:rsidRDefault="00E721EE" w:rsidP="00E721EE">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11 класс</w:t>
            </w:r>
          </w:p>
        </w:tc>
        <w:tc>
          <w:tcPr>
            <w:tcW w:w="1701" w:type="dxa"/>
          </w:tcPr>
          <w:p w14:paraId="06993F39"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Литературная гостиная</w:t>
            </w:r>
          </w:p>
        </w:tc>
        <w:tc>
          <w:tcPr>
            <w:tcW w:w="3260" w:type="dxa"/>
          </w:tcPr>
          <w:p w14:paraId="401B0EAD"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Табигать һәм кеше</w:t>
            </w:r>
          </w:p>
          <w:p w14:paraId="690ED9B0"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(Природа и человек)</w:t>
            </w:r>
          </w:p>
        </w:tc>
        <w:tc>
          <w:tcPr>
            <w:tcW w:w="3402" w:type="dxa"/>
          </w:tcPr>
          <w:p w14:paraId="79C222C7"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lang w:val="tt-RU"/>
              </w:rPr>
              <w:t>Смысловое ч</w:t>
            </w:r>
            <w:r w:rsidRPr="00390053">
              <w:rPr>
                <w:rFonts w:ascii="Times New Roman" w:hAnsi="Times New Roman" w:cs="Times New Roman"/>
                <w:sz w:val="24"/>
                <w:szCs w:val="24"/>
              </w:rPr>
              <w:t>тение произведений.</w:t>
            </w:r>
          </w:p>
          <w:p w14:paraId="27BD3770"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Поиск ответов на вопросы по содержанию.</w:t>
            </w:r>
          </w:p>
          <w:p w14:paraId="21048301"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Участие в беседе.</w:t>
            </w:r>
          </w:p>
          <w:p w14:paraId="4522837F" w14:textId="17E663CC" w:rsidR="00E721EE" w:rsidRPr="00390053" w:rsidRDefault="004F7DE2"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Определение главной мысли. Р</w:t>
            </w:r>
            <w:r w:rsidR="00E721EE" w:rsidRPr="00390053">
              <w:rPr>
                <w:rFonts w:ascii="Times New Roman" w:hAnsi="Times New Roman" w:cs="Times New Roman"/>
                <w:sz w:val="24"/>
                <w:szCs w:val="24"/>
              </w:rPr>
              <w:t>ешение проблемных вопросов</w:t>
            </w:r>
            <w:r w:rsidRPr="00390053">
              <w:rPr>
                <w:rFonts w:ascii="Times New Roman" w:hAnsi="Times New Roman" w:cs="Times New Roman"/>
                <w:sz w:val="24"/>
                <w:szCs w:val="24"/>
              </w:rPr>
              <w:t xml:space="preserve"> по теме</w:t>
            </w:r>
            <w:r w:rsidR="00E721EE" w:rsidRPr="00390053">
              <w:rPr>
                <w:rFonts w:ascii="Times New Roman" w:hAnsi="Times New Roman" w:cs="Times New Roman"/>
                <w:sz w:val="24"/>
                <w:szCs w:val="24"/>
              </w:rPr>
              <w:t xml:space="preserve">. </w:t>
            </w:r>
          </w:p>
          <w:p w14:paraId="581B7993"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Выполнение заданий.</w:t>
            </w:r>
          </w:p>
          <w:p w14:paraId="3113DF75" w14:textId="77777777" w:rsidR="00E721EE" w:rsidRPr="00390053" w:rsidRDefault="00E721EE" w:rsidP="00E721EE">
            <w:pPr>
              <w:spacing w:after="0" w:line="240" w:lineRule="auto"/>
              <w:jc w:val="both"/>
              <w:rPr>
                <w:rFonts w:ascii="Times New Roman" w:eastAsia="Calibri" w:hAnsi="Times New Roman" w:cs="Times New Roman"/>
                <w:sz w:val="24"/>
                <w:szCs w:val="24"/>
              </w:rPr>
            </w:pPr>
            <w:r w:rsidRPr="00390053">
              <w:rPr>
                <w:rFonts w:ascii="Times New Roman" w:hAnsi="Times New Roman" w:cs="Times New Roman"/>
                <w:sz w:val="24"/>
                <w:szCs w:val="24"/>
              </w:rPr>
              <w:t>Обмен мнениями.</w:t>
            </w:r>
          </w:p>
        </w:tc>
      </w:tr>
      <w:tr w:rsidR="00E721EE" w:rsidRPr="00390053" w14:paraId="5B3A77B8" w14:textId="77777777" w:rsidTr="00E721EE">
        <w:trPr>
          <w:trHeight w:val="390"/>
        </w:trPr>
        <w:tc>
          <w:tcPr>
            <w:tcW w:w="1101" w:type="dxa"/>
          </w:tcPr>
          <w:p w14:paraId="0DAA6A1C" w14:textId="77777777" w:rsidR="00E721EE" w:rsidRPr="00390053" w:rsidRDefault="00E721EE" w:rsidP="00E721EE">
            <w:pPr>
              <w:spacing w:after="0" w:line="240" w:lineRule="auto"/>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11 класс</w:t>
            </w:r>
          </w:p>
        </w:tc>
        <w:tc>
          <w:tcPr>
            <w:tcW w:w="1701" w:type="dxa"/>
          </w:tcPr>
          <w:p w14:paraId="5DB563C0" w14:textId="77777777" w:rsidR="00E721EE" w:rsidRPr="00390053" w:rsidRDefault="00E721EE" w:rsidP="00E721EE">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Проектная работа</w:t>
            </w:r>
          </w:p>
        </w:tc>
        <w:tc>
          <w:tcPr>
            <w:tcW w:w="3260" w:type="dxa"/>
          </w:tcPr>
          <w:p w14:paraId="12C0A3B4"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lang w:val="tt-RU"/>
              </w:rPr>
              <w:t>Мәдәни Татарстан</w:t>
            </w:r>
            <w:r w:rsidRPr="00390053">
              <w:rPr>
                <w:rFonts w:ascii="Times New Roman" w:hAnsi="Times New Roman" w:cs="Times New Roman"/>
                <w:sz w:val="24"/>
                <w:szCs w:val="24"/>
              </w:rPr>
              <w:t xml:space="preserve"> </w:t>
            </w:r>
          </w:p>
          <w:p w14:paraId="0354F9E6"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(Культурный Татарстан)</w:t>
            </w:r>
          </w:p>
        </w:tc>
        <w:tc>
          <w:tcPr>
            <w:tcW w:w="3402" w:type="dxa"/>
          </w:tcPr>
          <w:p w14:paraId="6E03A74C"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Сбор и подготовка материалов для выполнения проектной работы.</w:t>
            </w:r>
          </w:p>
          <w:p w14:paraId="1D35F80A" w14:textId="77777777" w:rsidR="00E721EE" w:rsidRPr="00390053" w:rsidRDefault="00E721EE"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Поиск ответов на вопросы.</w:t>
            </w:r>
          </w:p>
          <w:p w14:paraId="565CF743" w14:textId="77777777" w:rsidR="00E721EE" w:rsidRPr="00390053" w:rsidRDefault="004F7DE2" w:rsidP="00E721EE">
            <w:pPr>
              <w:spacing w:after="0" w:line="240" w:lineRule="auto"/>
              <w:jc w:val="both"/>
              <w:rPr>
                <w:rFonts w:ascii="Times New Roman" w:hAnsi="Times New Roman" w:cs="Times New Roman"/>
                <w:sz w:val="24"/>
                <w:szCs w:val="24"/>
              </w:rPr>
            </w:pPr>
            <w:r w:rsidRPr="00390053">
              <w:rPr>
                <w:rFonts w:ascii="Times New Roman" w:hAnsi="Times New Roman" w:cs="Times New Roman"/>
                <w:sz w:val="24"/>
                <w:szCs w:val="24"/>
              </w:rPr>
              <w:t>Выполнение проекта.</w:t>
            </w:r>
          </w:p>
          <w:p w14:paraId="1489A2E2" w14:textId="7D5A2774" w:rsidR="004F7DE2" w:rsidRPr="00390053" w:rsidRDefault="004F7DE2" w:rsidP="004F7DE2">
            <w:pPr>
              <w:spacing w:after="0" w:line="240" w:lineRule="auto"/>
              <w:jc w:val="both"/>
              <w:rPr>
                <w:rFonts w:ascii="Times New Roman" w:hAnsi="Times New Roman" w:cs="Times New Roman"/>
                <w:sz w:val="24"/>
                <w:szCs w:val="24"/>
                <w:lang w:val="tt-RU"/>
              </w:rPr>
            </w:pPr>
            <w:r w:rsidRPr="00390053">
              <w:rPr>
                <w:rFonts w:ascii="Times New Roman" w:hAnsi="Times New Roman" w:cs="Times New Roman"/>
                <w:sz w:val="24"/>
                <w:szCs w:val="24"/>
                <w:lang w:val="tt-RU"/>
              </w:rPr>
              <w:t>Контроль работы в ходе его представления и защиты.</w:t>
            </w:r>
          </w:p>
          <w:p w14:paraId="3A79518E" w14:textId="2C5BBC8B" w:rsidR="004F7DE2" w:rsidRPr="00390053" w:rsidRDefault="004F7DE2" w:rsidP="00E721EE">
            <w:pPr>
              <w:spacing w:after="0" w:line="240" w:lineRule="auto"/>
              <w:jc w:val="both"/>
              <w:rPr>
                <w:rFonts w:ascii="Times New Roman" w:hAnsi="Times New Roman" w:cs="Times New Roman"/>
                <w:sz w:val="24"/>
                <w:szCs w:val="24"/>
                <w:lang w:val="tt-RU"/>
              </w:rPr>
            </w:pPr>
          </w:p>
        </w:tc>
      </w:tr>
    </w:tbl>
    <w:p w14:paraId="6D0FC474" w14:textId="4786AC37" w:rsidR="00274F51" w:rsidRPr="00390053" w:rsidRDefault="00274F51" w:rsidP="006F4FF1">
      <w:pPr>
        <w:spacing w:after="0" w:line="240" w:lineRule="auto"/>
        <w:ind w:firstLine="709"/>
        <w:jc w:val="both"/>
        <w:rPr>
          <w:rFonts w:ascii="Times New Roman" w:hAnsi="Times New Roman" w:cs="Times New Roman"/>
          <w:sz w:val="24"/>
          <w:szCs w:val="24"/>
        </w:rPr>
      </w:pPr>
    </w:p>
    <w:p w14:paraId="10F08497" w14:textId="77777777" w:rsidR="00245076" w:rsidRPr="00390053" w:rsidRDefault="00245076">
      <w:pPr>
        <w:rPr>
          <w:rFonts w:ascii="Times New Roman" w:eastAsia="Calibri" w:hAnsi="Times New Roman" w:cs="Times New Roman"/>
          <w:sz w:val="24"/>
          <w:szCs w:val="24"/>
          <w:shd w:val="clear" w:color="auto" w:fill="FFFFFF"/>
        </w:rPr>
      </w:pPr>
      <w:r w:rsidRPr="00390053">
        <w:rPr>
          <w:rFonts w:ascii="Times New Roman" w:eastAsia="Calibri" w:hAnsi="Times New Roman" w:cs="Times New Roman"/>
          <w:sz w:val="24"/>
          <w:szCs w:val="24"/>
          <w:shd w:val="clear" w:color="auto" w:fill="FFFFFF"/>
        </w:rPr>
        <w:br w:type="page"/>
      </w:r>
    </w:p>
    <w:p w14:paraId="761B3E70" w14:textId="77777777" w:rsidR="007C1780" w:rsidRPr="00390053" w:rsidRDefault="007C1780" w:rsidP="000E51EA">
      <w:pPr>
        <w:framePr w:w="10198" w:wrap="auto" w:hAnchor="text"/>
        <w:spacing w:before="200" w:after="160" w:line="240" w:lineRule="auto"/>
        <w:ind w:right="-652"/>
        <w:rPr>
          <w:rFonts w:ascii="Times New Roman" w:eastAsia="Calibri" w:hAnsi="Times New Roman" w:cs="Times New Roman"/>
          <w:sz w:val="24"/>
          <w:szCs w:val="24"/>
          <w:shd w:val="clear" w:color="auto" w:fill="FFFFFF"/>
        </w:rPr>
        <w:sectPr w:rsidR="007C1780" w:rsidRPr="00390053" w:rsidSect="00625B11">
          <w:footerReference w:type="default" r:id="rId9"/>
          <w:type w:val="continuous"/>
          <w:pgSz w:w="11906" w:h="16838"/>
          <w:pgMar w:top="1134" w:right="850" w:bottom="1134" w:left="1701" w:header="708" w:footer="708" w:gutter="0"/>
          <w:cols w:space="708"/>
          <w:docGrid w:linePitch="360"/>
        </w:sectPr>
      </w:pPr>
    </w:p>
    <w:p w14:paraId="0E3747A0" w14:textId="31BF6597" w:rsidR="00834045" w:rsidRPr="00390053" w:rsidRDefault="009F3613" w:rsidP="00117F3C">
      <w:pPr>
        <w:pStyle w:val="1"/>
        <w:numPr>
          <w:ilvl w:val="0"/>
          <w:numId w:val="13"/>
        </w:numPr>
        <w:tabs>
          <w:tab w:val="left" w:pos="284"/>
        </w:tabs>
        <w:spacing w:before="0" w:after="240"/>
        <w:ind w:left="0" w:firstLine="0"/>
        <w:jc w:val="center"/>
        <w:rPr>
          <w:rFonts w:ascii="Times New Roman" w:hAnsi="Times New Roman" w:cs="Times New Roman"/>
          <w:color w:val="auto"/>
          <w:sz w:val="24"/>
          <w:szCs w:val="24"/>
          <w:shd w:val="clear" w:color="auto" w:fill="FFFFFF"/>
        </w:rPr>
      </w:pPr>
      <w:bookmarkStart w:id="11" w:name="_Toc46921921"/>
      <w:r w:rsidRPr="00390053">
        <w:rPr>
          <w:rFonts w:ascii="Times New Roman" w:hAnsi="Times New Roman" w:cs="Times New Roman"/>
          <w:color w:val="auto"/>
          <w:sz w:val="24"/>
          <w:szCs w:val="24"/>
          <w:shd w:val="clear" w:color="auto" w:fill="FFFFFF"/>
        </w:rPr>
        <w:lastRenderedPageBreak/>
        <w:t>Система условий реализации учебной программы</w:t>
      </w:r>
      <w:bookmarkEnd w:id="11"/>
    </w:p>
    <w:p w14:paraId="5BF3723C" w14:textId="00CD74B6" w:rsidR="00834045" w:rsidRPr="00390053" w:rsidRDefault="00834045" w:rsidP="006F4FF1">
      <w:pPr>
        <w:spacing w:after="0" w:line="360" w:lineRule="auto"/>
        <w:ind w:right="-2" w:firstLine="709"/>
        <w:jc w:val="both"/>
        <w:rPr>
          <w:rFonts w:ascii="Times New Roman" w:eastAsia="Times New Roman" w:hAnsi="Times New Roman" w:cs="Times New Roman"/>
          <w:sz w:val="24"/>
          <w:szCs w:val="24"/>
        </w:rPr>
      </w:pPr>
      <w:r w:rsidRPr="00390053">
        <w:rPr>
          <w:rFonts w:ascii="Times New Roman" w:eastAsia="Times New Roman" w:hAnsi="Times New Roman" w:cs="Times New Roman"/>
          <w:sz w:val="24"/>
          <w:szCs w:val="24"/>
        </w:rPr>
        <w:t>В со</w:t>
      </w:r>
      <w:r w:rsidR="005879B4" w:rsidRPr="00390053">
        <w:rPr>
          <w:rFonts w:ascii="Times New Roman" w:eastAsia="Times New Roman" w:hAnsi="Times New Roman" w:cs="Times New Roman"/>
          <w:sz w:val="24"/>
          <w:szCs w:val="24"/>
        </w:rPr>
        <w:t xml:space="preserve">ответствии с </w:t>
      </w:r>
      <w:r w:rsidR="00E721EE" w:rsidRPr="00390053">
        <w:rPr>
          <w:rFonts w:ascii="Times New Roman" w:eastAsia="Times New Roman" w:hAnsi="Times New Roman" w:cs="Times New Roman"/>
          <w:sz w:val="24"/>
          <w:szCs w:val="24"/>
        </w:rPr>
        <w:t>требованиями ФГОС С</w:t>
      </w:r>
      <w:r w:rsidRPr="00390053">
        <w:rPr>
          <w:rFonts w:ascii="Times New Roman" w:eastAsia="Times New Roman" w:hAnsi="Times New Roman" w:cs="Times New Roman"/>
          <w:sz w:val="24"/>
          <w:szCs w:val="24"/>
        </w:rPr>
        <w:t xml:space="preserve">ОО для обеспечения всех предметных областей и внеурочной деятельности образовательная организация, реализующая основную образовательную программу </w:t>
      </w:r>
      <w:r w:rsidR="00E721EE" w:rsidRPr="00390053">
        <w:rPr>
          <w:rFonts w:ascii="Times New Roman" w:eastAsia="Times New Roman" w:hAnsi="Times New Roman" w:cs="Times New Roman"/>
          <w:sz w:val="24"/>
          <w:szCs w:val="24"/>
        </w:rPr>
        <w:t xml:space="preserve">среднего </w:t>
      </w:r>
      <w:r w:rsidRPr="00390053">
        <w:rPr>
          <w:rFonts w:ascii="Times New Roman" w:eastAsia="Times New Roman" w:hAnsi="Times New Roman" w:cs="Times New Roman"/>
          <w:sz w:val="24"/>
          <w:szCs w:val="24"/>
        </w:rPr>
        <w:t xml:space="preserve">общего образования, обеспечивает </w:t>
      </w:r>
      <w:r w:rsidR="009F3613" w:rsidRPr="00390053">
        <w:rPr>
          <w:rFonts w:ascii="Times New Roman" w:eastAsia="Times New Roman" w:hAnsi="Times New Roman" w:cs="Times New Roman"/>
          <w:sz w:val="24"/>
          <w:szCs w:val="24"/>
        </w:rPr>
        <w:t xml:space="preserve">учебный процесс </w:t>
      </w:r>
      <w:r w:rsidRPr="00390053">
        <w:rPr>
          <w:rFonts w:ascii="Times New Roman" w:eastAsia="Times New Roman" w:hAnsi="Times New Roman" w:cs="Times New Roman"/>
          <w:sz w:val="24"/>
          <w:szCs w:val="24"/>
        </w:rPr>
        <w:t xml:space="preserve">мебелью, презентационным оборудованием, освещением, хозяйственным инвентарем. </w:t>
      </w:r>
    </w:p>
    <w:p w14:paraId="25725651" w14:textId="77777777" w:rsidR="00834045" w:rsidRPr="00390053" w:rsidRDefault="00834045" w:rsidP="006F4FF1">
      <w:pPr>
        <w:spacing w:after="0" w:line="360" w:lineRule="auto"/>
        <w:ind w:right="-2" w:firstLine="709"/>
        <w:jc w:val="both"/>
        <w:rPr>
          <w:rFonts w:ascii="Times New Roman" w:eastAsia="Times New Roman" w:hAnsi="Times New Roman" w:cs="Times New Roman"/>
          <w:sz w:val="24"/>
          <w:szCs w:val="24"/>
        </w:rPr>
      </w:pPr>
      <w:r w:rsidRPr="00390053">
        <w:rPr>
          <w:rFonts w:ascii="Times New Roman" w:eastAsia="Times New Roman" w:hAnsi="Times New Roman" w:cs="Times New Roman"/>
          <w:sz w:val="24"/>
          <w:szCs w:val="24"/>
        </w:rPr>
        <w:t>Эффективность преподавания учебного предмета «</w:t>
      </w:r>
      <w:r w:rsidR="005879B4" w:rsidRPr="00390053">
        <w:rPr>
          <w:rFonts w:ascii="Times New Roman" w:eastAsia="Times New Roman" w:hAnsi="Times New Roman" w:cs="Times New Roman"/>
          <w:sz w:val="24"/>
          <w:szCs w:val="24"/>
        </w:rPr>
        <w:t>Родная (татарская) литература</w:t>
      </w:r>
      <w:r w:rsidRPr="00390053">
        <w:rPr>
          <w:rFonts w:ascii="Times New Roman" w:eastAsia="Times New Roman" w:hAnsi="Times New Roman" w:cs="Times New Roman"/>
          <w:sz w:val="24"/>
          <w:szCs w:val="24"/>
        </w:rPr>
        <w:t xml:space="preserve">» зависит от наличия соответствующего материально-технического оснащения, что объясняется практической направленностью предмета. Учебный кабинет должен быть оснащен современными техническими средствами обучения, учебными материалами по </w:t>
      </w:r>
      <w:r w:rsidR="005879B4" w:rsidRPr="00390053">
        <w:rPr>
          <w:rFonts w:ascii="Times New Roman" w:eastAsia="Times New Roman" w:hAnsi="Times New Roman" w:cs="Times New Roman"/>
          <w:sz w:val="24"/>
          <w:szCs w:val="24"/>
        </w:rPr>
        <w:t>«Родной (татарской) литературе»</w:t>
      </w:r>
      <w:r w:rsidR="001E65D4" w:rsidRPr="00390053">
        <w:rPr>
          <w:rFonts w:ascii="Times New Roman" w:eastAsia="Times New Roman" w:hAnsi="Times New Roman" w:cs="Times New Roman"/>
          <w:sz w:val="24"/>
          <w:szCs w:val="24"/>
        </w:rPr>
        <w:t>,</w:t>
      </w:r>
      <w:r w:rsidR="005879B4" w:rsidRPr="00390053">
        <w:rPr>
          <w:rFonts w:ascii="Times New Roman" w:eastAsia="Times New Roman" w:hAnsi="Times New Roman" w:cs="Times New Roman"/>
          <w:sz w:val="24"/>
          <w:szCs w:val="24"/>
        </w:rPr>
        <w:t xml:space="preserve"> </w:t>
      </w:r>
      <w:r w:rsidRPr="00390053">
        <w:rPr>
          <w:rFonts w:ascii="Times New Roman" w:eastAsia="Times New Roman" w:hAnsi="Times New Roman" w:cs="Times New Roman"/>
          <w:sz w:val="24"/>
          <w:szCs w:val="24"/>
        </w:rPr>
        <w:t>методическими материалами и пособиями для учителя.</w:t>
      </w:r>
    </w:p>
    <w:p w14:paraId="2E663832" w14:textId="77777777" w:rsidR="00834045" w:rsidRPr="00390053" w:rsidRDefault="00834045" w:rsidP="006F4FF1">
      <w:pPr>
        <w:spacing w:after="0" w:line="360" w:lineRule="auto"/>
        <w:ind w:right="-2" w:firstLine="709"/>
        <w:jc w:val="both"/>
        <w:rPr>
          <w:rFonts w:ascii="Times New Roman" w:eastAsia="Times New Roman" w:hAnsi="Times New Roman" w:cs="Times New Roman"/>
          <w:b/>
          <w:sz w:val="24"/>
          <w:szCs w:val="24"/>
        </w:rPr>
      </w:pPr>
      <w:r w:rsidRPr="00390053">
        <w:rPr>
          <w:rFonts w:ascii="Times New Roman" w:eastAsia="Times New Roman" w:hAnsi="Times New Roman" w:cs="Times New Roman"/>
          <w:b/>
          <w:sz w:val="24"/>
          <w:szCs w:val="24"/>
        </w:rPr>
        <w:t>Учебно-методическое обеспечение реализации программы:</w:t>
      </w:r>
    </w:p>
    <w:p w14:paraId="228696AE" w14:textId="1B2A93E4" w:rsidR="00450514" w:rsidRPr="00390053" w:rsidRDefault="00450514" w:rsidP="000E51EA">
      <w:pPr>
        <w:widowControl w:val="0"/>
        <w:numPr>
          <w:ilvl w:val="0"/>
          <w:numId w:val="4"/>
        </w:numPr>
        <w:tabs>
          <w:tab w:val="left" w:pos="1134"/>
          <w:tab w:val="left" w:pos="1418"/>
        </w:tabs>
        <w:autoSpaceDE w:val="0"/>
        <w:autoSpaceDN w:val="0"/>
        <w:spacing w:after="0" w:line="360" w:lineRule="auto"/>
        <w:ind w:left="0" w:firstLine="709"/>
        <w:contextualSpacing/>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Богданова О.</w:t>
      </w:r>
      <w:r w:rsidR="001A0D33" w:rsidRPr="00390053">
        <w:rPr>
          <w:rFonts w:ascii="Times New Roman" w:eastAsia="Calibri" w:hAnsi="Times New Roman" w:cs="Times New Roman"/>
          <w:sz w:val="24"/>
          <w:szCs w:val="24"/>
        </w:rPr>
        <w:t> </w:t>
      </w:r>
      <w:r w:rsidRPr="00390053">
        <w:rPr>
          <w:rFonts w:ascii="Times New Roman" w:eastAsia="Calibri" w:hAnsi="Times New Roman" w:cs="Times New Roman"/>
          <w:sz w:val="24"/>
          <w:szCs w:val="24"/>
        </w:rPr>
        <w:t>Ю. Теория и мет</w:t>
      </w:r>
      <w:r w:rsidR="00C95C00" w:rsidRPr="00390053">
        <w:rPr>
          <w:rFonts w:ascii="Times New Roman" w:eastAsia="Calibri" w:hAnsi="Times New Roman" w:cs="Times New Roman"/>
          <w:sz w:val="24"/>
          <w:szCs w:val="24"/>
        </w:rPr>
        <w:t>одика обучения литературе: учебник</w:t>
      </w:r>
      <w:r w:rsidRPr="00390053">
        <w:rPr>
          <w:rFonts w:ascii="Times New Roman" w:eastAsia="Calibri" w:hAnsi="Times New Roman" w:cs="Times New Roman"/>
          <w:sz w:val="24"/>
          <w:szCs w:val="24"/>
        </w:rPr>
        <w:t xml:space="preserve"> для</w:t>
      </w:r>
      <w:r w:rsidR="00C95C00" w:rsidRPr="00390053">
        <w:rPr>
          <w:rFonts w:ascii="Times New Roman" w:eastAsia="Calibri" w:hAnsi="Times New Roman" w:cs="Times New Roman"/>
          <w:sz w:val="24"/>
          <w:szCs w:val="24"/>
        </w:rPr>
        <w:t xml:space="preserve"> студ. высш.</w:t>
      </w:r>
      <w:r w:rsidRPr="00390053">
        <w:rPr>
          <w:rFonts w:ascii="Times New Roman" w:eastAsia="Calibri" w:hAnsi="Times New Roman" w:cs="Times New Roman"/>
          <w:sz w:val="24"/>
          <w:szCs w:val="24"/>
        </w:rPr>
        <w:t xml:space="preserve"> пед. </w:t>
      </w:r>
      <w:r w:rsidR="00117F3C" w:rsidRPr="00390053">
        <w:rPr>
          <w:rFonts w:ascii="Times New Roman" w:eastAsia="Calibri" w:hAnsi="Times New Roman" w:cs="Times New Roman"/>
          <w:sz w:val="24"/>
          <w:szCs w:val="24"/>
        </w:rPr>
        <w:t xml:space="preserve">учеб. заведений </w:t>
      </w:r>
      <w:r w:rsidR="00C95C00" w:rsidRPr="00390053">
        <w:rPr>
          <w:rFonts w:ascii="Times New Roman" w:eastAsia="Calibri" w:hAnsi="Times New Roman" w:cs="Times New Roman"/>
          <w:sz w:val="24"/>
          <w:szCs w:val="24"/>
        </w:rPr>
        <w:t>. –</w:t>
      </w:r>
      <w:r w:rsidRPr="00390053">
        <w:rPr>
          <w:rFonts w:ascii="Times New Roman" w:eastAsia="Calibri" w:hAnsi="Times New Roman" w:cs="Times New Roman"/>
          <w:sz w:val="24"/>
          <w:szCs w:val="24"/>
        </w:rPr>
        <w:t xml:space="preserve"> М.: </w:t>
      </w:r>
      <w:r w:rsidR="00C95C00" w:rsidRPr="00390053">
        <w:rPr>
          <w:rFonts w:ascii="Times New Roman" w:eastAsia="Calibri" w:hAnsi="Times New Roman" w:cs="Times New Roman"/>
          <w:sz w:val="24"/>
          <w:szCs w:val="24"/>
        </w:rPr>
        <w:t xml:space="preserve">Издательский центр </w:t>
      </w:r>
      <w:r w:rsidR="00C95C00" w:rsidRPr="00390053">
        <w:rPr>
          <w:rFonts w:ascii="Times New Roman" w:eastAsia="Times New Roman" w:hAnsi="Times New Roman" w:cs="Times New Roman"/>
          <w:sz w:val="24"/>
          <w:szCs w:val="24"/>
          <w:lang w:eastAsia="ar-SA"/>
        </w:rPr>
        <w:t xml:space="preserve">«Академия», </w:t>
      </w:r>
      <w:r w:rsidRPr="00390053">
        <w:rPr>
          <w:rFonts w:ascii="Times New Roman" w:eastAsia="Calibri" w:hAnsi="Times New Roman" w:cs="Times New Roman"/>
          <w:sz w:val="24"/>
          <w:szCs w:val="24"/>
        </w:rPr>
        <w:t>2008.</w:t>
      </w:r>
      <w:r w:rsidR="00C95C00" w:rsidRPr="00390053">
        <w:rPr>
          <w:rFonts w:ascii="Times New Roman" w:eastAsia="Calibri" w:hAnsi="Times New Roman" w:cs="Times New Roman"/>
          <w:sz w:val="24"/>
          <w:szCs w:val="24"/>
        </w:rPr>
        <w:t xml:space="preserve"> – 400 с.</w:t>
      </w:r>
    </w:p>
    <w:p w14:paraId="204F53C0" w14:textId="38BC7A70" w:rsidR="00834045" w:rsidRPr="00390053" w:rsidRDefault="00834045" w:rsidP="000E51EA">
      <w:pPr>
        <w:widowControl w:val="0"/>
        <w:numPr>
          <w:ilvl w:val="0"/>
          <w:numId w:val="4"/>
        </w:numPr>
        <w:tabs>
          <w:tab w:val="left" w:pos="1134"/>
          <w:tab w:val="left" w:pos="1418"/>
        </w:tabs>
        <w:autoSpaceDE w:val="0"/>
        <w:autoSpaceDN w:val="0"/>
        <w:spacing w:after="0" w:line="360" w:lineRule="auto"/>
        <w:ind w:left="0" w:firstLine="709"/>
        <w:contextualSpacing/>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Пранцова </w:t>
      </w:r>
      <w:r w:rsidR="00117F3C" w:rsidRPr="00390053">
        <w:rPr>
          <w:rFonts w:ascii="Times New Roman" w:eastAsia="Calibri" w:hAnsi="Times New Roman" w:cs="Times New Roman"/>
          <w:sz w:val="24"/>
          <w:szCs w:val="24"/>
        </w:rPr>
        <w:t>Г.</w:t>
      </w:r>
      <w:r w:rsidR="007762C4"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rPr>
        <w:t>В. Методика обучения литературе: практикум. – М.: Флинта: Наука, 2014. – 272 с.</w:t>
      </w:r>
    </w:p>
    <w:p w14:paraId="1E4CAB9E" w14:textId="31B1F79A" w:rsidR="00450514" w:rsidRPr="00390053" w:rsidRDefault="00450514" w:rsidP="000E51EA">
      <w:pPr>
        <w:widowControl w:val="0"/>
        <w:numPr>
          <w:ilvl w:val="0"/>
          <w:numId w:val="4"/>
        </w:numPr>
        <w:tabs>
          <w:tab w:val="left" w:pos="1134"/>
          <w:tab w:val="left" w:pos="1418"/>
        </w:tabs>
        <w:autoSpaceDE w:val="0"/>
        <w:autoSpaceDN w:val="0"/>
        <w:spacing w:after="0" w:line="360" w:lineRule="auto"/>
        <w:ind w:left="0" w:firstLine="709"/>
        <w:contextualSpacing/>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Роговер Е.</w:t>
      </w:r>
      <w:r w:rsidR="007762C4" w:rsidRPr="00390053">
        <w:rPr>
          <w:rFonts w:ascii="Times New Roman" w:eastAsia="Calibri" w:hAnsi="Times New Roman" w:cs="Times New Roman"/>
          <w:sz w:val="24"/>
          <w:szCs w:val="24"/>
        </w:rPr>
        <w:t> </w:t>
      </w:r>
      <w:r w:rsidRPr="00390053">
        <w:rPr>
          <w:rFonts w:ascii="Times New Roman" w:eastAsia="Calibri" w:hAnsi="Times New Roman" w:cs="Times New Roman"/>
          <w:sz w:val="24"/>
          <w:szCs w:val="24"/>
        </w:rPr>
        <w:t xml:space="preserve">С. Методика преподавания литературы: Учебное пособие. Т. 2. – СПб.: </w:t>
      </w:r>
      <w:r w:rsidR="00C95C00" w:rsidRPr="00390053">
        <w:rPr>
          <w:rFonts w:ascii="Times New Roman" w:eastAsia="Times New Roman" w:hAnsi="Times New Roman" w:cs="Times New Roman"/>
          <w:sz w:val="24"/>
          <w:szCs w:val="24"/>
          <w:lang w:eastAsia="ar-SA"/>
        </w:rPr>
        <w:t>Олимп-</w:t>
      </w:r>
      <w:r w:rsidRPr="00390053">
        <w:rPr>
          <w:rFonts w:ascii="Times New Roman" w:eastAsia="Times New Roman" w:hAnsi="Times New Roman" w:cs="Times New Roman"/>
          <w:sz w:val="24"/>
          <w:szCs w:val="24"/>
          <w:lang w:eastAsia="ar-SA"/>
        </w:rPr>
        <w:t>СПб, 2016. – 736 с.</w:t>
      </w:r>
    </w:p>
    <w:p w14:paraId="7E608F15" w14:textId="13748B6A" w:rsidR="00450514" w:rsidRPr="00390053" w:rsidRDefault="00450514" w:rsidP="000E51EA">
      <w:pPr>
        <w:widowControl w:val="0"/>
        <w:numPr>
          <w:ilvl w:val="0"/>
          <w:numId w:val="4"/>
        </w:numPr>
        <w:tabs>
          <w:tab w:val="left" w:pos="1134"/>
          <w:tab w:val="left" w:pos="1418"/>
        </w:tabs>
        <w:autoSpaceDE w:val="0"/>
        <w:autoSpaceDN w:val="0"/>
        <w:spacing w:after="0" w:line="360" w:lineRule="auto"/>
        <w:ind w:left="0" w:firstLine="709"/>
        <w:contextualSpacing/>
        <w:jc w:val="both"/>
        <w:rPr>
          <w:rFonts w:ascii="Times New Roman" w:eastAsia="Calibri" w:hAnsi="Times New Roman" w:cs="Times New Roman"/>
          <w:sz w:val="24"/>
          <w:szCs w:val="24"/>
        </w:rPr>
      </w:pPr>
      <w:r w:rsidRPr="00390053">
        <w:rPr>
          <w:rFonts w:ascii="Times New Roman" w:eastAsia="Calibri" w:hAnsi="Times New Roman" w:cs="Times New Roman"/>
          <w:sz w:val="24"/>
          <w:szCs w:val="24"/>
        </w:rPr>
        <w:t xml:space="preserve">Сосновская </w:t>
      </w:r>
      <w:r w:rsidR="00117F3C" w:rsidRPr="00390053">
        <w:rPr>
          <w:rFonts w:ascii="Times New Roman" w:eastAsia="Calibri" w:hAnsi="Times New Roman" w:cs="Times New Roman"/>
          <w:sz w:val="24"/>
          <w:szCs w:val="24"/>
        </w:rPr>
        <w:t>И.</w:t>
      </w:r>
      <w:r w:rsidR="007762C4" w:rsidRPr="00390053">
        <w:rPr>
          <w:rFonts w:ascii="Times New Roman" w:eastAsia="Calibri" w:hAnsi="Times New Roman" w:cs="Times New Roman"/>
          <w:sz w:val="24"/>
          <w:szCs w:val="24"/>
        </w:rPr>
        <w:t xml:space="preserve"> </w:t>
      </w:r>
      <w:r w:rsidRPr="00390053">
        <w:rPr>
          <w:rFonts w:ascii="Times New Roman" w:eastAsia="Calibri" w:hAnsi="Times New Roman" w:cs="Times New Roman"/>
          <w:sz w:val="24"/>
          <w:szCs w:val="24"/>
        </w:rPr>
        <w:t>В. Методика преподавания литературы в современной школе: монография. – Иркутск: ВСГАО, 2016. – 307 с.</w:t>
      </w:r>
    </w:p>
    <w:p w14:paraId="79FCC6C8" w14:textId="77777777" w:rsidR="00C6042B" w:rsidRPr="00390053" w:rsidRDefault="00C6042B" w:rsidP="00C6042B">
      <w:pPr>
        <w:pStyle w:val="a6"/>
        <w:numPr>
          <w:ilvl w:val="0"/>
          <w:numId w:val="4"/>
        </w:numPr>
        <w:tabs>
          <w:tab w:val="left" w:pos="1134"/>
        </w:tabs>
        <w:spacing w:after="0" w:line="360" w:lineRule="auto"/>
        <w:ind w:left="0" w:firstLine="709"/>
        <w:jc w:val="both"/>
        <w:rPr>
          <w:rFonts w:ascii="Times New Roman" w:eastAsia="Times New Roman" w:hAnsi="Times New Roman"/>
          <w:sz w:val="24"/>
          <w:szCs w:val="24"/>
          <w:lang w:val="ru-RU" w:eastAsia="ar-SA"/>
        </w:rPr>
      </w:pPr>
      <w:r w:rsidRPr="00390053">
        <w:rPr>
          <w:rFonts w:ascii="Times New Roman" w:eastAsia="Times New Roman" w:hAnsi="Times New Roman"/>
          <w:sz w:val="24"/>
          <w:szCs w:val="24"/>
          <w:lang w:val="ru-RU" w:eastAsia="ar-SA"/>
        </w:rPr>
        <w:t>Абдуллина Д. М., Мөхәрләмова Г. Н. Әдәбият дәресләрендә шәхескә  бәйле универсаль уку гамәлләрен формалаштыру: методик ярдәмлек. – Казан: ИЯЛИ н</w:t>
      </w:r>
      <w:r w:rsidRPr="00390053">
        <w:rPr>
          <w:rFonts w:ascii="Times New Roman" w:eastAsia="Times New Roman" w:hAnsi="Times New Roman"/>
          <w:sz w:val="24"/>
          <w:szCs w:val="24"/>
          <w:lang w:eastAsia="ar-SA"/>
        </w:rPr>
        <w:t>әшр.</w:t>
      </w:r>
      <w:r w:rsidRPr="00390053">
        <w:rPr>
          <w:rFonts w:ascii="Times New Roman" w:eastAsia="Times New Roman" w:hAnsi="Times New Roman"/>
          <w:sz w:val="24"/>
          <w:szCs w:val="24"/>
          <w:lang w:val="ru-RU" w:eastAsia="ar-SA"/>
        </w:rPr>
        <w:t>, 2018. – 46 б.</w:t>
      </w:r>
    </w:p>
    <w:p w14:paraId="7162E475" w14:textId="77777777" w:rsidR="00C6042B" w:rsidRPr="00390053" w:rsidRDefault="00C6042B" w:rsidP="00C6042B">
      <w:pPr>
        <w:tabs>
          <w:tab w:val="left" w:pos="851"/>
          <w:tab w:val="left" w:pos="1134"/>
        </w:tabs>
        <w:suppressAutoHyphens/>
        <w:spacing w:after="0" w:line="360" w:lineRule="auto"/>
        <w:ind w:firstLine="709"/>
        <w:jc w:val="both"/>
        <w:rPr>
          <w:rFonts w:ascii="Times New Roman" w:eastAsia="Times New Roman" w:hAnsi="Times New Roman" w:cs="Times New Roman"/>
          <w:sz w:val="24"/>
          <w:szCs w:val="24"/>
          <w:lang w:eastAsia="ar-SA"/>
        </w:rPr>
      </w:pPr>
    </w:p>
    <w:p w14:paraId="79E35BCE" w14:textId="77777777" w:rsidR="00C6042B" w:rsidRPr="00390053" w:rsidRDefault="00C6042B" w:rsidP="00C6042B">
      <w:pPr>
        <w:numPr>
          <w:ilvl w:val="0"/>
          <w:numId w:val="4"/>
        </w:numPr>
        <w:tabs>
          <w:tab w:val="left" w:pos="851"/>
          <w:tab w:val="left" w:pos="1134"/>
        </w:tabs>
        <w:suppressAutoHyphens/>
        <w:spacing w:after="0" w:line="360" w:lineRule="auto"/>
        <w:ind w:left="0" w:firstLine="709"/>
        <w:jc w:val="both"/>
        <w:rPr>
          <w:rFonts w:ascii="Times New Roman" w:eastAsia="Times New Roman" w:hAnsi="Times New Roman" w:cs="Times New Roman"/>
          <w:sz w:val="24"/>
          <w:szCs w:val="24"/>
          <w:lang w:eastAsia="ar-SA"/>
        </w:rPr>
      </w:pPr>
      <w:r w:rsidRPr="00390053">
        <w:rPr>
          <w:rFonts w:ascii="Times New Roman" w:eastAsia="Times New Roman" w:hAnsi="Times New Roman" w:cs="Times New Roman"/>
          <w:sz w:val="24"/>
          <w:szCs w:val="24"/>
          <w:lang w:eastAsia="ar-SA"/>
        </w:rPr>
        <w:t>Заһидуллина Д.</w:t>
      </w:r>
      <w:r w:rsidRPr="00390053">
        <w:rPr>
          <w:rFonts w:ascii="Times New Roman" w:eastAsia="Times New Roman" w:hAnsi="Times New Roman" w:cs="Times New Roman"/>
          <w:sz w:val="24"/>
          <w:szCs w:val="24"/>
          <w:lang w:val="tt-RU" w:eastAsia="ar-SA"/>
        </w:rPr>
        <w:t xml:space="preserve"> </w:t>
      </w:r>
      <w:r w:rsidRPr="00390053">
        <w:rPr>
          <w:rFonts w:ascii="Times New Roman" w:eastAsia="Times New Roman" w:hAnsi="Times New Roman" w:cs="Times New Roman"/>
          <w:sz w:val="24"/>
          <w:szCs w:val="24"/>
          <w:lang w:eastAsia="ar-SA"/>
        </w:rPr>
        <w:t>Ф. Мәктәптә татар әдәбиятын укыту методикасы. – Второе издание, переработанное и дополненное. – Казан: «М</w:t>
      </w:r>
      <w:r w:rsidRPr="00390053">
        <w:rPr>
          <w:rFonts w:ascii="Times New Roman" w:eastAsia="Times New Roman" w:hAnsi="Times New Roman" w:cs="Times New Roman"/>
          <w:sz w:val="24"/>
          <w:szCs w:val="24"/>
          <w:lang w:val="tt-RU" w:eastAsia="ar-SA"/>
        </w:rPr>
        <w:t>ә</w:t>
      </w:r>
      <w:r w:rsidRPr="00390053">
        <w:rPr>
          <w:rFonts w:ascii="Times New Roman" w:eastAsia="Times New Roman" w:hAnsi="Times New Roman" w:cs="Times New Roman"/>
          <w:sz w:val="24"/>
          <w:szCs w:val="24"/>
          <w:lang w:eastAsia="ar-SA"/>
        </w:rPr>
        <w:t>гариф»</w:t>
      </w:r>
      <w:r w:rsidRPr="00390053">
        <w:rPr>
          <w:rFonts w:ascii="Times New Roman" w:eastAsia="Times New Roman" w:hAnsi="Times New Roman" w:cs="Times New Roman"/>
          <w:sz w:val="24"/>
          <w:szCs w:val="24"/>
          <w:lang w:val="tt-RU" w:eastAsia="ar-SA"/>
        </w:rPr>
        <w:t xml:space="preserve"> нәшр.</w:t>
      </w:r>
      <w:r w:rsidRPr="00390053">
        <w:rPr>
          <w:rFonts w:ascii="Times New Roman" w:eastAsia="Times New Roman" w:hAnsi="Times New Roman" w:cs="Times New Roman"/>
          <w:sz w:val="24"/>
          <w:szCs w:val="24"/>
          <w:lang w:eastAsia="ar-SA"/>
        </w:rPr>
        <w:t xml:space="preserve">, 2004. – 367 </w:t>
      </w:r>
      <w:r w:rsidRPr="00390053">
        <w:rPr>
          <w:rFonts w:ascii="Times New Roman" w:eastAsia="Times New Roman" w:hAnsi="Times New Roman" w:cs="Times New Roman"/>
          <w:sz w:val="24"/>
          <w:szCs w:val="24"/>
          <w:lang w:val="tt-RU" w:eastAsia="ar-SA"/>
        </w:rPr>
        <w:t>б</w:t>
      </w:r>
      <w:r w:rsidRPr="00390053">
        <w:rPr>
          <w:rFonts w:ascii="Times New Roman" w:eastAsia="Times New Roman" w:hAnsi="Times New Roman" w:cs="Times New Roman"/>
          <w:sz w:val="24"/>
          <w:szCs w:val="24"/>
          <w:lang w:eastAsia="ar-SA"/>
        </w:rPr>
        <w:t>.</w:t>
      </w:r>
    </w:p>
    <w:p w14:paraId="2245DF0E" w14:textId="77777777" w:rsidR="00C6042B" w:rsidRPr="00390053" w:rsidRDefault="00C6042B" w:rsidP="00C6042B">
      <w:pPr>
        <w:pStyle w:val="a6"/>
        <w:numPr>
          <w:ilvl w:val="0"/>
          <w:numId w:val="4"/>
        </w:numPr>
        <w:tabs>
          <w:tab w:val="left" w:pos="1134"/>
        </w:tabs>
        <w:spacing w:after="0" w:line="360" w:lineRule="auto"/>
        <w:ind w:left="0" w:firstLine="709"/>
        <w:jc w:val="both"/>
        <w:rPr>
          <w:rFonts w:ascii="Times New Roman" w:eastAsia="Times New Roman" w:hAnsi="Times New Roman"/>
          <w:sz w:val="24"/>
          <w:szCs w:val="24"/>
          <w:lang w:val="ru-RU" w:eastAsia="ar-SA"/>
        </w:rPr>
      </w:pPr>
      <w:r w:rsidRPr="00390053">
        <w:rPr>
          <w:rFonts w:ascii="Times New Roman" w:eastAsia="Times New Roman" w:hAnsi="Times New Roman"/>
          <w:sz w:val="24"/>
          <w:szCs w:val="24"/>
          <w:lang w:val="ru-RU" w:eastAsia="ar-SA"/>
        </w:rPr>
        <w:t xml:space="preserve">Заһидуллина Д. Ф. Урта мәктәптә татар әдәбиятын укыту методикасы: Методик кулланма. – Казан: </w:t>
      </w:r>
      <w:r w:rsidRPr="00390053">
        <w:rPr>
          <w:rFonts w:ascii="Times New Roman" w:eastAsia="Times New Roman" w:hAnsi="Times New Roman"/>
          <w:sz w:val="24"/>
          <w:szCs w:val="24"/>
          <w:lang w:eastAsia="ar-SA"/>
        </w:rPr>
        <w:t xml:space="preserve">«Мәгариф» нәшр., </w:t>
      </w:r>
      <w:r w:rsidRPr="00390053">
        <w:rPr>
          <w:rFonts w:ascii="Times New Roman" w:eastAsia="Times New Roman" w:hAnsi="Times New Roman"/>
          <w:sz w:val="24"/>
          <w:szCs w:val="24"/>
          <w:lang w:val="ru-RU" w:eastAsia="ar-SA"/>
        </w:rPr>
        <w:t>2000. – 335 б.</w:t>
      </w:r>
    </w:p>
    <w:p w14:paraId="6D8AE13E" w14:textId="77777777" w:rsidR="00C6042B" w:rsidRPr="00390053" w:rsidRDefault="00C6042B" w:rsidP="00C6042B">
      <w:pPr>
        <w:tabs>
          <w:tab w:val="left" w:pos="1134"/>
        </w:tabs>
        <w:spacing w:after="0" w:line="360" w:lineRule="auto"/>
        <w:ind w:firstLine="709"/>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Словари:</w:t>
      </w:r>
    </w:p>
    <w:p w14:paraId="03EFFA78" w14:textId="77777777" w:rsidR="00C6042B" w:rsidRPr="00390053" w:rsidRDefault="00C6042B" w:rsidP="00C6042B">
      <w:pPr>
        <w:numPr>
          <w:ilvl w:val="0"/>
          <w:numId w:val="4"/>
        </w:numPr>
        <w:tabs>
          <w:tab w:val="left" w:pos="851"/>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Әдәбият белеме: Терминнар һәм төшенчәләр сүзлеге. – Казан: </w:t>
      </w:r>
      <w:r w:rsidRPr="00390053">
        <w:rPr>
          <w:rFonts w:ascii="Times New Roman" w:eastAsia="Times New Roman" w:hAnsi="Times New Roman" w:cs="Times New Roman"/>
          <w:sz w:val="24"/>
          <w:szCs w:val="24"/>
          <w:lang w:eastAsia="ar-SA"/>
        </w:rPr>
        <w:t>«Мәгариф»</w:t>
      </w:r>
      <w:r w:rsidRPr="00390053">
        <w:rPr>
          <w:rFonts w:ascii="Times New Roman" w:eastAsia="Times New Roman" w:hAnsi="Times New Roman" w:cs="Times New Roman"/>
          <w:sz w:val="24"/>
          <w:szCs w:val="24"/>
          <w:lang w:val="tt-RU" w:eastAsia="ar-SA"/>
        </w:rPr>
        <w:t xml:space="preserve"> нәшр.</w:t>
      </w:r>
      <w:r w:rsidRPr="00390053">
        <w:rPr>
          <w:rFonts w:ascii="Times New Roman" w:eastAsia="Times New Roman" w:hAnsi="Times New Roman" w:cs="Times New Roman"/>
          <w:sz w:val="24"/>
          <w:szCs w:val="24"/>
          <w:lang w:eastAsia="ar-SA"/>
        </w:rPr>
        <w:t xml:space="preserve">, </w:t>
      </w:r>
      <w:r w:rsidRPr="00390053">
        <w:rPr>
          <w:rFonts w:ascii="Times New Roman" w:eastAsia="Times New Roman" w:hAnsi="Times New Roman" w:cs="Times New Roman"/>
          <w:sz w:val="24"/>
          <w:szCs w:val="24"/>
          <w:lang w:eastAsia="ru-RU"/>
        </w:rPr>
        <w:t xml:space="preserve">2007. – 231 </w:t>
      </w:r>
      <w:r w:rsidRPr="00390053">
        <w:rPr>
          <w:rFonts w:ascii="Times New Roman" w:eastAsia="Times New Roman" w:hAnsi="Times New Roman" w:cs="Times New Roman"/>
          <w:sz w:val="24"/>
          <w:szCs w:val="24"/>
          <w:lang w:val="tt-RU" w:eastAsia="ru-RU"/>
        </w:rPr>
        <w:t>б</w:t>
      </w:r>
      <w:r w:rsidRPr="00390053">
        <w:rPr>
          <w:rFonts w:ascii="Times New Roman" w:eastAsia="Times New Roman" w:hAnsi="Times New Roman" w:cs="Times New Roman"/>
          <w:sz w:val="24"/>
          <w:szCs w:val="24"/>
          <w:lang w:eastAsia="ru-RU"/>
        </w:rPr>
        <w:t>.</w:t>
      </w:r>
    </w:p>
    <w:p w14:paraId="28687349" w14:textId="77777777" w:rsidR="00C6042B" w:rsidRPr="00390053" w:rsidRDefault="00C6042B" w:rsidP="00C6042B">
      <w:pPr>
        <w:numPr>
          <w:ilvl w:val="0"/>
          <w:numId w:val="4"/>
        </w:numPr>
        <w:tabs>
          <w:tab w:val="left" w:pos="851"/>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Calibri" w:hAnsi="Times New Roman" w:cs="Times New Roman"/>
          <w:sz w:val="24"/>
          <w:szCs w:val="24"/>
        </w:rPr>
        <w:t>Татар теленең аңлатмалы сүзлеге: 3 томда. – Казан: Тат. кит. нәшр., 1977. – Т. 1. – 476 б.</w:t>
      </w:r>
    </w:p>
    <w:p w14:paraId="4A1B7902" w14:textId="77777777" w:rsidR="00C6042B" w:rsidRPr="00390053" w:rsidRDefault="00C6042B" w:rsidP="00C6042B">
      <w:pPr>
        <w:numPr>
          <w:ilvl w:val="0"/>
          <w:numId w:val="4"/>
        </w:numPr>
        <w:tabs>
          <w:tab w:val="left" w:pos="851"/>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Calibri" w:hAnsi="Times New Roman" w:cs="Times New Roman"/>
          <w:sz w:val="24"/>
          <w:szCs w:val="24"/>
        </w:rPr>
        <w:lastRenderedPageBreak/>
        <w:t>Татар теленең аңлатмалы сүзлеге: 3 томда. – Т. 2. – Казан: Тат. кит. нәшр., 1979. – 726 б.</w:t>
      </w:r>
    </w:p>
    <w:p w14:paraId="1AFE1221" w14:textId="77777777" w:rsidR="00C6042B" w:rsidRPr="00390053" w:rsidRDefault="00C6042B" w:rsidP="00C6042B">
      <w:pPr>
        <w:numPr>
          <w:ilvl w:val="0"/>
          <w:numId w:val="4"/>
        </w:numPr>
        <w:tabs>
          <w:tab w:val="left" w:pos="851"/>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Calibri" w:hAnsi="Times New Roman" w:cs="Times New Roman"/>
          <w:sz w:val="24"/>
          <w:szCs w:val="24"/>
        </w:rPr>
        <w:t>Татар теленең аңлатмалы сүзлеге: 3 томда. – Т. 3. – Казан: Тат. кит. нәшр., 1981. – 832 б.</w:t>
      </w:r>
    </w:p>
    <w:p w14:paraId="200A2BA5" w14:textId="77777777" w:rsidR="00C6042B" w:rsidRPr="00390053" w:rsidRDefault="00C6042B" w:rsidP="00C6042B">
      <w:pPr>
        <w:numPr>
          <w:ilvl w:val="0"/>
          <w:numId w:val="4"/>
        </w:numPr>
        <w:tabs>
          <w:tab w:val="left" w:pos="851"/>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Ханбикова </w:t>
      </w:r>
      <w:r w:rsidRPr="00390053">
        <w:rPr>
          <w:rFonts w:ascii="Times New Roman" w:eastAsia="Calibri" w:hAnsi="Times New Roman" w:cs="Times New Roman"/>
          <w:sz w:val="24"/>
          <w:szCs w:val="24"/>
        </w:rPr>
        <w:t>Ш.</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С. Татар теленең синонимнар сүзлеге / Ш.</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С. Ханбикова, Ф.</w:t>
      </w:r>
      <w:r w:rsidRPr="00390053">
        <w:rPr>
          <w:rFonts w:ascii="Times New Roman" w:eastAsia="Calibri" w:hAnsi="Times New Roman" w:cs="Times New Roman"/>
          <w:sz w:val="24"/>
          <w:szCs w:val="24"/>
          <w:lang w:val="tt-RU"/>
        </w:rPr>
        <w:t xml:space="preserve"> </w:t>
      </w:r>
      <w:r w:rsidRPr="00390053">
        <w:rPr>
          <w:rFonts w:ascii="Times New Roman" w:eastAsia="Calibri" w:hAnsi="Times New Roman" w:cs="Times New Roman"/>
          <w:sz w:val="24"/>
          <w:szCs w:val="24"/>
        </w:rPr>
        <w:t>С. Сафиуллина. – Казан: Татар. кит. нәшр., 2014. – 263 б.</w:t>
      </w:r>
    </w:p>
    <w:p w14:paraId="41392080" w14:textId="77777777" w:rsidR="00C6042B" w:rsidRPr="00390053" w:rsidRDefault="00C6042B" w:rsidP="00C6042B">
      <w:pPr>
        <w:tabs>
          <w:tab w:val="num" w:pos="142"/>
          <w:tab w:val="left" w:pos="1134"/>
        </w:tabs>
        <w:spacing w:after="0" w:line="360" w:lineRule="auto"/>
        <w:ind w:firstLine="709"/>
        <w:jc w:val="center"/>
        <w:rPr>
          <w:rFonts w:ascii="Times New Roman" w:eastAsia="Calibri" w:hAnsi="Times New Roman" w:cs="Times New Roman"/>
          <w:b/>
          <w:sz w:val="24"/>
          <w:szCs w:val="24"/>
        </w:rPr>
      </w:pPr>
      <w:r w:rsidRPr="00390053">
        <w:rPr>
          <w:rFonts w:ascii="Times New Roman" w:eastAsia="Calibri" w:hAnsi="Times New Roman" w:cs="Times New Roman"/>
          <w:b/>
          <w:sz w:val="24"/>
          <w:szCs w:val="24"/>
        </w:rPr>
        <w:t>Справочная литература:</w:t>
      </w:r>
    </w:p>
    <w:p w14:paraId="47A093E2" w14:textId="042E54D3" w:rsidR="00C6042B" w:rsidRPr="00390053" w:rsidRDefault="00C6042B" w:rsidP="00C6042B">
      <w:pPr>
        <w:numPr>
          <w:ilvl w:val="0"/>
          <w:numId w:val="4"/>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val="tt-RU" w:eastAsia="ru-RU"/>
        </w:rPr>
        <w:t>Давыдова Т. Т., Пронин В. А. Теория литературы: учебное пособие. – М.: Логос, 2003. – 232 с.</w:t>
      </w:r>
    </w:p>
    <w:p w14:paraId="76562695" w14:textId="77777777" w:rsidR="00C6042B" w:rsidRPr="00390053" w:rsidRDefault="00C6042B" w:rsidP="00C6042B">
      <w:pPr>
        <w:numPr>
          <w:ilvl w:val="0"/>
          <w:numId w:val="4"/>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val="tt-RU" w:eastAsia="ru-RU"/>
        </w:rPr>
        <w:t>Современная литературная теория. Антология / сост. И. В. Кабанова. – М.: Флинта: Наука, 2004. – 344 с.</w:t>
      </w:r>
    </w:p>
    <w:p w14:paraId="62130808" w14:textId="77777777" w:rsidR="00C6042B" w:rsidRPr="00390053" w:rsidRDefault="00C6042B" w:rsidP="00C6042B">
      <w:pPr>
        <w:numPr>
          <w:ilvl w:val="0"/>
          <w:numId w:val="4"/>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Әдипләребез: библиографик белешмәлек: 2 томда: 1 том / төз. Р.</w:t>
      </w:r>
      <w:r w:rsidRPr="00390053">
        <w:rPr>
          <w:rFonts w:ascii="Times New Roman" w:eastAsia="Times New Roman" w:hAnsi="Times New Roman" w:cs="Times New Roman"/>
          <w:sz w:val="24"/>
          <w:szCs w:val="24"/>
          <w:lang w:val="tt-RU" w:eastAsia="ru-RU"/>
        </w:rPr>
        <w:t xml:space="preserve"> </w:t>
      </w:r>
      <w:r w:rsidRPr="00390053">
        <w:rPr>
          <w:rFonts w:ascii="Times New Roman" w:eastAsia="Times New Roman" w:hAnsi="Times New Roman" w:cs="Times New Roman"/>
          <w:sz w:val="24"/>
          <w:szCs w:val="24"/>
          <w:lang w:eastAsia="ru-RU"/>
        </w:rPr>
        <w:t>Н. Даутов, Р.</w:t>
      </w:r>
      <w:r w:rsidRPr="00390053">
        <w:rPr>
          <w:rFonts w:ascii="Times New Roman" w:eastAsia="Times New Roman" w:hAnsi="Times New Roman" w:cs="Times New Roman"/>
          <w:sz w:val="24"/>
          <w:szCs w:val="24"/>
          <w:lang w:val="tt-RU" w:eastAsia="ru-RU"/>
        </w:rPr>
        <w:t xml:space="preserve"> </w:t>
      </w:r>
      <w:r w:rsidRPr="00390053">
        <w:rPr>
          <w:rFonts w:ascii="Times New Roman" w:eastAsia="Times New Roman" w:hAnsi="Times New Roman" w:cs="Times New Roman"/>
          <w:sz w:val="24"/>
          <w:szCs w:val="24"/>
          <w:lang w:eastAsia="ru-RU"/>
        </w:rPr>
        <w:t>Ф.</w:t>
      </w:r>
      <w:r w:rsidRPr="00390053">
        <w:rPr>
          <w:rFonts w:ascii="Times New Roman" w:eastAsia="Times New Roman" w:hAnsi="Times New Roman" w:cs="Times New Roman"/>
          <w:sz w:val="24"/>
          <w:szCs w:val="24"/>
          <w:lang w:val="tt-RU" w:eastAsia="ru-RU"/>
        </w:rPr>
        <w:t> </w:t>
      </w:r>
      <w:r w:rsidRPr="00390053">
        <w:rPr>
          <w:rFonts w:ascii="Times New Roman" w:eastAsia="Times New Roman" w:hAnsi="Times New Roman" w:cs="Times New Roman"/>
          <w:sz w:val="24"/>
          <w:szCs w:val="24"/>
          <w:lang w:eastAsia="ru-RU"/>
        </w:rPr>
        <w:t xml:space="preserve">Рахмани. – Казань: </w:t>
      </w:r>
      <w:r w:rsidRPr="00390053">
        <w:rPr>
          <w:rFonts w:ascii="Times New Roman" w:eastAsia="Calibri" w:hAnsi="Times New Roman" w:cs="Times New Roman"/>
          <w:sz w:val="24"/>
          <w:szCs w:val="24"/>
        </w:rPr>
        <w:t xml:space="preserve">Казан: Тат. кит. нәшр., </w:t>
      </w:r>
      <w:r w:rsidRPr="00390053">
        <w:rPr>
          <w:rFonts w:ascii="Times New Roman" w:eastAsia="Times New Roman" w:hAnsi="Times New Roman" w:cs="Times New Roman"/>
          <w:sz w:val="24"/>
          <w:szCs w:val="24"/>
          <w:lang w:eastAsia="ru-RU"/>
        </w:rPr>
        <w:t xml:space="preserve">2009. – 750 </w:t>
      </w:r>
      <w:r w:rsidRPr="00390053">
        <w:rPr>
          <w:rFonts w:ascii="Times New Roman" w:eastAsia="Times New Roman" w:hAnsi="Times New Roman" w:cs="Times New Roman"/>
          <w:sz w:val="24"/>
          <w:szCs w:val="24"/>
          <w:lang w:val="tt-RU" w:eastAsia="ru-RU"/>
        </w:rPr>
        <w:t>б</w:t>
      </w:r>
      <w:r w:rsidRPr="00390053">
        <w:rPr>
          <w:rFonts w:ascii="Times New Roman" w:eastAsia="Times New Roman" w:hAnsi="Times New Roman" w:cs="Times New Roman"/>
          <w:sz w:val="24"/>
          <w:szCs w:val="24"/>
          <w:lang w:eastAsia="ru-RU"/>
        </w:rPr>
        <w:t>.</w:t>
      </w:r>
    </w:p>
    <w:p w14:paraId="0F27F5F3" w14:textId="77777777" w:rsidR="00C6042B" w:rsidRPr="00390053" w:rsidRDefault="00C6042B" w:rsidP="00C6042B">
      <w:pPr>
        <w:numPr>
          <w:ilvl w:val="0"/>
          <w:numId w:val="4"/>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 Әдипләребез: библиографик белешмәлек: 2 томда: 2 том / төз. Р.</w:t>
      </w:r>
      <w:r w:rsidRPr="00390053">
        <w:rPr>
          <w:rFonts w:ascii="Times New Roman" w:eastAsia="Times New Roman" w:hAnsi="Times New Roman" w:cs="Times New Roman"/>
          <w:sz w:val="24"/>
          <w:szCs w:val="24"/>
          <w:lang w:val="tt-RU" w:eastAsia="ru-RU"/>
        </w:rPr>
        <w:t> </w:t>
      </w:r>
      <w:r w:rsidRPr="00390053">
        <w:rPr>
          <w:rFonts w:ascii="Times New Roman" w:eastAsia="Times New Roman" w:hAnsi="Times New Roman" w:cs="Times New Roman"/>
          <w:sz w:val="24"/>
          <w:szCs w:val="24"/>
          <w:lang w:eastAsia="ru-RU"/>
        </w:rPr>
        <w:t>Н. Даутов, Р.</w:t>
      </w:r>
      <w:r w:rsidRPr="00390053">
        <w:rPr>
          <w:rFonts w:ascii="Times New Roman" w:eastAsia="Times New Roman" w:hAnsi="Times New Roman" w:cs="Times New Roman"/>
          <w:sz w:val="24"/>
          <w:szCs w:val="24"/>
          <w:lang w:val="tt-RU" w:eastAsia="ru-RU"/>
        </w:rPr>
        <w:t> </w:t>
      </w:r>
      <w:r w:rsidRPr="00390053">
        <w:rPr>
          <w:rFonts w:ascii="Times New Roman" w:eastAsia="Times New Roman" w:hAnsi="Times New Roman" w:cs="Times New Roman"/>
          <w:sz w:val="24"/>
          <w:szCs w:val="24"/>
          <w:lang w:eastAsia="ru-RU"/>
        </w:rPr>
        <w:t xml:space="preserve">Ф. Рахмани. – Казань: </w:t>
      </w:r>
      <w:r w:rsidRPr="00390053">
        <w:rPr>
          <w:rFonts w:ascii="Times New Roman" w:eastAsia="Calibri" w:hAnsi="Times New Roman" w:cs="Times New Roman"/>
          <w:sz w:val="24"/>
          <w:szCs w:val="24"/>
        </w:rPr>
        <w:t xml:space="preserve">Казан: Тат. кит. нәшр., </w:t>
      </w:r>
      <w:r w:rsidRPr="00390053">
        <w:rPr>
          <w:rFonts w:ascii="Times New Roman" w:eastAsia="Times New Roman" w:hAnsi="Times New Roman" w:cs="Times New Roman"/>
          <w:sz w:val="24"/>
          <w:szCs w:val="24"/>
          <w:lang w:eastAsia="ru-RU"/>
        </w:rPr>
        <w:t xml:space="preserve">2009. – 734 </w:t>
      </w:r>
      <w:r w:rsidRPr="00390053">
        <w:rPr>
          <w:rFonts w:ascii="Times New Roman" w:eastAsia="Times New Roman" w:hAnsi="Times New Roman" w:cs="Times New Roman"/>
          <w:sz w:val="24"/>
          <w:szCs w:val="24"/>
          <w:lang w:val="tt-RU" w:eastAsia="ru-RU"/>
        </w:rPr>
        <w:t>б</w:t>
      </w:r>
      <w:r w:rsidRPr="00390053">
        <w:rPr>
          <w:rFonts w:ascii="Times New Roman" w:eastAsia="Times New Roman" w:hAnsi="Times New Roman" w:cs="Times New Roman"/>
          <w:sz w:val="24"/>
          <w:szCs w:val="24"/>
          <w:lang w:eastAsia="ru-RU"/>
        </w:rPr>
        <w:t xml:space="preserve">. </w:t>
      </w:r>
    </w:p>
    <w:p w14:paraId="0B1312FE" w14:textId="77777777" w:rsidR="00C6042B" w:rsidRPr="00390053" w:rsidRDefault="00C6042B" w:rsidP="00C6042B">
      <w:pPr>
        <w:numPr>
          <w:ilvl w:val="0"/>
          <w:numId w:val="4"/>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val="tt-RU" w:eastAsia="ru-RU"/>
        </w:rPr>
        <w:t>Закирҗанов Ә. М. Яңарыш юлыннан (Хәзерге татар әдәбият белеме мәсьәләләре).</w:t>
      </w:r>
      <w:r w:rsidRPr="00390053">
        <w:rPr>
          <w:rFonts w:ascii="Times New Roman" w:eastAsia="Times New Roman" w:hAnsi="Times New Roman" w:cs="Times New Roman"/>
          <w:sz w:val="24"/>
          <w:szCs w:val="24"/>
          <w:lang w:eastAsia="ru-RU"/>
        </w:rPr>
        <w:t xml:space="preserve"> </w:t>
      </w:r>
      <w:r w:rsidRPr="00390053">
        <w:rPr>
          <w:rFonts w:ascii="Times New Roman" w:eastAsia="Times New Roman" w:hAnsi="Times New Roman" w:cs="Times New Roman"/>
          <w:sz w:val="24"/>
          <w:szCs w:val="24"/>
          <w:lang w:val="tt-RU" w:eastAsia="ru-RU"/>
        </w:rPr>
        <w:t xml:space="preserve">– </w:t>
      </w:r>
      <w:r w:rsidRPr="00390053">
        <w:rPr>
          <w:rFonts w:ascii="Times New Roman" w:eastAsia="Times New Roman" w:hAnsi="Times New Roman" w:cs="Times New Roman"/>
          <w:sz w:val="24"/>
          <w:szCs w:val="24"/>
          <w:lang w:eastAsia="ru-RU"/>
        </w:rPr>
        <w:t xml:space="preserve">Казан: </w:t>
      </w:r>
      <w:r w:rsidRPr="00390053">
        <w:rPr>
          <w:rFonts w:ascii="Times New Roman" w:eastAsia="Calibri" w:hAnsi="Times New Roman" w:cs="Times New Roman"/>
          <w:sz w:val="24"/>
          <w:szCs w:val="24"/>
        </w:rPr>
        <w:t xml:space="preserve">Казан: Тат. кит. нәшр., </w:t>
      </w:r>
      <w:r w:rsidRPr="00390053">
        <w:rPr>
          <w:rFonts w:ascii="Times New Roman" w:eastAsia="Times New Roman" w:hAnsi="Times New Roman" w:cs="Times New Roman"/>
          <w:sz w:val="24"/>
          <w:szCs w:val="24"/>
          <w:lang w:eastAsia="ru-RU"/>
        </w:rPr>
        <w:t>200</w:t>
      </w:r>
      <w:r w:rsidRPr="00390053">
        <w:rPr>
          <w:rFonts w:ascii="Times New Roman" w:eastAsia="Times New Roman" w:hAnsi="Times New Roman" w:cs="Times New Roman"/>
          <w:sz w:val="24"/>
          <w:szCs w:val="24"/>
          <w:lang w:val="tt-RU" w:eastAsia="ru-RU"/>
        </w:rPr>
        <w:t>8</w:t>
      </w:r>
      <w:r w:rsidRPr="00390053">
        <w:rPr>
          <w:rFonts w:ascii="Times New Roman" w:eastAsia="Times New Roman" w:hAnsi="Times New Roman" w:cs="Times New Roman"/>
          <w:sz w:val="24"/>
          <w:szCs w:val="24"/>
          <w:lang w:eastAsia="ru-RU"/>
        </w:rPr>
        <w:t xml:space="preserve">. – </w:t>
      </w:r>
      <w:r w:rsidRPr="00390053">
        <w:rPr>
          <w:rFonts w:ascii="Times New Roman" w:eastAsia="Times New Roman" w:hAnsi="Times New Roman" w:cs="Times New Roman"/>
          <w:sz w:val="24"/>
          <w:szCs w:val="24"/>
          <w:lang w:val="tt-RU" w:eastAsia="ru-RU"/>
        </w:rPr>
        <w:t>303</w:t>
      </w:r>
      <w:r w:rsidRPr="00390053">
        <w:rPr>
          <w:rFonts w:ascii="Times New Roman" w:eastAsia="Times New Roman" w:hAnsi="Times New Roman" w:cs="Times New Roman"/>
          <w:sz w:val="24"/>
          <w:szCs w:val="24"/>
          <w:lang w:eastAsia="ru-RU"/>
        </w:rPr>
        <w:t xml:space="preserve"> б.</w:t>
      </w:r>
      <w:r w:rsidRPr="00390053">
        <w:rPr>
          <w:rFonts w:ascii="Times New Roman" w:eastAsia="Times New Roman" w:hAnsi="Times New Roman" w:cs="Times New Roman"/>
          <w:sz w:val="24"/>
          <w:szCs w:val="24"/>
          <w:lang w:val="tt-RU" w:eastAsia="ru-RU"/>
        </w:rPr>
        <w:t xml:space="preserve"> </w:t>
      </w:r>
    </w:p>
    <w:p w14:paraId="75CC5816" w14:textId="77777777" w:rsidR="00C6042B" w:rsidRPr="00390053" w:rsidRDefault="00C6042B" w:rsidP="00C6042B">
      <w:pPr>
        <w:numPr>
          <w:ilvl w:val="0"/>
          <w:numId w:val="4"/>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 Заһидуллина Д.</w:t>
      </w:r>
      <w:r w:rsidRPr="00390053">
        <w:rPr>
          <w:rFonts w:ascii="Times New Roman" w:eastAsia="Times New Roman" w:hAnsi="Times New Roman" w:cs="Times New Roman"/>
          <w:sz w:val="24"/>
          <w:szCs w:val="24"/>
          <w:lang w:val="tt-RU" w:eastAsia="ru-RU"/>
        </w:rPr>
        <w:t> </w:t>
      </w:r>
      <w:r w:rsidRPr="00390053">
        <w:rPr>
          <w:rFonts w:ascii="Times New Roman" w:eastAsia="Times New Roman" w:hAnsi="Times New Roman" w:cs="Times New Roman"/>
          <w:sz w:val="24"/>
          <w:szCs w:val="24"/>
          <w:lang w:eastAsia="ru-RU"/>
        </w:rPr>
        <w:t>Ф. Әдәби әсәргә анализ ясау: Урта гомуми белем бирү мәктәбе укучылары, укытучылар, педагогика колледжлары һәм югары уку йортлары студентлары өчен кулланма / Д.</w:t>
      </w:r>
      <w:r w:rsidRPr="00390053">
        <w:rPr>
          <w:rFonts w:ascii="Times New Roman" w:eastAsia="Times New Roman" w:hAnsi="Times New Roman" w:cs="Times New Roman"/>
          <w:sz w:val="24"/>
          <w:szCs w:val="24"/>
          <w:lang w:val="tt-RU" w:eastAsia="ru-RU"/>
        </w:rPr>
        <w:t> </w:t>
      </w:r>
      <w:r w:rsidRPr="00390053">
        <w:rPr>
          <w:rFonts w:ascii="Times New Roman" w:eastAsia="Times New Roman" w:hAnsi="Times New Roman" w:cs="Times New Roman"/>
          <w:sz w:val="24"/>
          <w:szCs w:val="24"/>
          <w:lang w:eastAsia="ru-RU"/>
        </w:rPr>
        <w:t>Ф. Заһидуллина, М.</w:t>
      </w:r>
      <w:r w:rsidRPr="00390053">
        <w:rPr>
          <w:rFonts w:ascii="Times New Roman" w:eastAsia="Times New Roman" w:hAnsi="Times New Roman" w:cs="Times New Roman"/>
          <w:sz w:val="24"/>
          <w:szCs w:val="24"/>
          <w:lang w:val="tt-RU" w:eastAsia="ru-RU"/>
        </w:rPr>
        <w:t> </w:t>
      </w:r>
      <w:r w:rsidRPr="00390053">
        <w:rPr>
          <w:rFonts w:ascii="Times New Roman" w:eastAsia="Times New Roman" w:hAnsi="Times New Roman" w:cs="Times New Roman"/>
          <w:sz w:val="24"/>
          <w:szCs w:val="24"/>
          <w:lang w:eastAsia="ru-RU"/>
        </w:rPr>
        <w:t>И. Ибраһимов, В.</w:t>
      </w:r>
      <w:r w:rsidRPr="00390053">
        <w:rPr>
          <w:rFonts w:ascii="Times New Roman" w:eastAsia="Times New Roman" w:hAnsi="Times New Roman" w:cs="Times New Roman"/>
          <w:sz w:val="24"/>
          <w:szCs w:val="24"/>
          <w:lang w:val="tt-RU" w:eastAsia="ru-RU"/>
        </w:rPr>
        <w:t xml:space="preserve"> </w:t>
      </w:r>
      <w:r w:rsidRPr="00390053">
        <w:rPr>
          <w:rFonts w:ascii="Times New Roman" w:eastAsia="Times New Roman" w:hAnsi="Times New Roman" w:cs="Times New Roman"/>
          <w:sz w:val="24"/>
          <w:szCs w:val="24"/>
          <w:lang w:eastAsia="ru-RU"/>
        </w:rPr>
        <w:t xml:space="preserve">Р. Әминева. – Казань: </w:t>
      </w:r>
      <w:r w:rsidRPr="00390053">
        <w:rPr>
          <w:rFonts w:ascii="Times New Roman" w:eastAsia="Times New Roman" w:hAnsi="Times New Roman" w:cs="Times New Roman"/>
          <w:sz w:val="24"/>
          <w:szCs w:val="24"/>
          <w:lang w:eastAsia="ar-SA"/>
        </w:rPr>
        <w:t>«Мәгариф»</w:t>
      </w:r>
      <w:r w:rsidRPr="00390053">
        <w:rPr>
          <w:rFonts w:ascii="Times New Roman" w:eastAsia="Times New Roman" w:hAnsi="Times New Roman" w:cs="Times New Roman"/>
          <w:sz w:val="24"/>
          <w:szCs w:val="24"/>
          <w:lang w:val="tt-RU" w:eastAsia="ar-SA"/>
        </w:rPr>
        <w:t xml:space="preserve"> нәшр.</w:t>
      </w:r>
      <w:r w:rsidRPr="00390053">
        <w:rPr>
          <w:rFonts w:ascii="Times New Roman" w:eastAsia="Times New Roman" w:hAnsi="Times New Roman" w:cs="Times New Roman"/>
          <w:sz w:val="24"/>
          <w:szCs w:val="24"/>
          <w:lang w:eastAsia="ar-SA"/>
        </w:rPr>
        <w:t xml:space="preserve">, </w:t>
      </w:r>
      <w:r w:rsidRPr="00390053">
        <w:rPr>
          <w:rFonts w:ascii="Times New Roman" w:eastAsia="Times New Roman" w:hAnsi="Times New Roman" w:cs="Times New Roman"/>
          <w:sz w:val="24"/>
          <w:szCs w:val="24"/>
          <w:lang w:eastAsia="ru-RU"/>
        </w:rPr>
        <w:t xml:space="preserve">2005. – 111 </w:t>
      </w:r>
      <w:r w:rsidRPr="00390053">
        <w:rPr>
          <w:rFonts w:ascii="Times New Roman" w:eastAsia="Times New Roman" w:hAnsi="Times New Roman" w:cs="Times New Roman"/>
          <w:sz w:val="24"/>
          <w:szCs w:val="24"/>
          <w:lang w:val="tt-RU" w:eastAsia="ru-RU"/>
        </w:rPr>
        <w:t>б</w:t>
      </w:r>
      <w:r w:rsidRPr="00390053">
        <w:rPr>
          <w:rFonts w:ascii="Times New Roman" w:eastAsia="Times New Roman" w:hAnsi="Times New Roman" w:cs="Times New Roman"/>
          <w:sz w:val="24"/>
          <w:szCs w:val="24"/>
          <w:lang w:eastAsia="ru-RU"/>
        </w:rPr>
        <w:t>.</w:t>
      </w:r>
    </w:p>
    <w:p w14:paraId="3B5C3E93" w14:textId="727666B4" w:rsidR="00C6042B" w:rsidRPr="00390053" w:rsidRDefault="00C6042B" w:rsidP="00C6042B">
      <w:pPr>
        <w:numPr>
          <w:ilvl w:val="0"/>
          <w:numId w:val="4"/>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 </w:t>
      </w:r>
      <w:r w:rsidRPr="00390053">
        <w:rPr>
          <w:rFonts w:ascii="Times New Roman" w:eastAsia="Times New Roman" w:hAnsi="Times New Roman" w:cs="Times New Roman"/>
          <w:sz w:val="24"/>
          <w:szCs w:val="24"/>
          <w:lang w:eastAsia="ar-SA"/>
        </w:rPr>
        <w:t>Заһидуллина Д.</w:t>
      </w:r>
      <w:r w:rsidRPr="00390053">
        <w:rPr>
          <w:rFonts w:ascii="Times New Roman" w:eastAsia="Times New Roman" w:hAnsi="Times New Roman" w:cs="Times New Roman"/>
          <w:sz w:val="24"/>
          <w:szCs w:val="24"/>
          <w:lang w:val="tt-RU" w:eastAsia="ar-SA"/>
        </w:rPr>
        <w:t> </w:t>
      </w:r>
      <w:r w:rsidRPr="00390053">
        <w:rPr>
          <w:rFonts w:ascii="Times New Roman" w:eastAsia="Times New Roman" w:hAnsi="Times New Roman" w:cs="Times New Roman"/>
          <w:sz w:val="24"/>
          <w:szCs w:val="24"/>
          <w:lang w:eastAsia="ar-SA"/>
        </w:rPr>
        <w:t>Ф. Әдәби әсәр: өйрәнәбез һәм анализ ясыйбыз:</w:t>
      </w:r>
      <w:r w:rsidRPr="00390053">
        <w:rPr>
          <w:rFonts w:ascii="Times New Roman" w:eastAsia="Times New Roman" w:hAnsi="Times New Roman" w:cs="Times New Roman"/>
          <w:sz w:val="24"/>
          <w:szCs w:val="24"/>
          <w:lang w:eastAsia="ru-RU"/>
        </w:rPr>
        <w:t xml:space="preserve"> Урта гомуми белем бирү мәктәбе укучылары, укытучылар, педагогика колледжлары һәм югары уку йортлары студентлары өчен кулланма / Д.</w:t>
      </w:r>
      <w:r w:rsidRPr="00390053">
        <w:rPr>
          <w:rFonts w:ascii="Times New Roman" w:eastAsia="Times New Roman" w:hAnsi="Times New Roman" w:cs="Times New Roman"/>
          <w:sz w:val="24"/>
          <w:szCs w:val="24"/>
          <w:lang w:val="tt-RU" w:eastAsia="ru-RU"/>
        </w:rPr>
        <w:t> </w:t>
      </w:r>
      <w:r w:rsidRPr="00390053">
        <w:rPr>
          <w:rFonts w:ascii="Times New Roman" w:eastAsia="Times New Roman" w:hAnsi="Times New Roman" w:cs="Times New Roman"/>
          <w:sz w:val="24"/>
          <w:szCs w:val="24"/>
          <w:lang w:eastAsia="ru-RU"/>
        </w:rPr>
        <w:t>Ф. Заһидуллина, М.</w:t>
      </w:r>
      <w:r w:rsidRPr="00390053">
        <w:rPr>
          <w:rFonts w:ascii="Times New Roman" w:eastAsia="Times New Roman" w:hAnsi="Times New Roman" w:cs="Times New Roman"/>
          <w:sz w:val="24"/>
          <w:szCs w:val="24"/>
          <w:lang w:val="tt-RU" w:eastAsia="ru-RU"/>
        </w:rPr>
        <w:t xml:space="preserve">  </w:t>
      </w:r>
      <w:r w:rsidRPr="00390053">
        <w:rPr>
          <w:rFonts w:ascii="Times New Roman" w:eastAsia="Times New Roman" w:hAnsi="Times New Roman" w:cs="Times New Roman"/>
          <w:sz w:val="24"/>
          <w:szCs w:val="24"/>
          <w:lang w:eastAsia="ru-RU"/>
        </w:rPr>
        <w:t>И. Ибраһимов, В.</w:t>
      </w:r>
      <w:r w:rsidRPr="00390053">
        <w:rPr>
          <w:rFonts w:ascii="Times New Roman" w:eastAsia="Times New Roman" w:hAnsi="Times New Roman" w:cs="Times New Roman"/>
          <w:sz w:val="24"/>
          <w:szCs w:val="24"/>
          <w:lang w:val="tt-RU" w:eastAsia="ru-RU"/>
        </w:rPr>
        <w:t> </w:t>
      </w:r>
      <w:r w:rsidRPr="00390053">
        <w:rPr>
          <w:rFonts w:ascii="Times New Roman" w:eastAsia="Times New Roman" w:hAnsi="Times New Roman" w:cs="Times New Roman"/>
          <w:sz w:val="24"/>
          <w:szCs w:val="24"/>
          <w:lang w:eastAsia="ru-RU"/>
        </w:rPr>
        <w:t xml:space="preserve">Р. Әминева. – </w:t>
      </w:r>
      <w:r w:rsidRPr="00390053">
        <w:rPr>
          <w:rFonts w:ascii="Times New Roman" w:eastAsia="Times New Roman" w:hAnsi="Times New Roman" w:cs="Times New Roman"/>
          <w:sz w:val="24"/>
          <w:szCs w:val="24"/>
          <w:lang w:eastAsia="ar-SA"/>
        </w:rPr>
        <w:t>Казань: «Мәгариф»</w:t>
      </w:r>
      <w:r w:rsidRPr="00390053">
        <w:rPr>
          <w:rFonts w:ascii="Times New Roman" w:eastAsia="Times New Roman" w:hAnsi="Times New Roman" w:cs="Times New Roman"/>
          <w:sz w:val="24"/>
          <w:szCs w:val="24"/>
          <w:lang w:val="tt-RU" w:eastAsia="ar-SA"/>
        </w:rPr>
        <w:t xml:space="preserve"> нәшр.</w:t>
      </w:r>
      <w:r w:rsidRPr="00390053">
        <w:rPr>
          <w:rFonts w:ascii="Times New Roman" w:eastAsia="Times New Roman" w:hAnsi="Times New Roman" w:cs="Times New Roman"/>
          <w:sz w:val="24"/>
          <w:szCs w:val="24"/>
          <w:lang w:eastAsia="ar-SA"/>
        </w:rPr>
        <w:t>, 2007. – 112 б.</w:t>
      </w:r>
    </w:p>
    <w:p w14:paraId="5CD96D89" w14:textId="46652C1C" w:rsidR="00C6042B" w:rsidRPr="00390053" w:rsidRDefault="00C6042B" w:rsidP="00C6042B">
      <w:pPr>
        <w:numPr>
          <w:ilvl w:val="0"/>
          <w:numId w:val="4"/>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val="tt-RU" w:eastAsia="ru-RU"/>
        </w:rPr>
      </w:pPr>
      <w:r w:rsidRPr="00390053">
        <w:rPr>
          <w:rFonts w:ascii="Times New Roman" w:eastAsia="Times New Roman" w:hAnsi="Times New Roman" w:cs="Times New Roman"/>
          <w:sz w:val="24"/>
          <w:szCs w:val="24"/>
          <w:lang w:eastAsia="ar-SA"/>
        </w:rPr>
        <w:t>Заһидуллина Д.</w:t>
      </w:r>
      <w:r w:rsidRPr="00390053">
        <w:rPr>
          <w:rFonts w:ascii="Times New Roman" w:eastAsia="Times New Roman" w:hAnsi="Times New Roman" w:cs="Times New Roman"/>
          <w:sz w:val="24"/>
          <w:szCs w:val="24"/>
          <w:lang w:val="tt-RU" w:eastAsia="ar-SA"/>
        </w:rPr>
        <w:t> </w:t>
      </w:r>
      <w:r w:rsidRPr="00390053">
        <w:rPr>
          <w:rFonts w:ascii="Times New Roman" w:eastAsia="Times New Roman" w:hAnsi="Times New Roman" w:cs="Times New Roman"/>
          <w:sz w:val="24"/>
          <w:szCs w:val="24"/>
          <w:lang w:eastAsia="ar-SA"/>
        </w:rPr>
        <w:t xml:space="preserve">Ф. </w:t>
      </w:r>
      <w:r w:rsidRPr="00390053">
        <w:rPr>
          <w:rFonts w:ascii="Times New Roman" w:eastAsia="Times New Roman" w:hAnsi="Times New Roman" w:cs="Times New Roman"/>
          <w:sz w:val="24"/>
          <w:szCs w:val="24"/>
          <w:lang w:val="tt-RU" w:eastAsia="ar-SA"/>
        </w:rPr>
        <w:t>Әдәбият кануннары һәм заман</w:t>
      </w:r>
      <w:r w:rsidRPr="00390053">
        <w:rPr>
          <w:rFonts w:ascii="Times New Roman" w:eastAsia="Times New Roman" w:hAnsi="Times New Roman" w:cs="Times New Roman"/>
          <w:sz w:val="24"/>
          <w:szCs w:val="24"/>
          <w:lang w:eastAsia="ru-RU"/>
        </w:rPr>
        <w:t xml:space="preserve">. – </w:t>
      </w:r>
      <w:r w:rsidRPr="00390053">
        <w:rPr>
          <w:rFonts w:ascii="Times New Roman" w:eastAsia="Times New Roman" w:hAnsi="Times New Roman" w:cs="Times New Roman"/>
          <w:sz w:val="24"/>
          <w:szCs w:val="24"/>
          <w:lang w:eastAsia="ar-SA"/>
        </w:rPr>
        <w:t xml:space="preserve">Казан: </w:t>
      </w:r>
      <w:r w:rsidRPr="00390053">
        <w:rPr>
          <w:rFonts w:ascii="Times New Roman" w:eastAsia="Times New Roman" w:hAnsi="Times New Roman" w:cs="Times New Roman"/>
          <w:sz w:val="24"/>
          <w:szCs w:val="24"/>
          <w:lang w:val="tt-RU" w:eastAsia="ar-SA"/>
        </w:rPr>
        <w:t>Татар. кит. нәшр., 2000. – 271 б.</w:t>
      </w:r>
    </w:p>
    <w:p w14:paraId="1C4BFC56" w14:textId="77777777" w:rsidR="00C6042B" w:rsidRPr="00390053" w:rsidRDefault="00C6042B" w:rsidP="00C6042B">
      <w:pPr>
        <w:pStyle w:val="a6"/>
        <w:numPr>
          <w:ilvl w:val="0"/>
          <w:numId w:val="4"/>
        </w:numPr>
        <w:spacing w:after="0" w:line="360" w:lineRule="auto"/>
        <w:ind w:left="0" w:firstLine="709"/>
        <w:jc w:val="both"/>
        <w:rPr>
          <w:rFonts w:ascii="Times New Roman" w:eastAsia="Times New Roman" w:hAnsi="Times New Roman"/>
          <w:sz w:val="24"/>
          <w:szCs w:val="24"/>
          <w:lang w:eastAsia="ru-RU"/>
        </w:rPr>
      </w:pPr>
      <w:r w:rsidRPr="00390053">
        <w:rPr>
          <w:rFonts w:ascii="Times New Roman" w:eastAsia="Times New Roman" w:hAnsi="Times New Roman"/>
          <w:sz w:val="24"/>
          <w:szCs w:val="24"/>
          <w:lang w:eastAsia="ru-RU"/>
        </w:rPr>
        <w:t>Заһидуллина Д. Ф. Дөнья сурәте үзгәрү: ХХ йөз башы татар әдәбиятында фәлсәфи әсәрләр: монография. – Казан: Татар. кит. нәшр., 2006. – 191 б.</w:t>
      </w:r>
    </w:p>
    <w:p w14:paraId="2A1C215F" w14:textId="77777777" w:rsidR="00C6042B" w:rsidRPr="00390053" w:rsidRDefault="00C6042B" w:rsidP="00C6042B">
      <w:pPr>
        <w:pStyle w:val="a6"/>
        <w:numPr>
          <w:ilvl w:val="0"/>
          <w:numId w:val="4"/>
        </w:numPr>
        <w:tabs>
          <w:tab w:val="left" w:pos="1134"/>
        </w:tabs>
        <w:spacing w:after="0" w:line="360" w:lineRule="auto"/>
        <w:ind w:left="0" w:firstLine="709"/>
        <w:jc w:val="both"/>
        <w:rPr>
          <w:rFonts w:ascii="Times New Roman" w:eastAsia="Times New Roman" w:hAnsi="Times New Roman"/>
          <w:sz w:val="24"/>
          <w:szCs w:val="24"/>
          <w:lang w:eastAsia="ru-RU"/>
        </w:rPr>
      </w:pPr>
      <w:r w:rsidRPr="00390053">
        <w:rPr>
          <w:rFonts w:ascii="Times New Roman" w:eastAsia="Times New Roman" w:hAnsi="Times New Roman"/>
          <w:sz w:val="24"/>
          <w:szCs w:val="24"/>
          <w:lang w:eastAsia="ru-RU"/>
        </w:rPr>
        <w:t>Заһидуллина Д. Ф. Модернизм һәм ХХ йөз башы татар прозасы. – Казан: Татар. кит. нәшр., 2002. – 255 б.</w:t>
      </w:r>
    </w:p>
    <w:p w14:paraId="143900D9" w14:textId="77777777" w:rsidR="00C6042B" w:rsidRPr="00390053" w:rsidRDefault="00C6042B" w:rsidP="00C6042B">
      <w:pPr>
        <w:numPr>
          <w:ilvl w:val="0"/>
          <w:numId w:val="4"/>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val="tt-RU" w:eastAsia="ru-RU"/>
        </w:rPr>
      </w:pPr>
      <w:r w:rsidRPr="00390053">
        <w:rPr>
          <w:rFonts w:ascii="Times New Roman" w:eastAsia="Times New Roman" w:hAnsi="Times New Roman" w:cs="Times New Roman"/>
          <w:sz w:val="24"/>
          <w:szCs w:val="24"/>
          <w:lang w:val="tt-RU" w:eastAsia="ar-SA"/>
        </w:rPr>
        <w:t xml:space="preserve"> </w:t>
      </w:r>
      <w:r w:rsidRPr="00390053">
        <w:rPr>
          <w:rFonts w:ascii="Times New Roman" w:eastAsia="Times New Roman" w:hAnsi="Times New Roman" w:cs="Times New Roman"/>
          <w:sz w:val="24"/>
          <w:szCs w:val="24"/>
          <w:lang w:val="tt-RU" w:eastAsia="ru-RU"/>
        </w:rPr>
        <w:t>Исәнбәт Н.</w:t>
      </w:r>
      <w:r w:rsidRPr="00390053">
        <w:rPr>
          <w:rFonts w:ascii="Times New Roman" w:hAnsi="Times New Roman" w:cs="Times New Roman"/>
          <w:sz w:val="24"/>
          <w:szCs w:val="24"/>
          <w:lang w:val="tt-RU"/>
        </w:rPr>
        <w:t> </w:t>
      </w:r>
      <w:r w:rsidRPr="00390053">
        <w:rPr>
          <w:rFonts w:ascii="Times New Roman" w:eastAsia="Times New Roman" w:hAnsi="Times New Roman" w:cs="Times New Roman"/>
          <w:sz w:val="24"/>
          <w:szCs w:val="24"/>
          <w:lang w:val="tt-RU" w:eastAsia="ru-RU"/>
        </w:rPr>
        <w:t xml:space="preserve">С. Татар халык мәкальләре. 3 томда: 1 том. – Казан: </w:t>
      </w:r>
      <w:r w:rsidRPr="00390053">
        <w:rPr>
          <w:rFonts w:ascii="Times New Roman" w:eastAsia="Calibri" w:hAnsi="Times New Roman" w:cs="Times New Roman"/>
          <w:sz w:val="24"/>
          <w:szCs w:val="24"/>
        </w:rPr>
        <w:t xml:space="preserve">Казан: Тат. кит. нәшр., </w:t>
      </w:r>
      <w:r w:rsidRPr="00390053">
        <w:rPr>
          <w:rFonts w:ascii="Times New Roman" w:eastAsia="Times New Roman" w:hAnsi="Times New Roman" w:cs="Times New Roman"/>
          <w:sz w:val="24"/>
          <w:szCs w:val="24"/>
          <w:lang w:val="tt-RU" w:eastAsia="ru-RU"/>
        </w:rPr>
        <w:t>2010. – 623 б.</w:t>
      </w:r>
    </w:p>
    <w:p w14:paraId="69E2354F" w14:textId="77777777" w:rsidR="00C6042B" w:rsidRPr="00390053" w:rsidRDefault="00C6042B" w:rsidP="00C6042B">
      <w:pPr>
        <w:numPr>
          <w:ilvl w:val="0"/>
          <w:numId w:val="4"/>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val="tt-RU" w:eastAsia="ru-RU"/>
        </w:rPr>
        <w:lastRenderedPageBreak/>
        <w:t xml:space="preserve"> Исәнбәт Н. С. Татар халык мәкальләре. </w:t>
      </w:r>
      <w:r w:rsidRPr="00390053">
        <w:rPr>
          <w:rFonts w:ascii="Times New Roman" w:eastAsia="Times New Roman" w:hAnsi="Times New Roman" w:cs="Times New Roman"/>
          <w:sz w:val="24"/>
          <w:szCs w:val="24"/>
          <w:lang w:eastAsia="ru-RU"/>
        </w:rPr>
        <w:t xml:space="preserve">3 томда: 2 том. – Казан: </w:t>
      </w:r>
      <w:r w:rsidRPr="00390053">
        <w:rPr>
          <w:rFonts w:ascii="Times New Roman" w:eastAsia="Calibri" w:hAnsi="Times New Roman" w:cs="Times New Roman"/>
          <w:sz w:val="24"/>
          <w:szCs w:val="24"/>
        </w:rPr>
        <w:t xml:space="preserve">Казан: Тат. кит. нәшр., </w:t>
      </w:r>
      <w:r w:rsidRPr="00390053">
        <w:rPr>
          <w:rFonts w:ascii="Times New Roman" w:eastAsia="Times New Roman" w:hAnsi="Times New Roman" w:cs="Times New Roman"/>
          <w:sz w:val="24"/>
          <w:szCs w:val="24"/>
          <w:lang w:eastAsia="ru-RU"/>
        </w:rPr>
        <w:t xml:space="preserve">2010. – 749 </w:t>
      </w:r>
      <w:r w:rsidRPr="00390053">
        <w:rPr>
          <w:rFonts w:ascii="Times New Roman" w:eastAsia="Times New Roman" w:hAnsi="Times New Roman" w:cs="Times New Roman"/>
          <w:sz w:val="24"/>
          <w:szCs w:val="24"/>
          <w:lang w:val="tt-RU" w:eastAsia="ru-RU"/>
        </w:rPr>
        <w:t>б</w:t>
      </w:r>
      <w:r w:rsidRPr="00390053">
        <w:rPr>
          <w:rFonts w:ascii="Times New Roman" w:eastAsia="Times New Roman" w:hAnsi="Times New Roman" w:cs="Times New Roman"/>
          <w:sz w:val="24"/>
          <w:szCs w:val="24"/>
          <w:lang w:eastAsia="ru-RU"/>
        </w:rPr>
        <w:t>.</w:t>
      </w:r>
    </w:p>
    <w:p w14:paraId="2624058C" w14:textId="77777777" w:rsidR="00C6042B" w:rsidRPr="00390053" w:rsidRDefault="00C6042B" w:rsidP="00C6042B">
      <w:pPr>
        <w:numPr>
          <w:ilvl w:val="0"/>
          <w:numId w:val="4"/>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 Исәнбәт Н.</w:t>
      </w:r>
      <w:r w:rsidRPr="00390053">
        <w:rPr>
          <w:rFonts w:ascii="Times New Roman" w:eastAsia="Times New Roman" w:hAnsi="Times New Roman" w:cs="Times New Roman"/>
          <w:sz w:val="24"/>
          <w:szCs w:val="24"/>
          <w:lang w:val="tt-RU" w:eastAsia="ru-RU"/>
        </w:rPr>
        <w:t xml:space="preserve"> </w:t>
      </w:r>
      <w:r w:rsidRPr="00390053">
        <w:rPr>
          <w:rFonts w:ascii="Times New Roman" w:eastAsia="Times New Roman" w:hAnsi="Times New Roman" w:cs="Times New Roman"/>
          <w:sz w:val="24"/>
          <w:szCs w:val="24"/>
          <w:lang w:eastAsia="ru-RU"/>
        </w:rPr>
        <w:t xml:space="preserve">С. Татар халык мәкальләре. 3 томда: 3 том. – Казан: </w:t>
      </w:r>
      <w:r w:rsidRPr="00390053">
        <w:rPr>
          <w:rFonts w:ascii="Times New Roman" w:eastAsia="Calibri" w:hAnsi="Times New Roman" w:cs="Times New Roman"/>
          <w:sz w:val="24"/>
          <w:szCs w:val="24"/>
        </w:rPr>
        <w:t xml:space="preserve">Казан: Тат. кит. нәшр., </w:t>
      </w:r>
      <w:r w:rsidRPr="00390053">
        <w:rPr>
          <w:rFonts w:ascii="Times New Roman" w:eastAsia="Times New Roman" w:hAnsi="Times New Roman" w:cs="Times New Roman"/>
          <w:sz w:val="24"/>
          <w:szCs w:val="24"/>
          <w:lang w:eastAsia="ru-RU"/>
        </w:rPr>
        <w:t xml:space="preserve">2010. – 799 </w:t>
      </w:r>
      <w:r w:rsidRPr="00390053">
        <w:rPr>
          <w:rFonts w:ascii="Times New Roman" w:eastAsia="Times New Roman" w:hAnsi="Times New Roman" w:cs="Times New Roman"/>
          <w:sz w:val="24"/>
          <w:szCs w:val="24"/>
          <w:lang w:val="tt-RU" w:eastAsia="ru-RU"/>
        </w:rPr>
        <w:t>б</w:t>
      </w:r>
      <w:r w:rsidRPr="00390053">
        <w:rPr>
          <w:rFonts w:ascii="Times New Roman" w:eastAsia="Times New Roman" w:hAnsi="Times New Roman" w:cs="Times New Roman"/>
          <w:sz w:val="24"/>
          <w:szCs w:val="24"/>
          <w:lang w:eastAsia="ru-RU"/>
        </w:rPr>
        <w:t>.</w:t>
      </w:r>
    </w:p>
    <w:p w14:paraId="4EF58A46" w14:textId="77777777" w:rsidR="00C6042B" w:rsidRPr="00390053" w:rsidRDefault="00C6042B" w:rsidP="00C6042B">
      <w:pPr>
        <w:numPr>
          <w:ilvl w:val="0"/>
          <w:numId w:val="4"/>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 </w:t>
      </w:r>
      <w:r w:rsidRPr="00390053">
        <w:rPr>
          <w:rFonts w:ascii="Times New Roman" w:eastAsia="Times New Roman" w:hAnsi="Times New Roman" w:cs="Times New Roman"/>
          <w:sz w:val="24"/>
          <w:szCs w:val="24"/>
          <w:lang w:eastAsia="ar-SA"/>
        </w:rPr>
        <w:t>Татар әдәбияты: Теория. Тарих / Д.</w:t>
      </w:r>
      <w:r w:rsidRPr="00390053">
        <w:rPr>
          <w:rFonts w:ascii="Times New Roman" w:eastAsia="Times New Roman" w:hAnsi="Times New Roman" w:cs="Times New Roman"/>
          <w:sz w:val="24"/>
          <w:szCs w:val="24"/>
          <w:lang w:val="tt-RU" w:eastAsia="ar-SA"/>
        </w:rPr>
        <w:t> </w:t>
      </w:r>
      <w:r w:rsidRPr="00390053">
        <w:rPr>
          <w:rFonts w:ascii="Times New Roman" w:eastAsia="Times New Roman" w:hAnsi="Times New Roman" w:cs="Times New Roman"/>
          <w:sz w:val="24"/>
          <w:szCs w:val="24"/>
          <w:lang w:eastAsia="ar-SA"/>
        </w:rPr>
        <w:t>Ф. Заһидуллина, Ә.</w:t>
      </w:r>
      <w:r w:rsidRPr="00390053">
        <w:rPr>
          <w:rFonts w:ascii="Times New Roman" w:eastAsia="Times New Roman" w:hAnsi="Times New Roman" w:cs="Times New Roman"/>
          <w:sz w:val="24"/>
          <w:szCs w:val="24"/>
          <w:lang w:val="tt-RU" w:eastAsia="ar-SA"/>
        </w:rPr>
        <w:t> </w:t>
      </w:r>
      <w:r w:rsidRPr="00390053">
        <w:rPr>
          <w:rFonts w:ascii="Times New Roman" w:eastAsia="Times New Roman" w:hAnsi="Times New Roman" w:cs="Times New Roman"/>
          <w:sz w:val="24"/>
          <w:szCs w:val="24"/>
          <w:lang w:eastAsia="ar-SA"/>
        </w:rPr>
        <w:t>М. Закирҗанов, Т.</w:t>
      </w:r>
      <w:r w:rsidRPr="00390053">
        <w:rPr>
          <w:rFonts w:ascii="Times New Roman" w:eastAsia="Times New Roman" w:hAnsi="Times New Roman" w:cs="Times New Roman"/>
          <w:sz w:val="24"/>
          <w:szCs w:val="24"/>
          <w:lang w:val="tt-RU" w:eastAsia="ar-SA"/>
        </w:rPr>
        <w:t> </w:t>
      </w:r>
      <w:r w:rsidRPr="00390053">
        <w:rPr>
          <w:rFonts w:ascii="Times New Roman" w:eastAsia="Times New Roman" w:hAnsi="Times New Roman" w:cs="Times New Roman"/>
          <w:sz w:val="24"/>
          <w:szCs w:val="24"/>
          <w:lang w:eastAsia="ar-SA"/>
        </w:rPr>
        <w:t>Ш. Гыйләҗев, Н.</w:t>
      </w:r>
      <w:r w:rsidRPr="00390053">
        <w:rPr>
          <w:rFonts w:ascii="Times New Roman" w:eastAsia="Times New Roman" w:hAnsi="Times New Roman" w:cs="Times New Roman"/>
          <w:sz w:val="24"/>
          <w:szCs w:val="24"/>
          <w:lang w:val="tt-RU" w:eastAsia="ar-SA"/>
        </w:rPr>
        <w:t xml:space="preserve"> </w:t>
      </w:r>
      <w:r w:rsidRPr="00390053">
        <w:rPr>
          <w:rFonts w:ascii="Times New Roman" w:eastAsia="Times New Roman" w:hAnsi="Times New Roman" w:cs="Times New Roman"/>
          <w:sz w:val="24"/>
          <w:szCs w:val="24"/>
          <w:lang w:eastAsia="ar-SA"/>
        </w:rPr>
        <w:t>М. Йосыпова. – Тулыл. 2 нче басма. – Казань: «Мәгариф»</w:t>
      </w:r>
      <w:r w:rsidRPr="00390053">
        <w:rPr>
          <w:rFonts w:ascii="Times New Roman" w:eastAsia="Times New Roman" w:hAnsi="Times New Roman" w:cs="Times New Roman"/>
          <w:sz w:val="24"/>
          <w:szCs w:val="24"/>
          <w:lang w:val="tt-RU" w:eastAsia="ar-SA"/>
        </w:rPr>
        <w:t xml:space="preserve"> нәшр.</w:t>
      </w:r>
      <w:r w:rsidRPr="00390053">
        <w:rPr>
          <w:rFonts w:ascii="Times New Roman" w:eastAsia="Times New Roman" w:hAnsi="Times New Roman" w:cs="Times New Roman"/>
          <w:sz w:val="24"/>
          <w:szCs w:val="24"/>
          <w:lang w:eastAsia="ar-SA"/>
        </w:rPr>
        <w:t xml:space="preserve">, 2006. – 319 </w:t>
      </w:r>
      <w:r w:rsidRPr="00390053">
        <w:rPr>
          <w:rFonts w:ascii="Times New Roman" w:eastAsia="Times New Roman" w:hAnsi="Times New Roman" w:cs="Times New Roman"/>
          <w:sz w:val="24"/>
          <w:szCs w:val="24"/>
          <w:lang w:val="tt-RU" w:eastAsia="ar-SA"/>
        </w:rPr>
        <w:t>б</w:t>
      </w:r>
      <w:r w:rsidRPr="00390053">
        <w:rPr>
          <w:rFonts w:ascii="Times New Roman" w:eastAsia="Times New Roman" w:hAnsi="Times New Roman" w:cs="Times New Roman"/>
          <w:sz w:val="24"/>
          <w:szCs w:val="24"/>
          <w:lang w:eastAsia="ar-SA"/>
        </w:rPr>
        <w:t>.</w:t>
      </w:r>
    </w:p>
    <w:p w14:paraId="3CC68508" w14:textId="77777777" w:rsidR="00C6042B" w:rsidRPr="00390053" w:rsidRDefault="00C6042B" w:rsidP="00C6042B">
      <w:pPr>
        <w:numPr>
          <w:ilvl w:val="0"/>
          <w:numId w:val="4"/>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ar-SA"/>
        </w:rPr>
        <w:t xml:space="preserve"> </w:t>
      </w:r>
      <w:r w:rsidRPr="00390053">
        <w:rPr>
          <w:rFonts w:ascii="Times New Roman" w:eastAsia="Times New Roman" w:hAnsi="Times New Roman" w:cs="Times New Roman"/>
          <w:sz w:val="24"/>
          <w:szCs w:val="24"/>
          <w:lang w:eastAsia="ru-RU"/>
        </w:rPr>
        <w:t>Татар әдәбияты тарихы: сигез томда / [сост. Р.</w:t>
      </w:r>
      <w:r w:rsidRPr="00390053">
        <w:rPr>
          <w:rFonts w:ascii="Times New Roman" w:eastAsia="Times New Roman" w:hAnsi="Times New Roman" w:cs="Times New Roman"/>
          <w:sz w:val="24"/>
          <w:szCs w:val="24"/>
          <w:lang w:val="tt-RU" w:eastAsia="ru-RU"/>
        </w:rPr>
        <w:t> </w:t>
      </w:r>
      <w:r w:rsidRPr="00390053">
        <w:rPr>
          <w:rFonts w:ascii="Times New Roman" w:eastAsia="Times New Roman" w:hAnsi="Times New Roman" w:cs="Times New Roman"/>
          <w:sz w:val="24"/>
          <w:szCs w:val="24"/>
          <w:lang w:eastAsia="ru-RU"/>
        </w:rPr>
        <w:t>Ф. Рәхмани]. –</w:t>
      </w:r>
      <w:r w:rsidRPr="00390053">
        <w:rPr>
          <w:rFonts w:ascii="Times New Roman" w:eastAsia="Times New Roman" w:hAnsi="Times New Roman" w:cs="Times New Roman"/>
          <w:sz w:val="24"/>
          <w:szCs w:val="24"/>
          <w:lang w:val="tt-RU" w:eastAsia="ru-RU"/>
        </w:rPr>
        <w:t xml:space="preserve"> </w:t>
      </w:r>
      <w:r w:rsidRPr="00390053">
        <w:rPr>
          <w:rFonts w:ascii="Times New Roman" w:eastAsia="Calibri" w:hAnsi="Times New Roman" w:cs="Times New Roman"/>
          <w:sz w:val="24"/>
          <w:szCs w:val="24"/>
        </w:rPr>
        <w:t>Казан: Тат. кит. нәшр.</w:t>
      </w:r>
      <w:r w:rsidRPr="00390053">
        <w:rPr>
          <w:rFonts w:ascii="Times New Roman" w:eastAsia="Times New Roman" w:hAnsi="Times New Roman" w:cs="Times New Roman"/>
          <w:sz w:val="24"/>
          <w:szCs w:val="24"/>
          <w:lang w:eastAsia="ru-RU"/>
        </w:rPr>
        <w:t>, 2014.– Т. 1. – 2014; Т.2. – 2014; Т.3. – 2014; Т. 4. – 2016; Т. 5. – 2017; Т. 6. – 2018.</w:t>
      </w:r>
    </w:p>
    <w:p w14:paraId="26EA6970" w14:textId="77777777" w:rsidR="00C6042B" w:rsidRPr="00390053" w:rsidRDefault="00C6042B" w:rsidP="00C6042B">
      <w:pPr>
        <w:numPr>
          <w:ilvl w:val="0"/>
          <w:numId w:val="4"/>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val="tt-RU" w:eastAsia="ru-RU"/>
        </w:rPr>
        <w:t>Яхин Ф. З. Урта гасырлар татар әдәбияты: Татар шиг</w:t>
      </w:r>
      <w:r w:rsidRPr="00390053">
        <w:rPr>
          <w:rFonts w:ascii="Times New Roman" w:eastAsia="Times New Roman" w:hAnsi="Times New Roman" w:cs="Times New Roman"/>
          <w:sz w:val="24"/>
          <w:szCs w:val="24"/>
          <w:lang w:eastAsia="ru-RU"/>
        </w:rPr>
        <w:t>ъ</w:t>
      </w:r>
      <w:r w:rsidRPr="00390053">
        <w:rPr>
          <w:rFonts w:ascii="Times New Roman" w:eastAsia="Times New Roman" w:hAnsi="Times New Roman" w:cs="Times New Roman"/>
          <w:sz w:val="24"/>
          <w:szCs w:val="24"/>
          <w:lang w:val="tt-RU" w:eastAsia="ru-RU"/>
        </w:rPr>
        <w:t xml:space="preserve">риятендә дини мистика һәм мифология. Икенче басма. – Казан: </w:t>
      </w:r>
      <w:r w:rsidRPr="00390053">
        <w:rPr>
          <w:rFonts w:ascii="Times New Roman" w:eastAsia="Times New Roman" w:hAnsi="Times New Roman" w:cs="Times New Roman"/>
          <w:sz w:val="24"/>
          <w:szCs w:val="24"/>
          <w:lang w:eastAsia="ar-SA"/>
        </w:rPr>
        <w:t>«</w:t>
      </w:r>
      <w:r w:rsidRPr="00390053">
        <w:rPr>
          <w:rFonts w:ascii="Times New Roman" w:eastAsia="Times New Roman" w:hAnsi="Times New Roman" w:cs="Times New Roman"/>
          <w:sz w:val="24"/>
          <w:szCs w:val="24"/>
          <w:lang w:val="tt-RU" w:eastAsia="ru-RU"/>
        </w:rPr>
        <w:t>Раннур</w:t>
      </w:r>
      <w:r w:rsidRPr="00390053">
        <w:rPr>
          <w:rFonts w:ascii="Times New Roman" w:eastAsia="Times New Roman" w:hAnsi="Times New Roman" w:cs="Times New Roman"/>
          <w:sz w:val="24"/>
          <w:szCs w:val="24"/>
          <w:lang w:eastAsia="ar-SA"/>
        </w:rPr>
        <w:t>»</w:t>
      </w:r>
      <w:r w:rsidRPr="00390053">
        <w:rPr>
          <w:rFonts w:ascii="Times New Roman" w:eastAsia="Times New Roman" w:hAnsi="Times New Roman" w:cs="Times New Roman"/>
          <w:sz w:val="24"/>
          <w:szCs w:val="24"/>
          <w:lang w:val="tt-RU" w:eastAsia="ar-SA"/>
        </w:rPr>
        <w:t xml:space="preserve"> нәшр.</w:t>
      </w:r>
      <w:r w:rsidRPr="00390053">
        <w:rPr>
          <w:rFonts w:ascii="Times New Roman" w:eastAsia="Times New Roman" w:hAnsi="Times New Roman" w:cs="Times New Roman"/>
          <w:sz w:val="24"/>
          <w:szCs w:val="24"/>
          <w:lang w:val="tt-RU" w:eastAsia="ru-RU"/>
        </w:rPr>
        <w:t>, 2003. – 416 б.</w:t>
      </w:r>
    </w:p>
    <w:p w14:paraId="09DBA5E3" w14:textId="77777777" w:rsidR="00C6042B" w:rsidRPr="00390053" w:rsidRDefault="00C6042B" w:rsidP="00C6042B">
      <w:pPr>
        <w:tabs>
          <w:tab w:val="left" w:pos="1134"/>
        </w:tabs>
        <w:spacing w:after="0" w:line="360" w:lineRule="auto"/>
        <w:ind w:firstLine="709"/>
        <w:jc w:val="center"/>
        <w:rPr>
          <w:rFonts w:ascii="Times New Roman" w:eastAsia="Calibri" w:hAnsi="Times New Roman" w:cs="Times New Roman"/>
          <w:sz w:val="24"/>
          <w:szCs w:val="24"/>
        </w:rPr>
      </w:pPr>
      <w:r w:rsidRPr="00390053">
        <w:rPr>
          <w:rFonts w:ascii="Times New Roman" w:eastAsia="Calibri" w:hAnsi="Times New Roman" w:cs="Times New Roman"/>
          <w:b/>
          <w:sz w:val="24"/>
          <w:szCs w:val="24"/>
        </w:rPr>
        <w:t>Периодические издания:</w:t>
      </w:r>
    </w:p>
    <w:p w14:paraId="05927DDB" w14:textId="77777777" w:rsidR="00502803" w:rsidRPr="00390053" w:rsidRDefault="00502803" w:rsidP="00502803">
      <w:pPr>
        <w:numPr>
          <w:ilvl w:val="0"/>
          <w:numId w:val="4"/>
        </w:numPr>
        <w:tabs>
          <w:tab w:val="left" w:pos="1134"/>
          <w:tab w:val="left" w:pos="1276"/>
        </w:tabs>
        <w:spacing w:after="0" w:line="360" w:lineRule="auto"/>
        <w:ind w:left="0" w:firstLine="709"/>
        <w:contextualSpacing/>
        <w:jc w:val="both"/>
        <w:rPr>
          <w:rFonts w:ascii="Times New Roman" w:eastAsia="Times New Roman" w:hAnsi="Times New Roman" w:cs="Times New Roman"/>
          <w:sz w:val="24"/>
          <w:szCs w:val="24"/>
          <w:lang w:bidi="en-US"/>
        </w:rPr>
      </w:pPr>
      <w:r w:rsidRPr="00390053">
        <w:rPr>
          <w:rFonts w:ascii="Times New Roman" w:eastAsia="Times New Roman" w:hAnsi="Times New Roman" w:cs="Times New Roman"/>
          <w:sz w:val="24"/>
          <w:szCs w:val="24"/>
          <w:lang w:bidi="en-US"/>
        </w:rPr>
        <w:t>Газета «Татарстан яшьләре» («Молодежь Татарстана»).</w:t>
      </w:r>
    </w:p>
    <w:p w14:paraId="4A77B1C8" w14:textId="77777777" w:rsidR="00C6042B" w:rsidRPr="00390053" w:rsidRDefault="00C6042B" w:rsidP="00C6042B">
      <w:pPr>
        <w:numPr>
          <w:ilvl w:val="0"/>
          <w:numId w:val="4"/>
        </w:numPr>
        <w:tabs>
          <w:tab w:val="left" w:pos="1134"/>
          <w:tab w:val="left" w:pos="1276"/>
        </w:tabs>
        <w:spacing w:after="0" w:line="360" w:lineRule="auto"/>
        <w:ind w:left="0" w:firstLine="709"/>
        <w:contextualSpacing/>
        <w:jc w:val="both"/>
        <w:rPr>
          <w:rFonts w:ascii="Times New Roman" w:eastAsia="Times New Roman" w:hAnsi="Times New Roman" w:cs="Times New Roman"/>
          <w:sz w:val="24"/>
          <w:szCs w:val="24"/>
          <w:lang w:bidi="en-US"/>
        </w:rPr>
      </w:pPr>
      <w:r w:rsidRPr="00390053">
        <w:rPr>
          <w:rFonts w:ascii="Times New Roman" w:eastAsia="Times New Roman" w:hAnsi="Times New Roman" w:cs="Times New Roman"/>
          <w:sz w:val="24"/>
          <w:szCs w:val="24"/>
          <w:lang w:bidi="en-US"/>
        </w:rPr>
        <w:t>Детский журнал «Ялкын» («Пламя»).</w:t>
      </w:r>
    </w:p>
    <w:p w14:paraId="3AC5EE32" w14:textId="77777777" w:rsidR="00C6042B" w:rsidRPr="00390053" w:rsidRDefault="00C6042B" w:rsidP="00C6042B">
      <w:pPr>
        <w:numPr>
          <w:ilvl w:val="0"/>
          <w:numId w:val="4"/>
        </w:numPr>
        <w:tabs>
          <w:tab w:val="left" w:pos="1134"/>
          <w:tab w:val="left" w:pos="1276"/>
        </w:tabs>
        <w:spacing w:after="0" w:line="360" w:lineRule="auto"/>
        <w:ind w:left="0" w:firstLine="709"/>
        <w:contextualSpacing/>
        <w:jc w:val="both"/>
        <w:rPr>
          <w:rFonts w:ascii="Times New Roman" w:eastAsia="Times New Roman" w:hAnsi="Times New Roman" w:cs="Times New Roman"/>
          <w:sz w:val="24"/>
          <w:szCs w:val="24"/>
          <w:lang w:bidi="en-US"/>
        </w:rPr>
      </w:pPr>
      <w:r w:rsidRPr="00390053">
        <w:rPr>
          <w:rFonts w:ascii="Times New Roman" w:eastAsia="Times New Roman" w:hAnsi="Times New Roman" w:cs="Times New Roman"/>
          <w:sz w:val="24"/>
          <w:szCs w:val="24"/>
          <w:lang w:bidi="en-US"/>
        </w:rPr>
        <w:t>Литературно-художественный журнал «Идел» («Идель»).</w:t>
      </w:r>
    </w:p>
    <w:p w14:paraId="564FC84F" w14:textId="77777777" w:rsidR="00C6042B" w:rsidRPr="00390053" w:rsidRDefault="00C6042B" w:rsidP="00C6042B">
      <w:pPr>
        <w:numPr>
          <w:ilvl w:val="0"/>
          <w:numId w:val="4"/>
        </w:numPr>
        <w:tabs>
          <w:tab w:val="left" w:pos="1134"/>
          <w:tab w:val="left" w:pos="1276"/>
        </w:tabs>
        <w:spacing w:after="0" w:line="360" w:lineRule="auto"/>
        <w:ind w:left="0" w:firstLine="709"/>
        <w:contextualSpacing/>
        <w:jc w:val="both"/>
        <w:rPr>
          <w:rFonts w:ascii="Times New Roman" w:eastAsia="Times New Roman" w:hAnsi="Times New Roman" w:cs="Times New Roman"/>
          <w:sz w:val="24"/>
          <w:szCs w:val="24"/>
          <w:lang w:bidi="en-US"/>
        </w:rPr>
      </w:pPr>
      <w:r w:rsidRPr="00390053">
        <w:rPr>
          <w:rFonts w:ascii="Times New Roman" w:eastAsia="Times New Roman" w:hAnsi="Times New Roman" w:cs="Times New Roman"/>
          <w:sz w:val="24"/>
          <w:szCs w:val="24"/>
          <w:lang w:bidi="en-US"/>
        </w:rPr>
        <w:t>Литературно-художественный и документальный журнал «Безнең мирас» («Наше наследие»).</w:t>
      </w:r>
    </w:p>
    <w:p w14:paraId="4DC457DD" w14:textId="77777777" w:rsidR="00C6042B" w:rsidRPr="00390053" w:rsidRDefault="00C6042B" w:rsidP="00C6042B">
      <w:pPr>
        <w:numPr>
          <w:ilvl w:val="0"/>
          <w:numId w:val="4"/>
        </w:numPr>
        <w:tabs>
          <w:tab w:val="left" w:pos="1134"/>
          <w:tab w:val="left" w:pos="1276"/>
        </w:tabs>
        <w:spacing w:after="0" w:line="360" w:lineRule="auto"/>
        <w:ind w:left="0" w:firstLine="709"/>
        <w:contextualSpacing/>
        <w:jc w:val="both"/>
        <w:rPr>
          <w:rFonts w:ascii="Times New Roman" w:eastAsia="Times New Roman" w:hAnsi="Times New Roman" w:cs="Times New Roman"/>
          <w:sz w:val="24"/>
          <w:szCs w:val="24"/>
          <w:lang w:bidi="en-US"/>
        </w:rPr>
      </w:pPr>
      <w:r w:rsidRPr="00390053">
        <w:rPr>
          <w:rFonts w:ascii="Times New Roman" w:eastAsia="Times New Roman" w:hAnsi="Times New Roman" w:cs="Times New Roman"/>
          <w:sz w:val="24"/>
          <w:szCs w:val="24"/>
          <w:lang w:bidi="en-US"/>
        </w:rPr>
        <w:t>Литературно-художественный и общественно-политический журнал «Казан утлары» («Огни Казани»).</w:t>
      </w:r>
    </w:p>
    <w:p w14:paraId="006B98F9" w14:textId="77777777" w:rsidR="00C6042B" w:rsidRPr="00390053" w:rsidRDefault="00C6042B" w:rsidP="00C6042B">
      <w:pPr>
        <w:numPr>
          <w:ilvl w:val="0"/>
          <w:numId w:val="4"/>
        </w:numPr>
        <w:tabs>
          <w:tab w:val="left" w:pos="1134"/>
          <w:tab w:val="left" w:pos="1276"/>
        </w:tabs>
        <w:spacing w:after="0" w:line="360" w:lineRule="auto"/>
        <w:ind w:left="0" w:firstLine="709"/>
        <w:contextualSpacing/>
        <w:jc w:val="both"/>
        <w:rPr>
          <w:rFonts w:ascii="Times New Roman" w:eastAsia="Times New Roman" w:hAnsi="Times New Roman" w:cs="Times New Roman"/>
          <w:sz w:val="24"/>
          <w:szCs w:val="24"/>
          <w:lang w:bidi="en-US"/>
        </w:rPr>
      </w:pPr>
      <w:r w:rsidRPr="00390053">
        <w:rPr>
          <w:rFonts w:ascii="Times New Roman" w:eastAsia="Times New Roman" w:hAnsi="Times New Roman" w:cs="Times New Roman"/>
          <w:sz w:val="24"/>
          <w:szCs w:val="24"/>
          <w:lang w:bidi="en-US"/>
        </w:rPr>
        <w:t>Научно-методический журнал «Мәгариф» («Магариф»).</w:t>
      </w:r>
    </w:p>
    <w:p w14:paraId="3AD83A36" w14:textId="77777777" w:rsidR="00C6042B" w:rsidRPr="00390053" w:rsidRDefault="00C6042B" w:rsidP="00C6042B">
      <w:pPr>
        <w:tabs>
          <w:tab w:val="left" w:pos="1134"/>
          <w:tab w:val="left" w:pos="1276"/>
        </w:tabs>
        <w:spacing w:after="0" w:line="360" w:lineRule="auto"/>
        <w:ind w:firstLine="709"/>
        <w:jc w:val="center"/>
        <w:rPr>
          <w:rFonts w:ascii="Times New Roman" w:eastAsia="Calibri" w:hAnsi="Times New Roman" w:cs="Times New Roman"/>
          <w:sz w:val="24"/>
          <w:szCs w:val="24"/>
        </w:rPr>
      </w:pPr>
      <w:r w:rsidRPr="00390053">
        <w:rPr>
          <w:rFonts w:ascii="Times New Roman" w:eastAsia="Calibri" w:hAnsi="Times New Roman" w:cs="Times New Roman"/>
          <w:b/>
          <w:sz w:val="24"/>
          <w:szCs w:val="24"/>
        </w:rPr>
        <w:t>Федеральные информационные ресурсы:</w:t>
      </w:r>
    </w:p>
    <w:p w14:paraId="143DF47A" w14:textId="77777777" w:rsidR="00C6042B" w:rsidRPr="00390053" w:rsidRDefault="00C6042B" w:rsidP="00C6042B">
      <w:pPr>
        <w:numPr>
          <w:ilvl w:val="0"/>
          <w:numId w:val="4"/>
        </w:numPr>
        <w:tabs>
          <w:tab w:val="left" w:pos="1134"/>
          <w:tab w:val="left" w:pos="1276"/>
        </w:tabs>
        <w:spacing w:after="0" w:line="360" w:lineRule="auto"/>
        <w:ind w:left="0" w:firstLine="709"/>
        <w:contextualSpacing/>
        <w:jc w:val="both"/>
        <w:rPr>
          <w:rFonts w:ascii="Times New Roman" w:eastAsia="Times New Roman" w:hAnsi="Times New Roman" w:cs="Times New Roman"/>
          <w:sz w:val="24"/>
          <w:szCs w:val="24"/>
          <w:lang w:bidi="en-US"/>
        </w:rPr>
      </w:pPr>
      <w:r w:rsidRPr="00390053">
        <w:rPr>
          <w:rFonts w:ascii="Times New Roman" w:eastAsia="Times New Roman" w:hAnsi="Times New Roman" w:cs="Times New Roman"/>
          <w:sz w:val="24"/>
          <w:szCs w:val="24"/>
          <w:lang w:eastAsia="ru-RU" w:bidi="en-US"/>
        </w:rPr>
        <w:t xml:space="preserve"> Единый банк педагогических практик преподавания родных языков народов России // http://xn--80aab4aibbttky.xn--p1ai/ (дата обращения: 07.03.2020).</w:t>
      </w:r>
    </w:p>
    <w:p w14:paraId="27D89682" w14:textId="77777777" w:rsidR="00C6042B" w:rsidRPr="00390053" w:rsidRDefault="00C6042B" w:rsidP="00C6042B">
      <w:pPr>
        <w:numPr>
          <w:ilvl w:val="0"/>
          <w:numId w:val="4"/>
        </w:numPr>
        <w:tabs>
          <w:tab w:val="left" w:pos="1134"/>
          <w:tab w:val="left" w:pos="1276"/>
        </w:tabs>
        <w:spacing w:after="0" w:line="360" w:lineRule="auto"/>
        <w:ind w:left="0" w:firstLine="709"/>
        <w:contextualSpacing/>
        <w:jc w:val="both"/>
        <w:rPr>
          <w:rFonts w:ascii="Times New Roman" w:eastAsia="Times New Roman" w:hAnsi="Times New Roman" w:cs="Times New Roman"/>
          <w:sz w:val="24"/>
          <w:szCs w:val="24"/>
          <w:lang w:bidi="en-US"/>
        </w:rPr>
      </w:pPr>
      <w:r w:rsidRPr="00390053">
        <w:rPr>
          <w:rFonts w:ascii="Times New Roman" w:eastAsia="Times New Roman" w:hAnsi="Times New Roman" w:cs="Times New Roman"/>
          <w:sz w:val="24"/>
          <w:szCs w:val="24"/>
          <w:lang w:eastAsia="ru-RU" w:bidi="en-US"/>
        </w:rPr>
        <w:t>Единое окно доступа к информационным ресурсам</w:t>
      </w:r>
      <w:r w:rsidRPr="00390053">
        <w:rPr>
          <w:rFonts w:ascii="Times New Roman" w:eastAsia="Times New Roman" w:hAnsi="Times New Roman" w:cs="Times New Roman"/>
          <w:sz w:val="24"/>
          <w:szCs w:val="24"/>
          <w:lang w:val="tt-RU" w:eastAsia="ru-RU" w:bidi="en-US"/>
        </w:rPr>
        <w:t xml:space="preserve"> //</w:t>
      </w:r>
      <w:r w:rsidRPr="00390053">
        <w:rPr>
          <w:rFonts w:ascii="Times New Roman" w:eastAsia="Times New Roman" w:hAnsi="Times New Roman" w:cs="Times New Roman"/>
          <w:sz w:val="24"/>
          <w:szCs w:val="24"/>
          <w:lang w:eastAsia="ru-RU" w:bidi="en-US"/>
        </w:rPr>
        <w:t xml:space="preserve"> http://window.edu.ru resource/242/1242 (дата обращения: 07.03.2020). </w:t>
      </w:r>
    </w:p>
    <w:p w14:paraId="3B12B6D1" w14:textId="77777777" w:rsidR="00C6042B" w:rsidRPr="00390053" w:rsidRDefault="00C6042B" w:rsidP="00C6042B">
      <w:pPr>
        <w:numPr>
          <w:ilvl w:val="0"/>
          <w:numId w:val="4"/>
        </w:numPr>
        <w:tabs>
          <w:tab w:val="left" w:pos="1134"/>
          <w:tab w:val="left" w:pos="1276"/>
        </w:tabs>
        <w:spacing w:after="0" w:line="360" w:lineRule="auto"/>
        <w:ind w:left="0" w:firstLine="709"/>
        <w:contextualSpacing/>
        <w:jc w:val="both"/>
        <w:rPr>
          <w:rFonts w:ascii="Times New Roman" w:eastAsia="Times New Roman" w:hAnsi="Times New Roman" w:cs="Times New Roman"/>
          <w:sz w:val="24"/>
          <w:szCs w:val="24"/>
          <w:lang w:bidi="en-US"/>
        </w:rPr>
      </w:pPr>
      <w:r w:rsidRPr="00390053">
        <w:rPr>
          <w:rFonts w:ascii="Times New Roman" w:eastAsia="Times New Roman" w:hAnsi="Times New Roman" w:cs="Times New Roman"/>
          <w:sz w:val="24"/>
          <w:szCs w:val="24"/>
          <w:lang w:eastAsia="ru-RU" w:bidi="en-US"/>
        </w:rPr>
        <w:t>Реестр примерных основных общеобразовательных программ</w:t>
      </w:r>
      <w:r w:rsidRPr="00390053">
        <w:rPr>
          <w:rFonts w:ascii="Times New Roman" w:eastAsia="Times New Roman" w:hAnsi="Times New Roman" w:cs="Times New Roman"/>
          <w:sz w:val="24"/>
          <w:szCs w:val="24"/>
          <w:lang w:bidi="en-US"/>
        </w:rPr>
        <w:t xml:space="preserve"> </w:t>
      </w:r>
      <w:hyperlink r:id="rId10" w:history="1">
        <w:r w:rsidRPr="00390053">
          <w:rPr>
            <w:rFonts w:ascii="Times New Roman" w:eastAsiaTheme="minorEastAsia" w:hAnsi="Times New Roman" w:cs="Times New Roman"/>
            <w:sz w:val="24"/>
            <w:szCs w:val="24"/>
            <w:lang w:eastAsia="ru-RU" w:bidi="en-US"/>
          </w:rPr>
          <w:t>https://fgosreestr.ru/</w:t>
        </w:r>
      </w:hyperlink>
      <w:r w:rsidRPr="00390053">
        <w:rPr>
          <w:rFonts w:ascii="Times New Roman" w:eastAsia="Times New Roman" w:hAnsi="Times New Roman" w:cs="Times New Roman"/>
          <w:sz w:val="24"/>
          <w:szCs w:val="24"/>
          <w:lang w:bidi="en-US"/>
        </w:rPr>
        <w:t xml:space="preserve"> </w:t>
      </w:r>
      <w:r w:rsidRPr="00390053">
        <w:rPr>
          <w:rFonts w:ascii="Times New Roman" w:eastAsia="Times New Roman" w:hAnsi="Times New Roman" w:cs="Times New Roman"/>
          <w:sz w:val="24"/>
          <w:szCs w:val="24"/>
          <w:shd w:val="clear" w:color="auto" w:fill="FFFFFF"/>
          <w:lang w:eastAsia="ru-RU" w:bidi="en-US"/>
        </w:rPr>
        <w:t xml:space="preserve">(дата обращения: 01.04.2020). </w:t>
      </w:r>
    </w:p>
    <w:p w14:paraId="57FC559A" w14:textId="77777777" w:rsidR="00C6042B" w:rsidRPr="00390053" w:rsidRDefault="00C6042B" w:rsidP="00C6042B">
      <w:pPr>
        <w:numPr>
          <w:ilvl w:val="0"/>
          <w:numId w:val="4"/>
        </w:numPr>
        <w:tabs>
          <w:tab w:val="left" w:pos="1134"/>
          <w:tab w:val="left" w:pos="1276"/>
        </w:tabs>
        <w:spacing w:after="0" w:line="360" w:lineRule="auto"/>
        <w:ind w:left="0" w:firstLine="709"/>
        <w:contextualSpacing/>
        <w:jc w:val="both"/>
        <w:rPr>
          <w:rFonts w:ascii="Times New Roman" w:eastAsia="Times New Roman" w:hAnsi="Times New Roman" w:cs="Times New Roman"/>
          <w:sz w:val="24"/>
          <w:szCs w:val="24"/>
          <w:lang w:bidi="en-US"/>
        </w:rPr>
      </w:pPr>
      <w:r w:rsidRPr="00390053">
        <w:rPr>
          <w:rFonts w:ascii="Times New Roman" w:eastAsia="Times New Roman" w:hAnsi="Times New Roman" w:cs="Times New Roman"/>
          <w:sz w:val="24"/>
          <w:szCs w:val="24"/>
          <w:lang w:eastAsia="ru-RU" w:bidi="en-US"/>
        </w:rPr>
        <w:t>Сайт Фонда сохранения и изучения родных языков народов Российской Федерации http://родныеязыки.рф (дата обращения: 07.03.2020).</w:t>
      </w:r>
    </w:p>
    <w:p w14:paraId="066CE172" w14:textId="77777777" w:rsidR="00C6042B" w:rsidRPr="00390053" w:rsidRDefault="00C6042B" w:rsidP="00C6042B">
      <w:pPr>
        <w:tabs>
          <w:tab w:val="left" w:pos="1134"/>
          <w:tab w:val="left" w:pos="1276"/>
        </w:tabs>
        <w:spacing w:after="0" w:line="360" w:lineRule="auto"/>
        <w:ind w:firstLine="709"/>
        <w:jc w:val="center"/>
        <w:rPr>
          <w:rFonts w:ascii="Times New Roman" w:hAnsi="Times New Roman" w:cs="Times New Roman"/>
          <w:sz w:val="24"/>
          <w:szCs w:val="24"/>
        </w:rPr>
      </w:pPr>
      <w:r w:rsidRPr="00390053">
        <w:rPr>
          <w:rFonts w:ascii="Times New Roman" w:eastAsia="Calibri" w:hAnsi="Times New Roman" w:cs="Times New Roman"/>
          <w:b/>
          <w:sz w:val="24"/>
          <w:szCs w:val="24"/>
        </w:rPr>
        <w:t>Региональные информационные ресурсы:</w:t>
      </w:r>
    </w:p>
    <w:p w14:paraId="1A11867E" w14:textId="462D0E11" w:rsidR="00C6042B" w:rsidRPr="00390053" w:rsidRDefault="00C6042B" w:rsidP="00C6042B">
      <w:pPr>
        <w:numPr>
          <w:ilvl w:val="0"/>
          <w:numId w:val="4"/>
        </w:numPr>
        <w:shd w:val="clear" w:color="auto" w:fill="FFFFFF"/>
        <w:tabs>
          <w:tab w:val="left" w:pos="851"/>
          <w:tab w:val="left" w:pos="1134"/>
          <w:tab w:val="left" w:pos="1276"/>
        </w:tabs>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 Библиотека художественных произведений на татарском языке // </w:t>
      </w:r>
      <w:r w:rsidR="00502803" w:rsidRPr="00390053">
        <w:rPr>
          <w:rFonts w:ascii="Times New Roman" w:eastAsia="Times New Roman" w:hAnsi="Times New Roman" w:cs="Times New Roman"/>
          <w:sz w:val="24"/>
          <w:szCs w:val="24"/>
          <w:lang w:eastAsia="ru-RU"/>
        </w:rPr>
        <w:t xml:space="preserve"> http://</w:t>
      </w:r>
      <w:r w:rsidRPr="00390053">
        <w:rPr>
          <w:rFonts w:ascii="Times New Roman" w:eastAsia="Times New Roman" w:hAnsi="Times New Roman" w:cs="Times New Roman"/>
          <w:sz w:val="24"/>
          <w:szCs w:val="24"/>
          <w:lang w:eastAsia="ru-RU"/>
        </w:rPr>
        <w:t>Kitapxane.at.ru (дата обращения: 17.10.2019)</w:t>
      </w:r>
      <w:r w:rsidRPr="00390053">
        <w:rPr>
          <w:rFonts w:ascii="Times New Roman" w:eastAsia="Times New Roman" w:hAnsi="Times New Roman" w:cs="Times New Roman"/>
          <w:sz w:val="24"/>
          <w:szCs w:val="24"/>
          <w:lang w:val="tt-RU" w:eastAsia="ru-RU"/>
        </w:rPr>
        <w:t>.</w:t>
      </w:r>
    </w:p>
    <w:p w14:paraId="2D614C78" w14:textId="77777777" w:rsidR="00C6042B" w:rsidRPr="00390053" w:rsidRDefault="00C6042B" w:rsidP="00C6042B">
      <w:pPr>
        <w:numPr>
          <w:ilvl w:val="0"/>
          <w:numId w:val="4"/>
        </w:numPr>
        <w:shd w:val="clear" w:color="auto" w:fill="FFFFFF"/>
        <w:tabs>
          <w:tab w:val="left" w:pos="851"/>
          <w:tab w:val="left" w:pos="1134"/>
          <w:tab w:val="left" w:pos="1276"/>
        </w:tabs>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 Институт развития образования РТ //  http://www.irort.ru  (дата обращения: 17.10.2019)</w:t>
      </w:r>
      <w:r w:rsidRPr="00390053">
        <w:rPr>
          <w:rFonts w:ascii="Times New Roman" w:eastAsia="Times New Roman" w:hAnsi="Times New Roman" w:cs="Times New Roman"/>
          <w:sz w:val="24"/>
          <w:szCs w:val="24"/>
          <w:lang w:val="tt-RU" w:eastAsia="ru-RU"/>
        </w:rPr>
        <w:t>.</w:t>
      </w:r>
      <w:r w:rsidRPr="00390053">
        <w:rPr>
          <w:rFonts w:ascii="Times New Roman" w:eastAsia="Times New Roman" w:hAnsi="Times New Roman" w:cs="Times New Roman"/>
          <w:sz w:val="24"/>
          <w:szCs w:val="24"/>
          <w:lang w:eastAsia="ru-RU"/>
        </w:rPr>
        <w:t> </w:t>
      </w:r>
    </w:p>
    <w:p w14:paraId="08BF5005" w14:textId="77777777" w:rsidR="00C6042B" w:rsidRPr="00390053" w:rsidRDefault="00C6042B" w:rsidP="00C6042B">
      <w:pPr>
        <w:numPr>
          <w:ilvl w:val="0"/>
          <w:numId w:val="4"/>
        </w:numPr>
        <w:shd w:val="clear" w:color="auto" w:fill="FFFFFF"/>
        <w:tabs>
          <w:tab w:val="left" w:pos="851"/>
          <w:tab w:val="left" w:pos="1134"/>
          <w:tab w:val="left" w:pos="1276"/>
        </w:tabs>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lastRenderedPageBreak/>
        <w:t xml:space="preserve"> Министерство образования и науки РТ //  http://mon.tatarstan.ru (дата обращения: 02.02.2020)</w:t>
      </w:r>
      <w:r w:rsidRPr="00390053">
        <w:rPr>
          <w:rFonts w:ascii="Times New Roman" w:eastAsia="Times New Roman" w:hAnsi="Times New Roman" w:cs="Times New Roman"/>
          <w:sz w:val="24"/>
          <w:szCs w:val="24"/>
          <w:lang w:val="tt-RU" w:eastAsia="ru-RU"/>
        </w:rPr>
        <w:t>.</w:t>
      </w:r>
    </w:p>
    <w:p w14:paraId="2E6D7AAD" w14:textId="77777777" w:rsidR="00C6042B" w:rsidRPr="00390053" w:rsidRDefault="00C6042B" w:rsidP="00C6042B">
      <w:pPr>
        <w:numPr>
          <w:ilvl w:val="0"/>
          <w:numId w:val="4"/>
        </w:numPr>
        <w:shd w:val="clear" w:color="auto" w:fill="FFFFFF"/>
        <w:tabs>
          <w:tab w:val="left" w:pos="851"/>
          <w:tab w:val="left" w:pos="1134"/>
          <w:tab w:val="left" w:pos="1276"/>
        </w:tabs>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 Образовательный портал Министерства образования и науки РТ //  http://www.edu. kzn.ru (дата обращения: 17.10.2019)</w:t>
      </w:r>
      <w:r w:rsidRPr="00390053">
        <w:rPr>
          <w:rFonts w:ascii="Times New Roman" w:eastAsia="Times New Roman" w:hAnsi="Times New Roman" w:cs="Times New Roman"/>
          <w:sz w:val="24"/>
          <w:szCs w:val="24"/>
          <w:lang w:val="tt-RU" w:eastAsia="ru-RU"/>
        </w:rPr>
        <w:t>.</w:t>
      </w:r>
      <w:r w:rsidRPr="00390053">
        <w:rPr>
          <w:rFonts w:ascii="Times New Roman" w:eastAsia="Times New Roman" w:hAnsi="Times New Roman" w:cs="Times New Roman"/>
          <w:sz w:val="24"/>
          <w:szCs w:val="24"/>
          <w:lang w:eastAsia="ru-RU"/>
        </w:rPr>
        <w:t> </w:t>
      </w:r>
    </w:p>
    <w:p w14:paraId="390814CB" w14:textId="77777777" w:rsidR="00C6042B" w:rsidRPr="00390053" w:rsidRDefault="00C6042B" w:rsidP="00C6042B">
      <w:pPr>
        <w:numPr>
          <w:ilvl w:val="0"/>
          <w:numId w:val="4"/>
        </w:numPr>
        <w:shd w:val="clear" w:color="auto" w:fill="FFFFFF"/>
        <w:tabs>
          <w:tab w:val="left" w:pos="851"/>
          <w:tab w:val="left" w:pos="1134"/>
          <w:tab w:val="left" w:pos="1276"/>
        </w:tabs>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 Портал татарского образования //  belem.ru (06.04.2020)</w:t>
      </w:r>
      <w:r w:rsidRPr="00390053">
        <w:rPr>
          <w:rFonts w:ascii="Times New Roman" w:eastAsia="Times New Roman" w:hAnsi="Times New Roman" w:cs="Times New Roman"/>
          <w:sz w:val="24"/>
          <w:szCs w:val="24"/>
          <w:lang w:val="tt-RU" w:eastAsia="ru-RU"/>
        </w:rPr>
        <w:t>.</w:t>
      </w:r>
    </w:p>
    <w:p w14:paraId="06127057" w14:textId="77777777" w:rsidR="00C6042B" w:rsidRPr="00390053" w:rsidRDefault="00C6042B" w:rsidP="00C6042B">
      <w:pPr>
        <w:numPr>
          <w:ilvl w:val="0"/>
          <w:numId w:val="4"/>
        </w:numPr>
        <w:shd w:val="clear" w:color="auto" w:fill="FFFFFF"/>
        <w:tabs>
          <w:tab w:val="left" w:pos="851"/>
          <w:tab w:val="left" w:pos="1134"/>
          <w:tab w:val="left" w:pos="1276"/>
        </w:tabs>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 Татарский язык: большой электронный свод //  http://www.antat.ru/ru/tatzet (дата обращения: 17.10.2019)</w:t>
      </w:r>
      <w:r w:rsidRPr="00390053">
        <w:rPr>
          <w:rFonts w:ascii="Times New Roman" w:eastAsia="Times New Roman" w:hAnsi="Times New Roman" w:cs="Times New Roman"/>
          <w:sz w:val="24"/>
          <w:szCs w:val="24"/>
          <w:lang w:val="tt-RU" w:eastAsia="ru-RU"/>
        </w:rPr>
        <w:t>.</w:t>
      </w:r>
      <w:r w:rsidRPr="00390053">
        <w:rPr>
          <w:rFonts w:ascii="Times New Roman" w:eastAsia="Times New Roman" w:hAnsi="Times New Roman" w:cs="Times New Roman"/>
          <w:sz w:val="24"/>
          <w:szCs w:val="24"/>
          <w:lang w:eastAsia="ru-RU"/>
        </w:rPr>
        <w:t>   </w:t>
      </w:r>
    </w:p>
    <w:p w14:paraId="0C6C5CC0" w14:textId="77777777" w:rsidR="00C6042B" w:rsidRPr="00390053" w:rsidRDefault="00C6042B" w:rsidP="00C6042B">
      <w:pPr>
        <w:numPr>
          <w:ilvl w:val="0"/>
          <w:numId w:val="4"/>
        </w:numPr>
        <w:shd w:val="clear" w:color="auto" w:fill="FFFFFF"/>
        <w:tabs>
          <w:tab w:val="left" w:pos="851"/>
          <w:tab w:val="left" w:pos="1134"/>
          <w:tab w:val="left" w:pos="1276"/>
        </w:tabs>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 Тексты на татарском языке // </w:t>
      </w:r>
      <w:hyperlink r:id="rId11" w:history="1">
        <w:r w:rsidRPr="00390053">
          <w:rPr>
            <w:rStyle w:val="a4"/>
            <w:rFonts w:ascii="Times New Roman" w:eastAsia="Times New Roman" w:hAnsi="Times New Roman" w:cs="Times New Roman"/>
            <w:color w:val="auto"/>
            <w:sz w:val="24"/>
            <w:szCs w:val="24"/>
            <w:u w:val="none"/>
            <w:lang w:eastAsia="ru-RU"/>
          </w:rPr>
          <w:t>http://Tatarca.boom.ru</w:t>
        </w:r>
      </w:hyperlink>
      <w:r w:rsidRPr="00390053">
        <w:rPr>
          <w:rFonts w:ascii="Times New Roman" w:eastAsia="Times New Roman" w:hAnsi="Times New Roman" w:cs="Times New Roman"/>
          <w:sz w:val="24"/>
          <w:szCs w:val="24"/>
          <w:lang w:eastAsia="ru-RU"/>
        </w:rPr>
        <w:t xml:space="preserve"> (дата обращения: 17.10.2019)</w:t>
      </w:r>
      <w:r w:rsidRPr="00390053">
        <w:rPr>
          <w:rFonts w:ascii="Times New Roman" w:eastAsia="Times New Roman" w:hAnsi="Times New Roman" w:cs="Times New Roman"/>
          <w:sz w:val="24"/>
          <w:szCs w:val="24"/>
          <w:lang w:val="tt-RU" w:eastAsia="ru-RU"/>
        </w:rPr>
        <w:t>.</w:t>
      </w:r>
      <w:r w:rsidRPr="00390053">
        <w:rPr>
          <w:rFonts w:ascii="Times New Roman" w:eastAsia="Times New Roman" w:hAnsi="Times New Roman" w:cs="Times New Roman"/>
          <w:sz w:val="24"/>
          <w:szCs w:val="24"/>
          <w:lang w:eastAsia="ru-RU"/>
        </w:rPr>
        <w:t>   </w:t>
      </w:r>
    </w:p>
    <w:p w14:paraId="342EEC7F" w14:textId="77777777" w:rsidR="00C6042B" w:rsidRPr="00390053" w:rsidRDefault="00C6042B" w:rsidP="00C6042B">
      <w:pPr>
        <w:numPr>
          <w:ilvl w:val="0"/>
          <w:numId w:val="4"/>
        </w:numPr>
        <w:shd w:val="clear" w:color="auto" w:fill="FFFFFF"/>
        <w:tabs>
          <w:tab w:val="left" w:pos="851"/>
          <w:tab w:val="left" w:pos="1134"/>
          <w:tab w:val="left" w:pos="1276"/>
        </w:tabs>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 УМК «Сәлам!» //  http://selam.tatar (дата обращения: 20.11.2019)</w:t>
      </w:r>
      <w:r w:rsidRPr="00390053">
        <w:rPr>
          <w:rFonts w:ascii="Times New Roman" w:eastAsia="Times New Roman" w:hAnsi="Times New Roman" w:cs="Times New Roman"/>
          <w:sz w:val="24"/>
          <w:szCs w:val="24"/>
          <w:lang w:val="tt-RU" w:eastAsia="ru-RU"/>
        </w:rPr>
        <w:t>.</w:t>
      </w:r>
      <w:r w:rsidRPr="00390053">
        <w:rPr>
          <w:rFonts w:ascii="Times New Roman" w:eastAsia="Times New Roman" w:hAnsi="Times New Roman" w:cs="Times New Roman"/>
          <w:sz w:val="24"/>
          <w:szCs w:val="24"/>
          <w:lang w:eastAsia="ru-RU"/>
        </w:rPr>
        <w:t> </w:t>
      </w:r>
    </w:p>
    <w:p w14:paraId="07338734" w14:textId="77777777" w:rsidR="00C6042B" w:rsidRPr="00390053" w:rsidRDefault="00C6042B" w:rsidP="00C6042B">
      <w:pPr>
        <w:numPr>
          <w:ilvl w:val="0"/>
          <w:numId w:val="4"/>
        </w:numPr>
        <w:shd w:val="clear" w:color="auto" w:fill="FFFFFF"/>
        <w:tabs>
          <w:tab w:val="left" w:pos="851"/>
          <w:tab w:val="left" w:pos="1134"/>
          <w:tab w:val="left" w:pos="1276"/>
        </w:tabs>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sz w:val="24"/>
          <w:szCs w:val="24"/>
          <w:lang w:eastAsia="ru-RU"/>
        </w:rPr>
        <w:t xml:space="preserve"> </w:t>
      </w:r>
      <w:r w:rsidRPr="00390053">
        <w:rPr>
          <w:rFonts w:ascii="Times New Roman" w:eastAsia="Times New Roman" w:hAnsi="Times New Roman" w:cs="Times New Roman"/>
          <w:bCs/>
          <w:sz w:val="24"/>
          <w:szCs w:val="24"/>
          <w:shd w:val="clear" w:color="auto" w:fill="FFFFFF"/>
        </w:rPr>
        <w:t xml:space="preserve">Школьная электронная энциклопедия «Татар иле» </w:t>
      </w:r>
      <w:r w:rsidRPr="00390053">
        <w:rPr>
          <w:rFonts w:ascii="Times New Roman" w:eastAsia="Times New Roman" w:hAnsi="Times New Roman" w:cs="Times New Roman"/>
          <w:sz w:val="24"/>
          <w:szCs w:val="24"/>
          <w:lang w:eastAsia="ru-RU"/>
        </w:rPr>
        <w:t>// </w:t>
      </w:r>
      <w:r w:rsidRPr="00390053">
        <w:rPr>
          <w:rFonts w:ascii="Times New Roman" w:eastAsia="Times New Roman" w:hAnsi="Times New Roman" w:cs="Times New Roman"/>
          <w:bCs/>
          <w:sz w:val="24"/>
          <w:szCs w:val="24"/>
          <w:shd w:val="clear" w:color="auto" w:fill="FFFFFF"/>
        </w:rPr>
        <w:t xml:space="preserve"> http://www.tatarmultfilm.ru / (дата обращения: 02.02.2020)</w:t>
      </w:r>
      <w:r w:rsidRPr="00390053">
        <w:rPr>
          <w:rFonts w:ascii="Times New Roman" w:eastAsia="Times New Roman" w:hAnsi="Times New Roman" w:cs="Times New Roman"/>
          <w:bCs/>
          <w:sz w:val="24"/>
          <w:szCs w:val="24"/>
          <w:shd w:val="clear" w:color="auto" w:fill="FFFFFF"/>
          <w:lang w:val="tt-RU"/>
        </w:rPr>
        <w:t>.</w:t>
      </w:r>
    </w:p>
    <w:p w14:paraId="5ED678CE" w14:textId="77777777" w:rsidR="00C6042B" w:rsidRPr="00390053" w:rsidRDefault="00C6042B" w:rsidP="00C6042B">
      <w:pPr>
        <w:numPr>
          <w:ilvl w:val="0"/>
          <w:numId w:val="4"/>
        </w:numPr>
        <w:shd w:val="clear" w:color="auto" w:fill="FFFFFF"/>
        <w:tabs>
          <w:tab w:val="left" w:pos="851"/>
          <w:tab w:val="left" w:pos="1134"/>
          <w:tab w:val="left" w:pos="1276"/>
        </w:tabs>
        <w:spacing w:after="0" w:line="360" w:lineRule="auto"/>
        <w:ind w:left="0" w:firstLine="709"/>
        <w:jc w:val="both"/>
        <w:rPr>
          <w:rFonts w:ascii="Times New Roman" w:eastAsia="Times New Roman" w:hAnsi="Times New Roman" w:cs="Times New Roman"/>
          <w:sz w:val="24"/>
          <w:szCs w:val="24"/>
          <w:lang w:eastAsia="ru-RU"/>
        </w:rPr>
      </w:pPr>
      <w:r w:rsidRPr="00390053">
        <w:rPr>
          <w:rFonts w:ascii="Times New Roman" w:eastAsia="Times New Roman" w:hAnsi="Times New Roman" w:cs="Times New Roman"/>
          <w:bCs/>
          <w:sz w:val="24"/>
          <w:szCs w:val="24"/>
          <w:shd w:val="clear" w:color="auto" w:fill="FFFFFF"/>
        </w:rPr>
        <w:t xml:space="preserve"> </w:t>
      </w:r>
      <w:r w:rsidRPr="00390053">
        <w:rPr>
          <w:rFonts w:ascii="Times New Roman" w:eastAsia="Times New Roman" w:hAnsi="Times New Roman" w:cs="Times New Roman"/>
          <w:sz w:val="24"/>
          <w:szCs w:val="24"/>
          <w:lang w:eastAsia="ru-RU"/>
        </w:rPr>
        <w:t>Языки народов России в Интернете //  http://www.peoples.org.ru (дата обращения: 07.04.2020)</w:t>
      </w:r>
      <w:r w:rsidRPr="00390053">
        <w:rPr>
          <w:rFonts w:ascii="Times New Roman" w:eastAsia="Times New Roman" w:hAnsi="Times New Roman" w:cs="Times New Roman"/>
          <w:sz w:val="24"/>
          <w:szCs w:val="24"/>
          <w:lang w:val="tt-RU" w:eastAsia="ru-RU"/>
        </w:rPr>
        <w:t>.</w:t>
      </w:r>
      <w:r w:rsidRPr="00390053">
        <w:rPr>
          <w:rFonts w:ascii="Times New Roman" w:eastAsia="Times New Roman" w:hAnsi="Times New Roman" w:cs="Times New Roman"/>
          <w:sz w:val="24"/>
          <w:szCs w:val="24"/>
          <w:lang w:eastAsia="ru-RU"/>
        </w:rPr>
        <w:t> </w:t>
      </w:r>
    </w:p>
    <w:p w14:paraId="0BA663AA" w14:textId="77777777" w:rsidR="00FE6775" w:rsidRPr="00390053" w:rsidRDefault="00FE6775" w:rsidP="006F4FF1">
      <w:pPr>
        <w:ind w:firstLine="709"/>
        <w:rPr>
          <w:rFonts w:ascii="Times New Roman" w:hAnsi="Times New Roman" w:cs="Times New Roman"/>
          <w:sz w:val="24"/>
          <w:szCs w:val="24"/>
        </w:rPr>
      </w:pPr>
    </w:p>
    <w:sectPr w:rsidR="00FE6775" w:rsidRPr="00390053" w:rsidSect="00625B1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DC8EF" w14:textId="77777777" w:rsidR="00B9384B" w:rsidRDefault="00B9384B" w:rsidP="00555335">
      <w:pPr>
        <w:spacing w:after="0" w:line="240" w:lineRule="auto"/>
      </w:pPr>
      <w:r>
        <w:separator/>
      </w:r>
    </w:p>
  </w:endnote>
  <w:endnote w:type="continuationSeparator" w:id="0">
    <w:p w14:paraId="41CFE5BA" w14:textId="77777777" w:rsidR="00B9384B" w:rsidRDefault="00B9384B" w:rsidP="00555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panose1 w:val="00000000000000000000"/>
    <w:charset w:val="00"/>
    <w:family w:val="auto"/>
    <w:notTrueType/>
    <w:pitch w:val="default"/>
    <w:sig w:usb0="00000003" w:usb1="00000000" w:usb2="00000000" w:usb3="00000000" w:csb0="00000001" w:csb1="00000000"/>
  </w:font>
  <w:font w:name="????">
    <w:altName w:val="Times New Roman"/>
    <w:panose1 w:val="00000000000000000000"/>
    <w:charset w:val="51"/>
    <w:family w:val="auto"/>
    <w:notTrueType/>
    <w:pitch w:val="variable"/>
    <w:sig w:usb0="00000001"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ItalicMT">
    <w:altName w:val="MS Gothic"/>
    <w:panose1 w:val="00000000000000000000"/>
    <w:charset w:val="80"/>
    <w:family w:val="auto"/>
    <w:notTrueType/>
    <w:pitch w:val="default"/>
    <w:sig w:usb0="00000000" w:usb1="08070000" w:usb2="00000010" w:usb3="00000000" w:csb0="00020001"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5756559"/>
      <w:docPartObj>
        <w:docPartGallery w:val="Page Numbers (Bottom of Page)"/>
        <w:docPartUnique/>
      </w:docPartObj>
    </w:sdtPr>
    <w:sdtEndPr/>
    <w:sdtContent>
      <w:p w14:paraId="51C09DF7" w14:textId="3FDBF107" w:rsidR="00D46910" w:rsidRDefault="00D46910">
        <w:pPr>
          <w:pStyle w:val="ac"/>
          <w:jc w:val="center"/>
        </w:pPr>
        <w:r w:rsidRPr="000D265D">
          <w:rPr>
            <w:rFonts w:ascii="Times New Roman" w:hAnsi="Times New Roman"/>
          </w:rPr>
          <w:fldChar w:fldCharType="begin"/>
        </w:r>
        <w:r w:rsidRPr="000D265D">
          <w:rPr>
            <w:rFonts w:ascii="Times New Roman" w:hAnsi="Times New Roman"/>
          </w:rPr>
          <w:instrText>PAGE   \* MERGEFORMAT</w:instrText>
        </w:r>
        <w:r w:rsidRPr="000D265D">
          <w:rPr>
            <w:rFonts w:ascii="Times New Roman" w:hAnsi="Times New Roman"/>
          </w:rPr>
          <w:fldChar w:fldCharType="separate"/>
        </w:r>
        <w:r w:rsidR="00D86B61">
          <w:rPr>
            <w:rFonts w:ascii="Times New Roman" w:hAnsi="Times New Roman"/>
            <w:noProof/>
          </w:rPr>
          <w:t>16</w:t>
        </w:r>
        <w:r w:rsidRPr="000D265D">
          <w:rPr>
            <w:rFonts w:ascii="Times New Roman" w:hAnsi="Times New Roman"/>
          </w:rPr>
          <w:fldChar w:fldCharType="end"/>
        </w:r>
      </w:p>
    </w:sdtContent>
  </w:sdt>
  <w:p w14:paraId="6578F28E" w14:textId="77777777" w:rsidR="00D46910" w:rsidRDefault="00D46910">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304116"/>
      <w:docPartObj>
        <w:docPartGallery w:val="Page Numbers (Bottom of Page)"/>
        <w:docPartUnique/>
      </w:docPartObj>
    </w:sdtPr>
    <w:sdtEndPr/>
    <w:sdtContent>
      <w:p w14:paraId="10EB8E04" w14:textId="5820052E" w:rsidR="00D46910" w:rsidRDefault="00D46910">
        <w:pPr>
          <w:pStyle w:val="ac"/>
          <w:jc w:val="center"/>
        </w:pPr>
        <w:r>
          <w:fldChar w:fldCharType="begin"/>
        </w:r>
        <w:r>
          <w:instrText>PAGE   \* MERGEFORMAT</w:instrText>
        </w:r>
        <w:r>
          <w:fldChar w:fldCharType="separate"/>
        </w:r>
        <w:r w:rsidR="00D86B61">
          <w:rPr>
            <w:noProof/>
          </w:rPr>
          <w:t>73</w:t>
        </w:r>
        <w:r>
          <w:fldChar w:fldCharType="end"/>
        </w:r>
      </w:p>
    </w:sdtContent>
  </w:sdt>
  <w:p w14:paraId="37B3ECF8" w14:textId="77777777" w:rsidR="00D46910" w:rsidRDefault="00D46910">
    <w:pPr>
      <w:pStyle w:val="ac"/>
    </w:pPr>
  </w:p>
  <w:p w14:paraId="0C96C4CE" w14:textId="77777777" w:rsidR="00D46910" w:rsidRDefault="00D469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F4357" w14:textId="77777777" w:rsidR="00B9384B" w:rsidRDefault="00B9384B" w:rsidP="00555335">
      <w:pPr>
        <w:spacing w:after="0" w:line="240" w:lineRule="auto"/>
      </w:pPr>
      <w:r>
        <w:separator/>
      </w:r>
    </w:p>
  </w:footnote>
  <w:footnote w:type="continuationSeparator" w:id="0">
    <w:p w14:paraId="4DE83D7C" w14:textId="77777777" w:rsidR="00B9384B" w:rsidRDefault="00B9384B" w:rsidP="00555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02CEB"/>
    <w:multiLevelType w:val="hybridMultilevel"/>
    <w:tmpl w:val="37169E6A"/>
    <w:lvl w:ilvl="0" w:tplc="6818B60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9E7C67"/>
    <w:multiLevelType w:val="hybridMultilevel"/>
    <w:tmpl w:val="F2F67216"/>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0A41B8"/>
    <w:multiLevelType w:val="hybridMultilevel"/>
    <w:tmpl w:val="F74E09DC"/>
    <w:lvl w:ilvl="0" w:tplc="64C2CCCA">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432086F"/>
    <w:multiLevelType w:val="hybridMultilevel"/>
    <w:tmpl w:val="F2229E0E"/>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1A155283"/>
    <w:multiLevelType w:val="hybridMultilevel"/>
    <w:tmpl w:val="CADCEC14"/>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C26198B"/>
    <w:multiLevelType w:val="hybridMultilevel"/>
    <w:tmpl w:val="4288D02C"/>
    <w:lvl w:ilvl="0" w:tplc="0EC62F0C">
      <w:numFmt w:val="bullet"/>
      <w:lvlText w:val="–"/>
      <w:lvlJc w:val="left"/>
      <w:pPr>
        <w:ind w:left="3254" w:hanging="360"/>
      </w:pPr>
      <w:rPr>
        <w:rFonts w:ascii="Times New Roman" w:eastAsia="Times New Roman" w:hAnsi="Times New Roman" w:hint="default"/>
      </w:rPr>
    </w:lvl>
    <w:lvl w:ilvl="1" w:tplc="04190003" w:tentative="1">
      <w:start w:val="1"/>
      <w:numFmt w:val="bullet"/>
      <w:lvlText w:val="o"/>
      <w:lvlJc w:val="left"/>
      <w:pPr>
        <w:ind w:left="3974" w:hanging="360"/>
      </w:pPr>
      <w:rPr>
        <w:rFonts w:ascii="Courier New" w:hAnsi="Courier New" w:cs="Courier New" w:hint="default"/>
      </w:rPr>
    </w:lvl>
    <w:lvl w:ilvl="2" w:tplc="04190005" w:tentative="1">
      <w:start w:val="1"/>
      <w:numFmt w:val="bullet"/>
      <w:lvlText w:val=""/>
      <w:lvlJc w:val="left"/>
      <w:pPr>
        <w:ind w:left="4694" w:hanging="360"/>
      </w:pPr>
      <w:rPr>
        <w:rFonts w:ascii="Wingdings" w:hAnsi="Wingdings" w:hint="default"/>
      </w:rPr>
    </w:lvl>
    <w:lvl w:ilvl="3" w:tplc="04190001" w:tentative="1">
      <w:start w:val="1"/>
      <w:numFmt w:val="bullet"/>
      <w:lvlText w:val=""/>
      <w:lvlJc w:val="left"/>
      <w:pPr>
        <w:ind w:left="5414" w:hanging="360"/>
      </w:pPr>
      <w:rPr>
        <w:rFonts w:ascii="Symbol" w:hAnsi="Symbol" w:hint="default"/>
      </w:rPr>
    </w:lvl>
    <w:lvl w:ilvl="4" w:tplc="04190003" w:tentative="1">
      <w:start w:val="1"/>
      <w:numFmt w:val="bullet"/>
      <w:lvlText w:val="o"/>
      <w:lvlJc w:val="left"/>
      <w:pPr>
        <w:ind w:left="6134" w:hanging="360"/>
      </w:pPr>
      <w:rPr>
        <w:rFonts w:ascii="Courier New" w:hAnsi="Courier New" w:cs="Courier New" w:hint="default"/>
      </w:rPr>
    </w:lvl>
    <w:lvl w:ilvl="5" w:tplc="04190005" w:tentative="1">
      <w:start w:val="1"/>
      <w:numFmt w:val="bullet"/>
      <w:lvlText w:val=""/>
      <w:lvlJc w:val="left"/>
      <w:pPr>
        <w:ind w:left="6854" w:hanging="360"/>
      </w:pPr>
      <w:rPr>
        <w:rFonts w:ascii="Wingdings" w:hAnsi="Wingdings" w:hint="default"/>
      </w:rPr>
    </w:lvl>
    <w:lvl w:ilvl="6" w:tplc="04190001" w:tentative="1">
      <w:start w:val="1"/>
      <w:numFmt w:val="bullet"/>
      <w:lvlText w:val=""/>
      <w:lvlJc w:val="left"/>
      <w:pPr>
        <w:ind w:left="7574" w:hanging="360"/>
      </w:pPr>
      <w:rPr>
        <w:rFonts w:ascii="Symbol" w:hAnsi="Symbol" w:hint="default"/>
      </w:rPr>
    </w:lvl>
    <w:lvl w:ilvl="7" w:tplc="04190003" w:tentative="1">
      <w:start w:val="1"/>
      <w:numFmt w:val="bullet"/>
      <w:lvlText w:val="o"/>
      <w:lvlJc w:val="left"/>
      <w:pPr>
        <w:ind w:left="8294" w:hanging="360"/>
      </w:pPr>
      <w:rPr>
        <w:rFonts w:ascii="Courier New" w:hAnsi="Courier New" w:cs="Courier New" w:hint="default"/>
      </w:rPr>
    </w:lvl>
    <w:lvl w:ilvl="8" w:tplc="04190005" w:tentative="1">
      <w:start w:val="1"/>
      <w:numFmt w:val="bullet"/>
      <w:lvlText w:val=""/>
      <w:lvlJc w:val="left"/>
      <w:pPr>
        <w:ind w:left="9014" w:hanging="360"/>
      </w:pPr>
      <w:rPr>
        <w:rFonts w:ascii="Wingdings" w:hAnsi="Wingdings" w:hint="default"/>
      </w:rPr>
    </w:lvl>
  </w:abstractNum>
  <w:abstractNum w:abstractNumId="6" w15:restartNumberingAfterBreak="0">
    <w:nsid w:val="22501408"/>
    <w:multiLevelType w:val="hybridMultilevel"/>
    <w:tmpl w:val="5CC43C1C"/>
    <w:lvl w:ilvl="0" w:tplc="7D58F9C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27871045"/>
    <w:multiLevelType w:val="hybridMultilevel"/>
    <w:tmpl w:val="9A38D944"/>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DAB293E"/>
    <w:multiLevelType w:val="hybridMultilevel"/>
    <w:tmpl w:val="D06AEC90"/>
    <w:lvl w:ilvl="0" w:tplc="43B26A7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98B46EC"/>
    <w:multiLevelType w:val="hybridMultilevel"/>
    <w:tmpl w:val="3B360A66"/>
    <w:lvl w:ilvl="0" w:tplc="6DA6E4C4">
      <w:start w:val="1"/>
      <w:numFmt w:val="decimal"/>
      <w:lvlText w:val="%1"/>
      <w:lvlJc w:val="left"/>
      <w:pPr>
        <w:ind w:left="324" w:hanging="212"/>
        <w:jc w:val="left"/>
      </w:pPr>
      <w:rPr>
        <w:rFonts w:ascii="Times New Roman" w:eastAsia="Times New Roman" w:hAnsi="Times New Roman" w:cs="Times New Roman" w:hint="default"/>
        <w:w w:val="99"/>
        <w:sz w:val="28"/>
        <w:szCs w:val="28"/>
        <w:lang w:val="ru-RU" w:eastAsia="en-US" w:bidi="ar-SA"/>
      </w:rPr>
    </w:lvl>
    <w:lvl w:ilvl="1" w:tplc="EB20C21C">
      <w:start w:val="1"/>
      <w:numFmt w:val="decimal"/>
      <w:lvlText w:val="%2)"/>
      <w:lvlJc w:val="left"/>
      <w:pPr>
        <w:ind w:left="1418" w:hanging="567"/>
        <w:jc w:val="left"/>
      </w:pPr>
      <w:rPr>
        <w:rFonts w:hint="default"/>
        <w:w w:val="99"/>
        <w:lang w:val="ru-RU" w:eastAsia="en-US" w:bidi="ar-SA"/>
      </w:rPr>
    </w:lvl>
    <w:lvl w:ilvl="2" w:tplc="2048C1C0">
      <w:start w:val="1"/>
      <w:numFmt w:val="decimal"/>
      <w:lvlText w:val="%3"/>
      <w:lvlJc w:val="left"/>
      <w:pPr>
        <w:ind w:left="3080" w:hanging="212"/>
        <w:jc w:val="left"/>
      </w:pPr>
      <w:rPr>
        <w:rFonts w:ascii="Times New Roman" w:eastAsia="Times New Roman" w:hAnsi="Times New Roman" w:cs="Times New Roman" w:hint="default"/>
        <w:b/>
        <w:bCs/>
        <w:w w:val="99"/>
        <w:sz w:val="28"/>
        <w:szCs w:val="28"/>
        <w:lang w:val="ru-RU" w:eastAsia="en-US" w:bidi="ar-SA"/>
      </w:rPr>
    </w:lvl>
    <w:lvl w:ilvl="3" w:tplc="5CB617BC">
      <w:numFmt w:val="bullet"/>
      <w:lvlText w:val="•"/>
      <w:lvlJc w:val="left"/>
      <w:pPr>
        <w:ind w:left="3963" w:hanging="212"/>
      </w:pPr>
      <w:rPr>
        <w:rFonts w:hint="default"/>
        <w:lang w:val="ru-RU" w:eastAsia="en-US" w:bidi="ar-SA"/>
      </w:rPr>
    </w:lvl>
    <w:lvl w:ilvl="4" w:tplc="E77AF290">
      <w:numFmt w:val="bullet"/>
      <w:lvlText w:val="•"/>
      <w:lvlJc w:val="left"/>
      <w:pPr>
        <w:ind w:left="4846" w:hanging="212"/>
      </w:pPr>
      <w:rPr>
        <w:rFonts w:hint="default"/>
        <w:lang w:val="ru-RU" w:eastAsia="en-US" w:bidi="ar-SA"/>
      </w:rPr>
    </w:lvl>
    <w:lvl w:ilvl="5" w:tplc="0646E36A">
      <w:numFmt w:val="bullet"/>
      <w:lvlText w:val="•"/>
      <w:lvlJc w:val="left"/>
      <w:pPr>
        <w:ind w:left="5729" w:hanging="212"/>
      </w:pPr>
      <w:rPr>
        <w:rFonts w:hint="default"/>
        <w:lang w:val="ru-RU" w:eastAsia="en-US" w:bidi="ar-SA"/>
      </w:rPr>
    </w:lvl>
    <w:lvl w:ilvl="6" w:tplc="E35CFDD6">
      <w:numFmt w:val="bullet"/>
      <w:lvlText w:val="•"/>
      <w:lvlJc w:val="left"/>
      <w:pPr>
        <w:ind w:left="6612" w:hanging="212"/>
      </w:pPr>
      <w:rPr>
        <w:rFonts w:hint="default"/>
        <w:lang w:val="ru-RU" w:eastAsia="en-US" w:bidi="ar-SA"/>
      </w:rPr>
    </w:lvl>
    <w:lvl w:ilvl="7" w:tplc="ACAE05A4">
      <w:numFmt w:val="bullet"/>
      <w:lvlText w:val="•"/>
      <w:lvlJc w:val="left"/>
      <w:pPr>
        <w:ind w:left="7495" w:hanging="212"/>
      </w:pPr>
      <w:rPr>
        <w:rFonts w:hint="default"/>
        <w:lang w:val="ru-RU" w:eastAsia="en-US" w:bidi="ar-SA"/>
      </w:rPr>
    </w:lvl>
    <w:lvl w:ilvl="8" w:tplc="A748E38E">
      <w:numFmt w:val="bullet"/>
      <w:lvlText w:val="•"/>
      <w:lvlJc w:val="left"/>
      <w:pPr>
        <w:ind w:left="8378" w:hanging="212"/>
      </w:pPr>
      <w:rPr>
        <w:rFonts w:hint="default"/>
        <w:lang w:val="ru-RU" w:eastAsia="en-US" w:bidi="ar-SA"/>
      </w:rPr>
    </w:lvl>
  </w:abstractNum>
  <w:abstractNum w:abstractNumId="11" w15:restartNumberingAfterBreak="0">
    <w:nsid w:val="3C5A1065"/>
    <w:multiLevelType w:val="hybridMultilevel"/>
    <w:tmpl w:val="0A5A585E"/>
    <w:lvl w:ilvl="0" w:tplc="9A60E094">
      <w:start w:val="1"/>
      <w:numFmt w:val="decimal"/>
      <w:lvlText w:val="%1."/>
      <w:lvlJc w:val="left"/>
      <w:pPr>
        <w:ind w:left="928"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011614"/>
    <w:multiLevelType w:val="hybridMultilevel"/>
    <w:tmpl w:val="A1EEA1B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060982"/>
    <w:multiLevelType w:val="hybridMultilevel"/>
    <w:tmpl w:val="F244C55A"/>
    <w:lvl w:ilvl="0" w:tplc="E252E72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F3F0073"/>
    <w:multiLevelType w:val="hybridMultilevel"/>
    <w:tmpl w:val="9A3ECA0C"/>
    <w:lvl w:ilvl="0" w:tplc="E252E72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722E13F0"/>
    <w:multiLevelType w:val="hybridMultilevel"/>
    <w:tmpl w:val="AB4E6AE6"/>
    <w:lvl w:ilvl="0" w:tplc="5EC4E5A4">
      <w:start w:val="1"/>
      <w:numFmt w:val="bullet"/>
      <w:lvlText w:val="–"/>
      <w:lvlJc w:val="left"/>
      <w:pPr>
        <w:ind w:left="1353"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39F5EBE"/>
    <w:multiLevelType w:val="hybridMultilevel"/>
    <w:tmpl w:val="EF16D732"/>
    <w:lvl w:ilvl="0" w:tplc="2B62A496">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3406DD"/>
    <w:multiLevelType w:val="hybridMultilevel"/>
    <w:tmpl w:val="F9D0415E"/>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89071F5"/>
    <w:multiLevelType w:val="hybridMultilevel"/>
    <w:tmpl w:val="D34A5A9C"/>
    <w:lvl w:ilvl="0" w:tplc="C868D826">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num w:numId="1">
    <w:abstractNumId w:val="18"/>
  </w:num>
  <w:num w:numId="2">
    <w:abstractNumId w:val="3"/>
  </w:num>
  <w:num w:numId="3">
    <w:abstractNumId w:val="9"/>
  </w:num>
  <w:num w:numId="4">
    <w:abstractNumId w:val="11"/>
  </w:num>
  <w:num w:numId="5">
    <w:abstractNumId w:val="16"/>
  </w:num>
  <w:num w:numId="6">
    <w:abstractNumId w:val="2"/>
  </w:num>
  <w:num w:numId="7">
    <w:abstractNumId w:val="6"/>
  </w:num>
  <w:num w:numId="8">
    <w:abstractNumId w:val="5"/>
  </w:num>
  <w:num w:numId="9">
    <w:abstractNumId w:val="1"/>
  </w:num>
  <w:num w:numId="10">
    <w:abstractNumId w:val="14"/>
  </w:num>
  <w:num w:numId="11">
    <w:abstractNumId w:val="13"/>
  </w:num>
  <w:num w:numId="12">
    <w:abstractNumId w:val="4"/>
  </w:num>
  <w:num w:numId="13">
    <w:abstractNumId w:val="12"/>
  </w:num>
  <w:num w:numId="14">
    <w:abstractNumId w:val="7"/>
  </w:num>
  <w:num w:numId="15">
    <w:abstractNumId w:val="17"/>
  </w:num>
  <w:num w:numId="16">
    <w:abstractNumId w:val="8"/>
  </w:num>
  <w:num w:numId="17">
    <w:abstractNumId w:val="15"/>
  </w:num>
  <w:num w:numId="18">
    <w:abstractNumId w:val="10"/>
  </w:num>
  <w:num w:numId="19">
    <w:abstractNumId w:val="0"/>
  </w:num>
  <w:num w:numId="20">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635"/>
    <w:rsid w:val="00000365"/>
    <w:rsid w:val="00003E61"/>
    <w:rsid w:val="00006E62"/>
    <w:rsid w:val="00010AF3"/>
    <w:rsid w:val="00013A47"/>
    <w:rsid w:val="000227C1"/>
    <w:rsid w:val="000234CE"/>
    <w:rsid w:val="00030F74"/>
    <w:rsid w:val="00033B74"/>
    <w:rsid w:val="000352A6"/>
    <w:rsid w:val="000355D5"/>
    <w:rsid w:val="00041AFD"/>
    <w:rsid w:val="000432FD"/>
    <w:rsid w:val="000456A5"/>
    <w:rsid w:val="00045B0F"/>
    <w:rsid w:val="00052926"/>
    <w:rsid w:val="000606D4"/>
    <w:rsid w:val="00061010"/>
    <w:rsid w:val="00062726"/>
    <w:rsid w:val="00062C78"/>
    <w:rsid w:val="00066F43"/>
    <w:rsid w:val="00067500"/>
    <w:rsid w:val="0007631F"/>
    <w:rsid w:val="000777AC"/>
    <w:rsid w:val="00084720"/>
    <w:rsid w:val="00084DF9"/>
    <w:rsid w:val="000866AB"/>
    <w:rsid w:val="00086B76"/>
    <w:rsid w:val="000943C9"/>
    <w:rsid w:val="000A3F97"/>
    <w:rsid w:val="000A4F2F"/>
    <w:rsid w:val="000A6C9D"/>
    <w:rsid w:val="000B0385"/>
    <w:rsid w:val="000B396A"/>
    <w:rsid w:val="000B3D68"/>
    <w:rsid w:val="000C17B3"/>
    <w:rsid w:val="000C6AD1"/>
    <w:rsid w:val="000D265D"/>
    <w:rsid w:val="000D418A"/>
    <w:rsid w:val="000E3367"/>
    <w:rsid w:val="000E51EA"/>
    <w:rsid w:val="000E704E"/>
    <w:rsid w:val="000F21E7"/>
    <w:rsid w:val="000F5267"/>
    <w:rsid w:val="000F6A1F"/>
    <w:rsid w:val="000F6C25"/>
    <w:rsid w:val="00102057"/>
    <w:rsid w:val="00117B20"/>
    <w:rsid w:val="00117F3C"/>
    <w:rsid w:val="00121EEB"/>
    <w:rsid w:val="00123198"/>
    <w:rsid w:val="001247DF"/>
    <w:rsid w:val="00125DA0"/>
    <w:rsid w:val="001263DE"/>
    <w:rsid w:val="001275D9"/>
    <w:rsid w:val="00127635"/>
    <w:rsid w:val="00130E86"/>
    <w:rsid w:val="0013276B"/>
    <w:rsid w:val="00133358"/>
    <w:rsid w:val="00136FB3"/>
    <w:rsid w:val="00146228"/>
    <w:rsid w:val="00146E58"/>
    <w:rsid w:val="00153DCC"/>
    <w:rsid w:val="00171998"/>
    <w:rsid w:val="00176C39"/>
    <w:rsid w:val="00187129"/>
    <w:rsid w:val="00191630"/>
    <w:rsid w:val="00191649"/>
    <w:rsid w:val="00192233"/>
    <w:rsid w:val="001922A4"/>
    <w:rsid w:val="001927BE"/>
    <w:rsid w:val="0019400C"/>
    <w:rsid w:val="0019635E"/>
    <w:rsid w:val="001A0D33"/>
    <w:rsid w:val="001A1010"/>
    <w:rsid w:val="001A1734"/>
    <w:rsid w:val="001A5CB0"/>
    <w:rsid w:val="001B282C"/>
    <w:rsid w:val="001B43B8"/>
    <w:rsid w:val="001B696F"/>
    <w:rsid w:val="001C15AC"/>
    <w:rsid w:val="001C1716"/>
    <w:rsid w:val="001C17E6"/>
    <w:rsid w:val="001C4941"/>
    <w:rsid w:val="001D3D6D"/>
    <w:rsid w:val="001D4FDE"/>
    <w:rsid w:val="001E65D4"/>
    <w:rsid w:val="001E7B9D"/>
    <w:rsid w:val="001F15F1"/>
    <w:rsid w:val="001F2EA9"/>
    <w:rsid w:val="001F57A7"/>
    <w:rsid w:val="00203E4D"/>
    <w:rsid w:val="002042E3"/>
    <w:rsid w:val="0021246B"/>
    <w:rsid w:val="0021424E"/>
    <w:rsid w:val="00215338"/>
    <w:rsid w:val="00216E47"/>
    <w:rsid w:val="00220619"/>
    <w:rsid w:val="002267B8"/>
    <w:rsid w:val="00231CAC"/>
    <w:rsid w:val="00245076"/>
    <w:rsid w:val="00251413"/>
    <w:rsid w:val="00254206"/>
    <w:rsid w:val="002545A0"/>
    <w:rsid w:val="00265569"/>
    <w:rsid w:val="0026594E"/>
    <w:rsid w:val="002664A3"/>
    <w:rsid w:val="00274F51"/>
    <w:rsid w:val="00280398"/>
    <w:rsid w:val="00284141"/>
    <w:rsid w:val="0028562E"/>
    <w:rsid w:val="00287E9C"/>
    <w:rsid w:val="002921A4"/>
    <w:rsid w:val="00293010"/>
    <w:rsid w:val="00293A15"/>
    <w:rsid w:val="002A491E"/>
    <w:rsid w:val="002B0F53"/>
    <w:rsid w:val="002C4BC2"/>
    <w:rsid w:val="002C4D2B"/>
    <w:rsid w:val="002C5FF4"/>
    <w:rsid w:val="002D0602"/>
    <w:rsid w:val="002D41C8"/>
    <w:rsid w:val="002D4F50"/>
    <w:rsid w:val="002D6257"/>
    <w:rsid w:val="002E2009"/>
    <w:rsid w:val="002E2ACA"/>
    <w:rsid w:val="002F138A"/>
    <w:rsid w:val="002F5C70"/>
    <w:rsid w:val="002F7225"/>
    <w:rsid w:val="00307770"/>
    <w:rsid w:val="00310196"/>
    <w:rsid w:val="00324728"/>
    <w:rsid w:val="00324F70"/>
    <w:rsid w:val="00326C8F"/>
    <w:rsid w:val="00327093"/>
    <w:rsid w:val="003279B5"/>
    <w:rsid w:val="00335103"/>
    <w:rsid w:val="00341C23"/>
    <w:rsid w:val="003429F7"/>
    <w:rsid w:val="00355014"/>
    <w:rsid w:val="003562CF"/>
    <w:rsid w:val="00356320"/>
    <w:rsid w:val="003669A6"/>
    <w:rsid w:val="0037227C"/>
    <w:rsid w:val="00375993"/>
    <w:rsid w:val="00376679"/>
    <w:rsid w:val="00382F84"/>
    <w:rsid w:val="003834AD"/>
    <w:rsid w:val="00384FC9"/>
    <w:rsid w:val="00390053"/>
    <w:rsid w:val="00397F35"/>
    <w:rsid w:val="003A0E28"/>
    <w:rsid w:val="003B16E7"/>
    <w:rsid w:val="003B2032"/>
    <w:rsid w:val="003B2943"/>
    <w:rsid w:val="003B3552"/>
    <w:rsid w:val="003B4F56"/>
    <w:rsid w:val="003B67F8"/>
    <w:rsid w:val="003C0AA0"/>
    <w:rsid w:val="003C0D42"/>
    <w:rsid w:val="003C6057"/>
    <w:rsid w:val="003C73F1"/>
    <w:rsid w:val="003D16AF"/>
    <w:rsid w:val="003E594F"/>
    <w:rsid w:val="00403130"/>
    <w:rsid w:val="00405E05"/>
    <w:rsid w:val="00406C98"/>
    <w:rsid w:val="00423455"/>
    <w:rsid w:val="004313B4"/>
    <w:rsid w:val="004360F9"/>
    <w:rsid w:val="00440C81"/>
    <w:rsid w:val="00446000"/>
    <w:rsid w:val="004479D7"/>
    <w:rsid w:val="00450514"/>
    <w:rsid w:val="004623E6"/>
    <w:rsid w:val="00472386"/>
    <w:rsid w:val="00474A38"/>
    <w:rsid w:val="00475026"/>
    <w:rsid w:val="00475A54"/>
    <w:rsid w:val="004801CF"/>
    <w:rsid w:val="00481862"/>
    <w:rsid w:val="0048425C"/>
    <w:rsid w:val="00485692"/>
    <w:rsid w:val="0049182A"/>
    <w:rsid w:val="0049567A"/>
    <w:rsid w:val="00495CA0"/>
    <w:rsid w:val="004967E8"/>
    <w:rsid w:val="004A0E1D"/>
    <w:rsid w:val="004A1516"/>
    <w:rsid w:val="004A5AFD"/>
    <w:rsid w:val="004A7490"/>
    <w:rsid w:val="004B2732"/>
    <w:rsid w:val="004B43BE"/>
    <w:rsid w:val="004C26BC"/>
    <w:rsid w:val="004D35F5"/>
    <w:rsid w:val="004D510E"/>
    <w:rsid w:val="004D6BA1"/>
    <w:rsid w:val="004E2319"/>
    <w:rsid w:val="004E40CF"/>
    <w:rsid w:val="004E7737"/>
    <w:rsid w:val="004F312B"/>
    <w:rsid w:val="004F5448"/>
    <w:rsid w:val="004F7DE2"/>
    <w:rsid w:val="00500002"/>
    <w:rsid w:val="00502762"/>
    <w:rsid w:val="00502803"/>
    <w:rsid w:val="00506DB8"/>
    <w:rsid w:val="00512965"/>
    <w:rsid w:val="00520D56"/>
    <w:rsid w:val="005270CE"/>
    <w:rsid w:val="0052749E"/>
    <w:rsid w:val="005307BD"/>
    <w:rsid w:val="00533D59"/>
    <w:rsid w:val="00535329"/>
    <w:rsid w:val="005402DD"/>
    <w:rsid w:val="005404BC"/>
    <w:rsid w:val="00544C6F"/>
    <w:rsid w:val="005517AE"/>
    <w:rsid w:val="00551E8B"/>
    <w:rsid w:val="00554F30"/>
    <w:rsid w:val="00555335"/>
    <w:rsid w:val="00560279"/>
    <w:rsid w:val="005642A7"/>
    <w:rsid w:val="005702BF"/>
    <w:rsid w:val="00570BBB"/>
    <w:rsid w:val="00575086"/>
    <w:rsid w:val="00581867"/>
    <w:rsid w:val="00581A07"/>
    <w:rsid w:val="00585011"/>
    <w:rsid w:val="005879B4"/>
    <w:rsid w:val="00592859"/>
    <w:rsid w:val="005A0596"/>
    <w:rsid w:val="005A1E83"/>
    <w:rsid w:val="005A2156"/>
    <w:rsid w:val="005A652F"/>
    <w:rsid w:val="005B0E0F"/>
    <w:rsid w:val="005B29B4"/>
    <w:rsid w:val="005B2D66"/>
    <w:rsid w:val="005C0FD0"/>
    <w:rsid w:val="005C17B0"/>
    <w:rsid w:val="005C4CE6"/>
    <w:rsid w:val="005D1F46"/>
    <w:rsid w:val="005D4887"/>
    <w:rsid w:val="005D4F52"/>
    <w:rsid w:val="005D67B1"/>
    <w:rsid w:val="005D7D44"/>
    <w:rsid w:val="005D7E10"/>
    <w:rsid w:val="005E15B8"/>
    <w:rsid w:val="005E38E7"/>
    <w:rsid w:val="005E43FF"/>
    <w:rsid w:val="005E74A4"/>
    <w:rsid w:val="005F23C0"/>
    <w:rsid w:val="005F3765"/>
    <w:rsid w:val="005F6CFE"/>
    <w:rsid w:val="0060594E"/>
    <w:rsid w:val="006063C6"/>
    <w:rsid w:val="0061093B"/>
    <w:rsid w:val="00612A5B"/>
    <w:rsid w:val="00613A1B"/>
    <w:rsid w:val="00620F14"/>
    <w:rsid w:val="006234DC"/>
    <w:rsid w:val="00625B11"/>
    <w:rsid w:val="00625F3E"/>
    <w:rsid w:val="00631257"/>
    <w:rsid w:val="00633722"/>
    <w:rsid w:val="0063436E"/>
    <w:rsid w:val="00640488"/>
    <w:rsid w:val="0064489F"/>
    <w:rsid w:val="006449E8"/>
    <w:rsid w:val="0064525B"/>
    <w:rsid w:val="00646AD5"/>
    <w:rsid w:val="00654B30"/>
    <w:rsid w:val="006552FA"/>
    <w:rsid w:val="00657B13"/>
    <w:rsid w:val="00670A4B"/>
    <w:rsid w:val="0067216C"/>
    <w:rsid w:val="006742EF"/>
    <w:rsid w:val="00674EC1"/>
    <w:rsid w:val="006802C5"/>
    <w:rsid w:val="00680379"/>
    <w:rsid w:val="00684279"/>
    <w:rsid w:val="006851A0"/>
    <w:rsid w:val="006913F1"/>
    <w:rsid w:val="0069163C"/>
    <w:rsid w:val="006937B7"/>
    <w:rsid w:val="00696372"/>
    <w:rsid w:val="006A07C1"/>
    <w:rsid w:val="006A2287"/>
    <w:rsid w:val="006A2477"/>
    <w:rsid w:val="006A605B"/>
    <w:rsid w:val="006B1183"/>
    <w:rsid w:val="006C38BB"/>
    <w:rsid w:val="006C60CE"/>
    <w:rsid w:val="006C704F"/>
    <w:rsid w:val="006D1741"/>
    <w:rsid w:val="006D62D6"/>
    <w:rsid w:val="006E0472"/>
    <w:rsid w:val="006E577B"/>
    <w:rsid w:val="006E636E"/>
    <w:rsid w:val="006F0CE5"/>
    <w:rsid w:val="006F4FF1"/>
    <w:rsid w:val="006F6F4D"/>
    <w:rsid w:val="00701EBC"/>
    <w:rsid w:val="007134E6"/>
    <w:rsid w:val="00716BF8"/>
    <w:rsid w:val="00725992"/>
    <w:rsid w:val="00727540"/>
    <w:rsid w:val="00733175"/>
    <w:rsid w:val="00733D27"/>
    <w:rsid w:val="00733DA4"/>
    <w:rsid w:val="00737AA9"/>
    <w:rsid w:val="0074083D"/>
    <w:rsid w:val="00741307"/>
    <w:rsid w:val="00742F1B"/>
    <w:rsid w:val="007467F7"/>
    <w:rsid w:val="00751A53"/>
    <w:rsid w:val="0075288F"/>
    <w:rsid w:val="00757CE0"/>
    <w:rsid w:val="0076003F"/>
    <w:rsid w:val="00760056"/>
    <w:rsid w:val="00761E5A"/>
    <w:rsid w:val="00764820"/>
    <w:rsid w:val="00764F35"/>
    <w:rsid w:val="007662AD"/>
    <w:rsid w:val="00766CE9"/>
    <w:rsid w:val="007705B8"/>
    <w:rsid w:val="0077416C"/>
    <w:rsid w:val="007762C4"/>
    <w:rsid w:val="007814C9"/>
    <w:rsid w:val="00781A17"/>
    <w:rsid w:val="00790928"/>
    <w:rsid w:val="007931DD"/>
    <w:rsid w:val="007957E1"/>
    <w:rsid w:val="007A34FF"/>
    <w:rsid w:val="007A5C58"/>
    <w:rsid w:val="007A610D"/>
    <w:rsid w:val="007B014C"/>
    <w:rsid w:val="007C1780"/>
    <w:rsid w:val="007C1CEA"/>
    <w:rsid w:val="007C20BD"/>
    <w:rsid w:val="007C27A7"/>
    <w:rsid w:val="007C4105"/>
    <w:rsid w:val="007C4DDF"/>
    <w:rsid w:val="007D1410"/>
    <w:rsid w:val="007D15F8"/>
    <w:rsid w:val="007D1C6C"/>
    <w:rsid w:val="007E43DC"/>
    <w:rsid w:val="007E4EB0"/>
    <w:rsid w:val="007E6CB9"/>
    <w:rsid w:val="007F1EC3"/>
    <w:rsid w:val="007F4477"/>
    <w:rsid w:val="007F475C"/>
    <w:rsid w:val="00815931"/>
    <w:rsid w:val="00822AAA"/>
    <w:rsid w:val="00830756"/>
    <w:rsid w:val="00834045"/>
    <w:rsid w:val="00834CBA"/>
    <w:rsid w:val="0083658A"/>
    <w:rsid w:val="00840A6A"/>
    <w:rsid w:val="008433E0"/>
    <w:rsid w:val="0084619D"/>
    <w:rsid w:val="0085015C"/>
    <w:rsid w:val="0086397D"/>
    <w:rsid w:val="00870F9C"/>
    <w:rsid w:val="0087252C"/>
    <w:rsid w:val="00883535"/>
    <w:rsid w:val="00886A3F"/>
    <w:rsid w:val="00890801"/>
    <w:rsid w:val="0089578E"/>
    <w:rsid w:val="0089592C"/>
    <w:rsid w:val="008A0166"/>
    <w:rsid w:val="008B4194"/>
    <w:rsid w:val="008B7D5D"/>
    <w:rsid w:val="008C3EA9"/>
    <w:rsid w:val="008D09C3"/>
    <w:rsid w:val="008D6A4D"/>
    <w:rsid w:val="008E2F90"/>
    <w:rsid w:val="008E62C0"/>
    <w:rsid w:val="008E7316"/>
    <w:rsid w:val="008F1330"/>
    <w:rsid w:val="008F5BCC"/>
    <w:rsid w:val="009010E6"/>
    <w:rsid w:val="00901713"/>
    <w:rsid w:val="00902C77"/>
    <w:rsid w:val="009034F2"/>
    <w:rsid w:val="00907062"/>
    <w:rsid w:val="0091534A"/>
    <w:rsid w:val="009202A0"/>
    <w:rsid w:val="00924230"/>
    <w:rsid w:val="0092528A"/>
    <w:rsid w:val="00930466"/>
    <w:rsid w:val="00930627"/>
    <w:rsid w:val="00934AAE"/>
    <w:rsid w:val="00934FB0"/>
    <w:rsid w:val="009451F5"/>
    <w:rsid w:val="00950B8C"/>
    <w:rsid w:val="0095240D"/>
    <w:rsid w:val="009525B7"/>
    <w:rsid w:val="00954C33"/>
    <w:rsid w:val="0095640D"/>
    <w:rsid w:val="009569A9"/>
    <w:rsid w:val="0097108F"/>
    <w:rsid w:val="00974E29"/>
    <w:rsid w:val="009767F6"/>
    <w:rsid w:val="00986BF1"/>
    <w:rsid w:val="00991529"/>
    <w:rsid w:val="00993AAF"/>
    <w:rsid w:val="009A0EB1"/>
    <w:rsid w:val="009C02BB"/>
    <w:rsid w:val="009C034D"/>
    <w:rsid w:val="009C37A4"/>
    <w:rsid w:val="009C6881"/>
    <w:rsid w:val="009D3ABB"/>
    <w:rsid w:val="009D4FF7"/>
    <w:rsid w:val="009E02EA"/>
    <w:rsid w:val="009E7993"/>
    <w:rsid w:val="009F13C2"/>
    <w:rsid w:val="009F3613"/>
    <w:rsid w:val="00A00052"/>
    <w:rsid w:val="00A015A0"/>
    <w:rsid w:val="00A050F0"/>
    <w:rsid w:val="00A06332"/>
    <w:rsid w:val="00A110CE"/>
    <w:rsid w:val="00A20E15"/>
    <w:rsid w:val="00A3403F"/>
    <w:rsid w:val="00A35E4B"/>
    <w:rsid w:val="00A40D8D"/>
    <w:rsid w:val="00A41095"/>
    <w:rsid w:val="00A415A4"/>
    <w:rsid w:val="00A42371"/>
    <w:rsid w:val="00A47D31"/>
    <w:rsid w:val="00A50238"/>
    <w:rsid w:val="00A527A3"/>
    <w:rsid w:val="00A6319F"/>
    <w:rsid w:val="00A63284"/>
    <w:rsid w:val="00A63814"/>
    <w:rsid w:val="00A65AAF"/>
    <w:rsid w:val="00A727D8"/>
    <w:rsid w:val="00A776FC"/>
    <w:rsid w:val="00A80B14"/>
    <w:rsid w:val="00A87DD8"/>
    <w:rsid w:val="00A9056D"/>
    <w:rsid w:val="00A9276B"/>
    <w:rsid w:val="00A958AF"/>
    <w:rsid w:val="00AA19CD"/>
    <w:rsid w:val="00AA4B05"/>
    <w:rsid w:val="00AB0E93"/>
    <w:rsid w:val="00AB39C9"/>
    <w:rsid w:val="00AB65E2"/>
    <w:rsid w:val="00AB77EC"/>
    <w:rsid w:val="00AC3FB2"/>
    <w:rsid w:val="00AC4330"/>
    <w:rsid w:val="00AD0A73"/>
    <w:rsid w:val="00AD35AC"/>
    <w:rsid w:val="00AD6C4F"/>
    <w:rsid w:val="00AE1B0C"/>
    <w:rsid w:val="00AF3042"/>
    <w:rsid w:val="00AF3E4E"/>
    <w:rsid w:val="00AF5058"/>
    <w:rsid w:val="00AF56D9"/>
    <w:rsid w:val="00B0437E"/>
    <w:rsid w:val="00B05BC6"/>
    <w:rsid w:val="00B13226"/>
    <w:rsid w:val="00B16D7B"/>
    <w:rsid w:val="00B23DBF"/>
    <w:rsid w:val="00B30EFD"/>
    <w:rsid w:val="00B4153B"/>
    <w:rsid w:val="00B4177B"/>
    <w:rsid w:val="00B4678A"/>
    <w:rsid w:val="00B53155"/>
    <w:rsid w:val="00B5376E"/>
    <w:rsid w:val="00B66855"/>
    <w:rsid w:val="00B673B2"/>
    <w:rsid w:val="00B74209"/>
    <w:rsid w:val="00B80124"/>
    <w:rsid w:val="00B82DFB"/>
    <w:rsid w:val="00B91D3A"/>
    <w:rsid w:val="00B933C9"/>
    <w:rsid w:val="00B9384B"/>
    <w:rsid w:val="00B94F71"/>
    <w:rsid w:val="00B96CAC"/>
    <w:rsid w:val="00BA0F90"/>
    <w:rsid w:val="00BA300F"/>
    <w:rsid w:val="00BA460B"/>
    <w:rsid w:val="00BB1297"/>
    <w:rsid w:val="00BB2403"/>
    <w:rsid w:val="00BB33DD"/>
    <w:rsid w:val="00BB3412"/>
    <w:rsid w:val="00BB70E7"/>
    <w:rsid w:val="00BC1824"/>
    <w:rsid w:val="00BC3AEA"/>
    <w:rsid w:val="00BC4887"/>
    <w:rsid w:val="00BC6388"/>
    <w:rsid w:val="00BD0413"/>
    <w:rsid w:val="00BD0D1B"/>
    <w:rsid w:val="00BD10F6"/>
    <w:rsid w:val="00BD1273"/>
    <w:rsid w:val="00BD6E8A"/>
    <w:rsid w:val="00BE37CB"/>
    <w:rsid w:val="00BE7B2F"/>
    <w:rsid w:val="00BF0165"/>
    <w:rsid w:val="00BF2CC2"/>
    <w:rsid w:val="00BF3FBB"/>
    <w:rsid w:val="00BF554C"/>
    <w:rsid w:val="00C007D2"/>
    <w:rsid w:val="00C02776"/>
    <w:rsid w:val="00C06DA0"/>
    <w:rsid w:val="00C12274"/>
    <w:rsid w:val="00C137BE"/>
    <w:rsid w:val="00C15678"/>
    <w:rsid w:val="00C15788"/>
    <w:rsid w:val="00C3110C"/>
    <w:rsid w:val="00C337B3"/>
    <w:rsid w:val="00C33A8D"/>
    <w:rsid w:val="00C34816"/>
    <w:rsid w:val="00C40934"/>
    <w:rsid w:val="00C42C99"/>
    <w:rsid w:val="00C44586"/>
    <w:rsid w:val="00C47BB2"/>
    <w:rsid w:val="00C52044"/>
    <w:rsid w:val="00C6042B"/>
    <w:rsid w:val="00C60DFA"/>
    <w:rsid w:val="00C60E64"/>
    <w:rsid w:val="00C61BAF"/>
    <w:rsid w:val="00C77567"/>
    <w:rsid w:val="00C83285"/>
    <w:rsid w:val="00C850D5"/>
    <w:rsid w:val="00C8522E"/>
    <w:rsid w:val="00C868A2"/>
    <w:rsid w:val="00C908B8"/>
    <w:rsid w:val="00C90FD0"/>
    <w:rsid w:val="00C91A41"/>
    <w:rsid w:val="00C951C5"/>
    <w:rsid w:val="00C95C00"/>
    <w:rsid w:val="00C96783"/>
    <w:rsid w:val="00CA2959"/>
    <w:rsid w:val="00CA4B5B"/>
    <w:rsid w:val="00CB3B4C"/>
    <w:rsid w:val="00CB7AF6"/>
    <w:rsid w:val="00CB7D97"/>
    <w:rsid w:val="00CC1CE3"/>
    <w:rsid w:val="00CC2644"/>
    <w:rsid w:val="00CC5C14"/>
    <w:rsid w:val="00CD0565"/>
    <w:rsid w:val="00CD5FD9"/>
    <w:rsid w:val="00CE1BB3"/>
    <w:rsid w:val="00CF2619"/>
    <w:rsid w:val="00CF376C"/>
    <w:rsid w:val="00D00904"/>
    <w:rsid w:val="00D00A44"/>
    <w:rsid w:val="00D06B36"/>
    <w:rsid w:val="00D11B9A"/>
    <w:rsid w:val="00D211B1"/>
    <w:rsid w:val="00D22CC8"/>
    <w:rsid w:val="00D23FE7"/>
    <w:rsid w:val="00D25087"/>
    <w:rsid w:val="00D308D2"/>
    <w:rsid w:val="00D31DBE"/>
    <w:rsid w:val="00D354F3"/>
    <w:rsid w:val="00D40AC9"/>
    <w:rsid w:val="00D41F2B"/>
    <w:rsid w:val="00D44774"/>
    <w:rsid w:val="00D46910"/>
    <w:rsid w:val="00D5236E"/>
    <w:rsid w:val="00D5529E"/>
    <w:rsid w:val="00D552B3"/>
    <w:rsid w:val="00D55B21"/>
    <w:rsid w:val="00D75DF3"/>
    <w:rsid w:val="00D770A5"/>
    <w:rsid w:val="00D77BC6"/>
    <w:rsid w:val="00D77D01"/>
    <w:rsid w:val="00D85A6C"/>
    <w:rsid w:val="00D86B61"/>
    <w:rsid w:val="00D914A6"/>
    <w:rsid w:val="00D935A6"/>
    <w:rsid w:val="00D94FA1"/>
    <w:rsid w:val="00DA05BF"/>
    <w:rsid w:val="00DA0C78"/>
    <w:rsid w:val="00DA2B1A"/>
    <w:rsid w:val="00DA415A"/>
    <w:rsid w:val="00DA50EC"/>
    <w:rsid w:val="00DB2429"/>
    <w:rsid w:val="00DB27B7"/>
    <w:rsid w:val="00DD056B"/>
    <w:rsid w:val="00DD1A94"/>
    <w:rsid w:val="00DD5F92"/>
    <w:rsid w:val="00DE7A5F"/>
    <w:rsid w:val="00DF5385"/>
    <w:rsid w:val="00E01CE4"/>
    <w:rsid w:val="00E040AE"/>
    <w:rsid w:val="00E0534C"/>
    <w:rsid w:val="00E07839"/>
    <w:rsid w:val="00E13288"/>
    <w:rsid w:val="00E140C8"/>
    <w:rsid w:val="00E174C6"/>
    <w:rsid w:val="00E20962"/>
    <w:rsid w:val="00E239A8"/>
    <w:rsid w:val="00E27AEF"/>
    <w:rsid w:val="00E3300A"/>
    <w:rsid w:val="00E5003E"/>
    <w:rsid w:val="00E54169"/>
    <w:rsid w:val="00E56DE7"/>
    <w:rsid w:val="00E57BAD"/>
    <w:rsid w:val="00E63293"/>
    <w:rsid w:val="00E721EE"/>
    <w:rsid w:val="00E72DDD"/>
    <w:rsid w:val="00E903E1"/>
    <w:rsid w:val="00E937AC"/>
    <w:rsid w:val="00EB24C2"/>
    <w:rsid w:val="00EB53C9"/>
    <w:rsid w:val="00EB74E5"/>
    <w:rsid w:val="00EC61C1"/>
    <w:rsid w:val="00EC7E81"/>
    <w:rsid w:val="00ED0CCC"/>
    <w:rsid w:val="00ED3A19"/>
    <w:rsid w:val="00ED596C"/>
    <w:rsid w:val="00EE2956"/>
    <w:rsid w:val="00EE3A41"/>
    <w:rsid w:val="00EE7CDD"/>
    <w:rsid w:val="00EF1E35"/>
    <w:rsid w:val="00EF4813"/>
    <w:rsid w:val="00EF69A9"/>
    <w:rsid w:val="00F03D04"/>
    <w:rsid w:val="00F06B5A"/>
    <w:rsid w:val="00F10E81"/>
    <w:rsid w:val="00F11BF9"/>
    <w:rsid w:val="00F251A4"/>
    <w:rsid w:val="00F30CA3"/>
    <w:rsid w:val="00F33097"/>
    <w:rsid w:val="00F33774"/>
    <w:rsid w:val="00F339F8"/>
    <w:rsid w:val="00F347EF"/>
    <w:rsid w:val="00F35582"/>
    <w:rsid w:val="00F37F8D"/>
    <w:rsid w:val="00F40BE2"/>
    <w:rsid w:val="00F41F39"/>
    <w:rsid w:val="00F43D03"/>
    <w:rsid w:val="00F4746B"/>
    <w:rsid w:val="00F572A8"/>
    <w:rsid w:val="00F57E97"/>
    <w:rsid w:val="00F630A4"/>
    <w:rsid w:val="00F75599"/>
    <w:rsid w:val="00F7575D"/>
    <w:rsid w:val="00F86ED6"/>
    <w:rsid w:val="00F90D39"/>
    <w:rsid w:val="00FA1174"/>
    <w:rsid w:val="00FA1AC6"/>
    <w:rsid w:val="00FA36EE"/>
    <w:rsid w:val="00FA686F"/>
    <w:rsid w:val="00FA7E37"/>
    <w:rsid w:val="00FB70D1"/>
    <w:rsid w:val="00FC32B1"/>
    <w:rsid w:val="00FD3C77"/>
    <w:rsid w:val="00FD45DB"/>
    <w:rsid w:val="00FE1504"/>
    <w:rsid w:val="00FE4623"/>
    <w:rsid w:val="00FE4E6A"/>
    <w:rsid w:val="00FE5FD2"/>
    <w:rsid w:val="00FE6775"/>
    <w:rsid w:val="00FF5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3DF47"/>
  <w15:docId w15:val="{E3706D08-A43D-46B7-98F5-FF7743B52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62C78"/>
  </w:style>
  <w:style w:type="paragraph" w:styleId="1">
    <w:name w:val="heading 1"/>
    <w:basedOn w:val="a0"/>
    <w:next w:val="a0"/>
    <w:link w:val="10"/>
    <w:uiPriority w:val="9"/>
    <w:qFormat/>
    <w:rsid w:val="00274F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2C4B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FE6775"/>
    <w:rPr>
      <w:color w:val="0000FF"/>
      <w:u w:val="single"/>
    </w:rPr>
  </w:style>
  <w:style w:type="paragraph" w:styleId="a5">
    <w:name w:val="No Spacing"/>
    <w:uiPriority w:val="99"/>
    <w:qFormat/>
    <w:rsid w:val="00FE6775"/>
    <w:pPr>
      <w:spacing w:after="0" w:line="240" w:lineRule="auto"/>
    </w:pPr>
    <w:rPr>
      <w:rFonts w:ascii="Calibri" w:eastAsia="Calibri" w:hAnsi="Calibri" w:cs="Times New Roman"/>
    </w:rPr>
  </w:style>
  <w:style w:type="paragraph" w:styleId="a6">
    <w:name w:val="List Paragraph"/>
    <w:aliases w:val="ITL List Paragraph,Цветной список - Акцент 13"/>
    <w:basedOn w:val="a0"/>
    <w:link w:val="a7"/>
    <w:uiPriority w:val="1"/>
    <w:qFormat/>
    <w:rsid w:val="00FE6775"/>
    <w:pPr>
      <w:ind w:left="720"/>
    </w:pPr>
    <w:rPr>
      <w:rFonts w:ascii="Calibri" w:eastAsia="Calibri" w:hAnsi="Calibri" w:cs="Times New Roman"/>
      <w:sz w:val="20"/>
      <w:szCs w:val="20"/>
      <w:lang w:val="tt-RU"/>
    </w:rPr>
  </w:style>
  <w:style w:type="character" w:customStyle="1" w:styleId="a7">
    <w:name w:val="Абзац списка Знак"/>
    <w:aliases w:val="ITL List Paragraph Знак,Цветной список - Акцент 13 Знак"/>
    <w:link w:val="a6"/>
    <w:uiPriority w:val="1"/>
    <w:locked/>
    <w:rsid w:val="00FE6775"/>
    <w:rPr>
      <w:rFonts w:ascii="Calibri" w:eastAsia="Calibri" w:hAnsi="Calibri" w:cs="Times New Roman"/>
      <w:sz w:val="20"/>
      <w:szCs w:val="20"/>
      <w:lang w:val="tt-RU"/>
    </w:rPr>
  </w:style>
  <w:style w:type="paragraph" w:customStyle="1" w:styleId="Default">
    <w:name w:val="Default"/>
    <w:rsid w:val="00701E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0"/>
    <w:rsid w:val="003C0AA0"/>
    <w:pPr>
      <w:widowControl w:val="0"/>
      <w:spacing w:after="0" w:line="240" w:lineRule="auto"/>
    </w:pPr>
    <w:rPr>
      <w:rFonts w:ascii="Calibri" w:eastAsia="Times New Roman" w:hAnsi="Calibri" w:cs="Times New Roman"/>
      <w:lang w:val="en-US"/>
    </w:rPr>
  </w:style>
  <w:style w:type="paragraph" w:styleId="a8">
    <w:name w:val="Body Text"/>
    <w:basedOn w:val="a0"/>
    <w:link w:val="a9"/>
    <w:uiPriority w:val="99"/>
    <w:semiHidden/>
    <w:unhideWhenUsed/>
    <w:rsid w:val="003C0AA0"/>
    <w:pPr>
      <w:spacing w:after="120"/>
    </w:pPr>
  </w:style>
  <w:style w:type="character" w:customStyle="1" w:styleId="a9">
    <w:name w:val="Основной текст Знак"/>
    <w:basedOn w:val="a1"/>
    <w:link w:val="a8"/>
    <w:uiPriority w:val="99"/>
    <w:semiHidden/>
    <w:rsid w:val="003C0AA0"/>
  </w:style>
  <w:style w:type="numbering" w:customStyle="1" w:styleId="11">
    <w:name w:val="Нет списка1"/>
    <w:next w:val="a3"/>
    <w:uiPriority w:val="99"/>
    <w:semiHidden/>
    <w:unhideWhenUsed/>
    <w:rsid w:val="007F1EC3"/>
  </w:style>
  <w:style w:type="paragraph" w:styleId="aa">
    <w:name w:val="header"/>
    <w:basedOn w:val="a0"/>
    <w:link w:val="ab"/>
    <w:uiPriority w:val="99"/>
    <w:unhideWhenUsed/>
    <w:rsid w:val="007F1EC3"/>
    <w:pPr>
      <w:tabs>
        <w:tab w:val="center" w:pos="4677"/>
        <w:tab w:val="right" w:pos="9355"/>
      </w:tabs>
      <w:spacing w:after="0" w:line="240" w:lineRule="auto"/>
    </w:pPr>
    <w:rPr>
      <w:rFonts w:ascii="Calibri" w:eastAsia="Calibri" w:hAnsi="Calibri" w:cs="Times New Roman"/>
      <w:sz w:val="20"/>
      <w:szCs w:val="20"/>
    </w:rPr>
  </w:style>
  <w:style w:type="character" w:customStyle="1" w:styleId="ab">
    <w:name w:val="Верхний колонтитул Знак"/>
    <w:basedOn w:val="a1"/>
    <w:link w:val="aa"/>
    <w:uiPriority w:val="99"/>
    <w:rsid w:val="007F1EC3"/>
    <w:rPr>
      <w:rFonts w:ascii="Calibri" w:eastAsia="Calibri" w:hAnsi="Calibri" w:cs="Times New Roman"/>
      <w:sz w:val="20"/>
      <w:szCs w:val="20"/>
    </w:rPr>
  </w:style>
  <w:style w:type="paragraph" w:styleId="ac">
    <w:name w:val="footer"/>
    <w:basedOn w:val="a0"/>
    <w:link w:val="ad"/>
    <w:uiPriority w:val="99"/>
    <w:unhideWhenUsed/>
    <w:rsid w:val="007F1EC3"/>
    <w:pPr>
      <w:tabs>
        <w:tab w:val="center" w:pos="4677"/>
        <w:tab w:val="right" w:pos="9355"/>
      </w:tabs>
      <w:spacing w:after="0" w:line="240" w:lineRule="auto"/>
    </w:pPr>
    <w:rPr>
      <w:rFonts w:ascii="Calibri" w:eastAsia="Calibri" w:hAnsi="Calibri" w:cs="Times New Roman"/>
      <w:sz w:val="20"/>
      <w:szCs w:val="20"/>
    </w:rPr>
  </w:style>
  <w:style w:type="character" w:customStyle="1" w:styleId="ad">
    <w:name w:val="Нижний колонтитул Знак"/>
    <w:basedOn w:val="a1"/>
    <w:link w:val="ac"/>
    <w:uiPriority w:val="99"/>
    <w:rsid w:val="007F1EC3"/>
    <w:rPr>
      <w:rFonts w:ascii="Calibri" w:eastAsia="Calibri" w:hAnsi="Calibri" w:cs="Times New Roman"/>
      <w:sz w:val="20"/>
      <w:szCs w:val="20"/>
    </w:rPr>
  </w:style>
  <w:style w:type="paragraph" w:styleId="ae">
    <w:name w:val="Balloon Text"/>
    <w:basedOn w:val="a0"/>
    <w:link w:val="af"/>
    <w:uiPriority w:val="99"/>
    <w:semiHidden/>
    <w:unhideWhenUsed/>
    <w:rsid w:val="007F1EC3"/>
    <w:pPr>
      <w:spacing w:after="0" w:line="240" w:lineRule="auto"/>
    </w:pPr>
    <w:rPr>
      <w:rFonts w:ascii="Tahoma" w:eastAsia="Calibri" w:hAnsi="Tahoma" w:cs="Times New Roman"/>
      <w:sz w:val="16"/>
      <w:szCs w:val="16"/>
    </w:rPr>
  </w:style>
  <w:style w:type="character" w:customStyle="1" w:styleId="af">
    <w:name w:val="Текст выноски Знак"/>
    <w:basedOn w:val="a1"/>
    <w:link w:val="ae"/>
    <w:uiPriority w:val="99"/>
    <w:semiHidden/>
    <w:rsid w:val="007F1EC3"/>
    <w:rPr>
      <w:rFonts w:ascii="Tahoma" w:eastAsia="Calibri" w:hAnsi="Tahoma" w:cs="Times New Roman"/>
      <w:sz w:val="16"/>
      <w:szCs w:val="16"/>
    </w:rPr>
  </w:style>
  <w:style w:type="paragraph" w:styleId="af0">
    <w:name w:val="Body Text Indent"/>
    <w:basedOn w:val="a0"/>
    <w:link w:val="af1"/>
    <w:uiPriority w:val="99"/>
    <w:semiHidden/>
    <w:rsid w:val="007F1EC3"/>
    <w:pPr>
      <w:spacing w:after="120" w:line="240" w:lineRule="auto"/>
      <w:ind w:left="283"/>
    </w:pPr>
    <w:rPr>
      <w:rFonts w:ascii="Times New Roman" w:eastAsia="Calibri" w:hAnsi="Times New Roman" w:cs="Times New Roman"/>
      <w:sz w:val="24"/>
      <w:szCs w:val="24"/>
      <w:lang w:val="tt-RU"/>
    </w:rPr>
  </w:style>
  <w:style w:type="character" w:customStyle="1" w:styleId="af1">
    <w:name w:val="Основной текст с отступом Знак"/>
    <w:basedOn w:val="a1"/>
    <w:link w:val="af0"/>
    <w:uiPriority w:val="99"/>
    <w:semiHidden/>
    <w:rsid w:val="007F1EC3"/>
    <w:rPr>
      <w:rFonts w:ascii="Times New Roman" w:eastAsia="Calibri" w:hAnsi="Times New Roman" w:cs="Times New Roman"/>
      <w:sz w:val="24"/>
      <w:szCs w:val="24"/>
      <w:lang w:val="tt-RU"/>
    </w:rPr>
  </w:style>
  <w:style w:type="character" w:customStyle="1" w:styleId="dash041e0431044b0447043d044b0439char1">
    <w:name w:val="dash041e_0431_044b_0447_043d_044b_0439__char1"/>
    <w:rsid w:val="007F1EC3"/>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7F1EC3"/>
    <w:rPr>
      <w:rFonts w:ascii="Times New Roman" w:hAnsi="Times New Roman" w:cs="Times New Roman" w:hint="default"/>
      <w:strike w:val="0"/>
      <w:dstrike w:val="0"/>
      <w:sz w:val="24"/>
      <w:szCs w:val="24"/>
      <w:u w:val="none"/>
      <w:effect w:val="none"/>
    </w:rPr>
  </w:style>
  <w:style w:type="numbering" w:customStyle="1" w:styleId="21">
    <w:name w:val="Нет списка2"/>
    <w:next w:val="a3"/>
    <w:uiPriority w:val="99"/>
    <w:semiHidden/>
    <w:unhideWhenUsed/>
    <w:rsid w:val="007C1780"/>
  </w:style>
  <w:style w:type="table" w:styleId="af2">
    <w:name w:val="Table Grid"/>
    <w:basedOn w:val="a2"/>
    <w:uiPriority w:val="59"/>
    <w:rsid w:val="007C1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0"/>
    <w:uiPriority w:val="99"/>
    <w:semiHidden/>
    <w:unhideWhenUsed/>
    <w:rsid w:val="007C17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1"/>
    <w:rsid w:val="007C1780"/>
  </w:style>
  <w:style w:type="paragraph" w:customStyle="1" w:styleId="af4">
    <w:name w:val="Буллит"/>
    <w:basedOn w:val="a0"/>
    <w:link w:val="af5"/>
    <w:rsid w:val="00CC2644"/>
    <w:pPr>
      <w:autoSpaceDE w:val="0"/>
      <w:autoSpaceDN w:val="0"/>
      <w:adjustRightInd w:val="0"/>
      <w:spacing w:after="0" w:line="214" w:lineRule="atLeast"/>
      <w:ind w:firstLine="244"/>
      <w:jc w:val="both"/>
      <w:textAlignment w:val="center"/>
    </w:pPr>
    <w:rPr>
      <w:rFonts w:ascii="NewtonCSanPin" w:eastAsia="Times New Roman" w:hAnsi="NewtonCSanPin" w:cs="Times New Roman"/>
      <w:color w:val="000000"/>
      <w:sz w:val="21"/>
      <w:szCs w:val="21"/>
      <w:lang w:eastAsia="ru-RU"/>
    </w:rPr>
  </w:style>
  <w:style w:type="character" w:customStyle="1" w:styleId="af5">
    <w:name w:val="Буллит Знак"/>
    <w:basedOn w:val="a1"/>
    <w:link w:val="af4"/>
    <w:rsid w:val="00CC2644"/>
    <w:rPr>
      <w:rFonts w:ascii="NewtonCSanPin" w:eastAsia="Times New Roman" w:hAnsi="NewtonCSanPin" w:cs="Times New Roman"/>
      <w:color w:val="000000"/>
      <w:sz w:val="21"/>
      <w:szCs w:val="21"/>
      <w:lang w:eastAsia="ru-RU"/>
    </w:rPr>
  </w:style>
  <w:style w:type="character" w:customStyle="1" w:styleId="Zag11">
    <w:name w:val="Zag_11"/>
    <w:rsid w:val="00CC2644"/>
  </w:style>
  <w:style w:type="paragraph" w:styleId="12">
    <w:name w:val="toc 1"/>
    <w:basedOn w:val="a0"/>
    <w:next w:val="a0"/>
    <w:autoRedefine/>
    <w:uiPriority w:val="39"/>
    <w:unhideWhenUsed/>
    <w:qFormat/>
    <w:rsid w:val="00C868A2"/>
    <w:pPr>
      <w:tabs>
        <w:tab w:val="left" w:pos="284"/>
        <w:tab w:val="right" w:leader="dot" w:pos="9345"/>
      </w:tabs>
      <w:spacing w:after="0" w:line="360" w:lineRule="auto"/>
      <w:jc w:val="both"/>
    </w:pPr>
    <w:rPr>
      <w:rFonts w:ascii="Times New Roman" w:eastAsiaTheme="minorEastAsia" w:hAnsi="Times New Roman" w:cs="Times New Roman"/>
      <w:noProof/>
      <w:sz w:val="28"/>
      <w:lang w:eastAsia="ru-RU"/>
    </w:rPr>
  </w:style>
  <w:style w:type="character" w:customStyle="1" w:styleId="10">
    <w:name w:val="Заголовок 1 Знак"/>
    <w:basedOn w:val="a1"/>
    <w:link w:val="1"/>
    <w:uiPriority w:val="9"/>
    <w:rsid w:val="00274F51"/>
    <w:rPr>
      <w:rFonts w:asciiTheme="majorHAnsi" w:eastAsiaTheme="majorEastAsia" w:hAnsiTheme="majorHAnsi" w:cstheme="majorBidi"/>
      <w:b/>
      <w:bCs/>
      <w:color w:val="365F91" w:themeColor="accent1" w:themeShade="BF"/>
      <w:sz w:val="28"/>
      <w:szCs w:val="28"/>
    </w:rPr>
  </w:style>
  <w:style w:type="paragraph" w:styleId="af6">
    <w:name w:val="TOC Heading"/>
    <w:basedOn w:val="1"/>
    <w:next w:val="a0"/>
    <w:uiPriority w:val="39"/>
    <w:semiHidden/>
    <w:unhideWhenUsed/>
    <w:qFormat/>
    <w:rsid w:val="00274F51"/>
    <w:pPr>
      <w:outlineLvl w:val="9"/>
    </w:pPr>
    <w:rPr>
      <w:lang w:eastAsia="ru-RU"/>
    </w:rPr>
  </w:style>
  <w:style w:type="paragraph" w:customStyle="1" w:styleId="af7">
    <w:name w:val="[Основной абзац]"/>
    <w:basedOn w:val="a0"/>
    <w:uiPriority w:val="99"/>
    <w:rsid w:val="002B0F53"/>
    <w:pPr>
      <w:autoSpaceDE w:val="0"/>
      <w:autoSpaceDN w:val="0"/>
      <w:adjustRightInd w:val="0"/>
      <w:spacing w:after="0" w:line="288" w:lineRule="auto"/>
      <w:ind w:firstLine="340"/>
      <w:jc w:val="both"/>
    </w:pPr>
    <w:rPr>
      <w:rFonts w:ascii="Newton-Regular" w:hAnsi="Newton-Regular" w:cs="Newton-Regular"/>
      <w:color w:val="000000"/>
      <w:sz w:val="28"/>
      <w:szCs w:val="28"/>
      <w:lang w:val="en-GB"/>
    </w:rPr>
  </w:style>
  <w:style w:type="paragraph" w:customStyle="1" w:styleId="c0">
    <w:name w:val="c0"/>
    <w:basedOn w:val="a0"/>
    <w:rsid w:val="00043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1"/>
    <w:rsid w:val="000432FD"/>
  </w:style>
  <w:style w:type="paragraph" w:customStyle="1" w:styleId="c41">
    <w:name w:val="c41"/>
    <w:basedOn w:val="a0"/>
    <w:rsid w:val="00043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1"/>
    <w:rsid w:val="000432FD"/>
  </w:style>
  <w:style w:type="character" w:customStyle="1" w:styleId="af8">
    <w:name w:val="Текст сноски Знак"/>
    <w:aliases w:val="Знак6 Знак,F1 Знак"/>
    <w:basedOn w:val="a1"/>
    <w:link w:val="af9"/>
    <w:uiPriority w:val="99"/>
    <w:semiHidden/>
    <w:locked/>
    <w:rsid w:val="000F6C25"/>
    <w:rPr>
      <w:rFonts w:ascii="Times New Roman" w:eastAsia="Times New Roman" w:hAnsi="Times New Roman" w:cs="Times New Roman"/>
      <w:sz w:val="20"/>
      <w:szCs w:val="20"/>
      <w:lang w:eastAsia="ru-RU"/>
    </w:rPr>
  </w:style>
  <w:style w:type="paragraph" w:styleId="af9">
    <w:name w:val="footnote text"/>
    <w:aliases w:val="Знак6,F1"/>
    <w:basedOn w:val="a0"/>
    <w:link w:val="af8"/>
    <w:uiPriority w:val="99"/>
    <w:semiHidden/>
    <w:unhideWhenUsed/>
    <w:rsid w:val="000F6C2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13">
    <w:name w:val="Текст сноски Знак1"/>
    <w:basedOn w:val="a1"/>
    <w:uiPriority w:val="99"/>
    <w:semiHidden/>
    <w:rsid w:val="000F6C25"/>
    <w:rPr>
      <w:sz w:val="20"/>
      <w:szCs w:val="20"/>
    </w:rPr>
  </w:style>
  <w:style w:type="character" w:customStyle="1" w:styleId="afa">
    <w:name w:val="Перечень Знак"/>
    <w:link w:val="a"/>
    <w:locked/>
    <w:rsid w:val="000F6C25"/>
    <w:rPr>
      <w:rFonts w:ascii="Times New Roman" w:eastAsia="Calibri" w:hAnsi="Times New Roman" w:cs="Times New Roman"/>
      <w:sz w:val="28"/>
      <w:szCs w:val="20"/>
      <w:u w:color="000000"/>
      <w:bdr w:val="none" w:sz="0" w:space="0" w:color="auto" w:frame="1"/>
      <w:lang w:eastAsia="ru-RU"/>
    </w:rPr>
  </w:style>
  <w:style w:type="paragraph" w:customStyle="1" w:styleId="a">
    <w:name w:val="Перечень"/>
    <w:basedOn w:val="a0"/>
    <w:next w:val="a0"/>
    <w:link w:val="afa"/>
    <w:qFormat/>
    <w:rsid w:val="000F6C25"/>
    <w:pPr>
      <w:numPr>
        <w:numId w:val="14"/>
      </w:numPr>
      <w:suppressAutoHyphens/>
      <w:spacing w:after="0" w:line="360" w:lineRule="auto"/>
      <w:ind w:left="0" w:firstLine="284"/>
      <w:jc w:val="both"/>
    </w:pPr>
    <w:rPr>
      <w:rFonts w:ascii="Times New Roman" w:eastAsia="Calibri" w:hAnsi="Times New Roman" w:cs="Times New Roman"/>
      <w:sz w:val="28"/>
      <w:szCs w:val="20"/>
      <w:u w:color="000000"/>
      <w:bdr w:val="none" w:sz="0" w:space="0" w:color="auto" w:frame="1"/>
      <w:lang w:eastAsia="ru-RU"/>
    </w:rPr>
  </w:style>
  <w:style w:type="character" w:styleId="afb">
    <w:name w:val="footnote reference"/>
    <w:semiHidden/>
    <w:unhideWhenUsed/>
    <w:rsid w:val="000F6C25"/>
    <w:rPr>
      <w:vertAlign w:val="superscript"/>
    </w:rPr>
  </w:style>
  <w:style w:type="paragraph" w:customStyle="1" w:styleId="western">
    <w:name w:val="western"/>
    <w:basedOn w:val="a0"/>
    <w:rsid w:val="000F6C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2C4BC2"/>
    <w:rPr>
      <w:rFonts w:asciiTheme="majorHAnsi" w:eastAsiaTheme="majorEastAsia" w:hAnsiTheme="majorHAnsi" w:cstheme="majorBidi"/>
      <w:b/>
      <w:bCs/>
      <w:color w:val="4F81BD" w:themeColor="accent1"/>
      <w:sz w:val="26"/>
      <w:szCs w:val="26"/>
    </w:rPr>
  </w:style>
  <w:style w:type="paragraph" w:styleId="22">
    <w:name w:val="toc 2"/>
    <w:basedOn w:val="a0"/>
    <w:next w:val="a0"/>
    <w:autoRedefine/>
    <w:uiPriority w:val="39"/>
    <w:unhideWhenUsed/>
    <w:qFormat/>
    <w:rsid w:val="00084DF9"/>
    <w:pPr>
      <w:tabs>
        <w:tab w:val="left" w:pos="284"/>
        <w:tab w:val="right" w:leader="dot" w:pos="9345"/>
      </w:tabs>
      <w:spacing w:after="100"/>
      <w:jc w:val="both"/>
    </w:pPr>
    <w:rPr>
      <w:rFonts w:ascii="Times New Roman" w:hAnsi="Times New Roman" w:cs="Times New Roman"/>
      <w:noProof/>
      <w:sz w:val="28"/>
      <w:szCs w:val="28"/>
    </w:rPr>
  </w:style>
  <w:style w:type="paragraph" w:styleId="3">
    <w:name w:val="toc 3"/>
    <w:basedOn w:val="a0"/>
    <w:next w:val="a0"/>
    <w:autoRedefine/>
    <w:uiPriority w:val="39"/>
    <w:semiHidden/>
    <w:unhideWhenUsed/>
    <w:qFormat/>
    <w:rsid w:val="00084DF9"/>
    <w:pPr>
      <w:spacing w:after="100"/>
      <w:ind w:left="440"/>
    </w:pPr>
    <w:rPr>
      <w:rFonts w:eastAsiaTheme="minorEastAsia"/>
      <w:lang w:eastAsia="ru-RU"/>
    </w:rPr>
  </w:style>
  <w:style w:type="character" w:styleId="afc">
    <w:name w:val="annotation reference"/>
    <w:basedOn w:val="a1"/>
    <w:uiPriority w:val="99"/>
    <w:semiHidden/>
    <w:unhideWhenUsed/>
    <w:rsid w:val="007931DD"/>
    <w:rPr>
      <w:sz w:val="16"/>
      <w:szCs w:val="16"/>
    </w:rPr>
  </w:style>
  <w:style w:type="paragraph" w:styleId="afd">
    <w:name w:val="annotation text"/>
    <w:basedOn w:val="a0"/>
    <w:link w:val="afe"/>
    <w:uiPriority w:val="99"/>
    <w:semiHidden/>
    <w:unhideWhenUsed/>
    <w:rsid w:val="007931DD"/>
    <w:pPr>
      <w:spacing w:line="240" w:lineRule="auto"/>
    </w:pPr>
    <w:rPr>
      <w:sz w:val="20"/>
      <w:szCs w:val="20"/>
    </w:rPr>
  </w:style>
  <w:style w:type="character" w:customStyle="1" w:styleId="afe">
    <w:name w:val="Текст примечания Знак"/>
    <w:basedOn w:val="a1"/>
    <w:link w:val="afd"/>
    <w:uiPriority w:val="99"/>
    <w:semiHidden/>
    <w:rsid w:val="007931DD"/>
    <w:rPr>
      <w:sz w:val="20"/>
      <w:szCs w:val="20"/>
    </w:rPr>
  </w:style>
  <w:style w:type="paragraph" w:styleId="aff">
    <w:name w:val="annotation subject"/>
    <w:basedOn w:val="afd"/>
    <w:next w:val="afd"/>
    <w:link w:val="aff0"/>
    <w:uiPriority w:val="99"/>
    <w:semiHidden/>
    <w:unhideWhenUsed/>
    <w:rsid w:val="007931DD"/>
    <w:rPr>
      <w:b/>
      <w:bCs/>
    </w:rPr>
  </w:style>
  <w:style w:type="character" w:customStyle="1" w:styleId="aff0">
    <w:name w:val="Тема примечания Знак"/>
    <w:basedOn w:val="afe"/>
    <w:link w:val="aff"/>
    <w:uiPriority w:val="99"/>
    <w:semiHidden/>
    <w:rsid w:val="007931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103485">
      <w:bodyDiv w:val="1"/>
      <w:marLeft w:val="0"/>
      <w:marRight w:val="0"/>
      <w:marTop w:val="0"/>
      <w:marBottom w:val="0"/>
      <w:divBdr>
        <w:top w:val="none" w:sz="0" w:space="0" w:color="auto"/>
        <w:left w:val="none" w:sz="0" w:space="0" w:color="auto"/>
        <w:bottom w:val="none" w:sz="0" w:space="0" w:color="auto"/>
        <w:right w:val="none" w:sz="0" w:space="0" w:color="auto"/>
      </w:divBdr>
    </w:div>
    <w:div w:id="446240421">
      <w:bodyDiv w:val="1"/>
      <w:marLeft w:val="0"/>
      <w:marRight w:val="0"/>
      <w:marTop w:val="0"/>
      <w:marBottom w:val="0"/>
      <w:divBdr>
        <w:top w:val="none" w:sz="0" w:space="0" w:color="auto"/>
        <w:left w:val="none" w:sz="0" w:space="0" w:color="auto"/>
        <w:bottom w:val="none" w:sz="0" w:space="0" w:color="auto"/>
        <w:right w:val="none" w:sz="0" w:space="0" w:color="auto"/>
      </w:divBdr>
    </w:div>
    <w:div w:id="523589807">
      <w:bodyDiv w:val="1"/>
      <w:marLeft w:val="0"/>
      <w:marRight w:val="0"/>
      <w:marTop w:val="0"/>
      <w:marBottom w:val="0"/>
      <w:divBdr>
        <w:top w:val="none" w:sz="0" w:space="0" w:color="auto"/>
        <w:left w:val="none" w:sz="0" w:space="0" w:color="auto"/>
        <w:bottom w:val="none" w:sz="0" w:space="0" w:color="auto"/>
        <w:right w:val="none" w:sz="0" w:space="0" w:color="auto"/>
      </w:divBdr>
    </w:div>
    <w:div w:id="585963261">
      <w:bodyDiv w:val="1"/>
      <w:marLeft w:val="0"/>
      <w:marRight w:val="0"/>
      <w:marTop w:val="0"/>
      <w:marBottom w:val="0"/>
      <w:divBdr>
        <w:top w:val="none" w:sz="0" w:space="0" w:color="auto"/>
        <w:left w:val="none" w:sz="0" w:space="0" w:color="auto"/>
        <w:bottom w:val="none" w:sz="0" w:space="0" w:color="auto"/>
        <w:right w:val="none" w:sz="0" w:space="0" w:color="auto"/>
      </w:divBdr>
    </w:div>
    <w:div w:id="682782681">
      <w:bodyDiv w:val="1"/>
      <w:marLeft w:val="0"/>
      <w:marRight w:val="0"/>
      <w:marTop w:val="0"/>
      <w:marBottom w:val="0"/>
      <w:divBdr>
        <w:top w:val="none" w:sz="0" w:space="0" w:color="auto"/>
        <w:left w:val="none" w:sz="0" w:space="0" w:color="auto"/>
        <w:bottom w:val="none" w:sz="0" w:space="0" w:color="auto"/>
        <w:right w:val="none" w:sz="0" w:space="0" w:color="auto"/>
      </w:divBdr>
    </w:div>
    <w:div w:id="963541058">
      <w:bodyDiv w:val="1"/>
      <w:marLeft w:val="0"/>
      <w:marRight w:val="0"/>
      <w:marTop w:val="0"/>
      <w:marBottom w:val="0"/>
      <w:divBdr>
        <w:top w:val="none" w:sz="0" w:space="0" w:color="auto"/>
        <w:left w:val="none" w:sz="0" w:space="0" w:color="auto"/>
        <w:bottom w:val="none" w:sz="0" w:space="0" w:color="auto"/>
        <w:right w:val="none" w:sz="0" w:space="0" w:color="auto"/>
      </w:divBdr>
    </w:div>
    <w:div w:id="212245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tarca.boom.ru" TargetMode="External"/><Relationship Id="rId5" Type="http://schemas.openxmlformats.org/officeDocument/2006/relationships/webSettings" Target="webSettings.xml"/><Relationship Id="rId10" Type="http://schemas.openxmlformats.org/officeDocument/2006/relationships/hyperlink" Target="https://fgosreestr.ru/"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7C294-B75A-45EE-93DD-C2747EA6A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21707</Words>
  <Characters>123734</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i</cp:lastModifiedBy>
  <cp:revision>3</cp:revision>
  <cp:lastPrinted>2020-07-28T11:53:00Z</cp:lastPrinted>
  <dcterms:created xsi:type="dcterms:W3CDTF">2024-02-01T11:40:00Z</dcterms:created>
  <dcterms:modified xsi:type="dcterms:W3CDTF">2024-02-01T11:40:00Z</dcterms:modified>
</cp:coreProperties>
</file>